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579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709"/>
        <w:gridCol w:w="4110"/>
      </w:tblGrid>
      <w:tr w:rsidR="00581B44" w:rsidRPr="00271D93" w:rsidTr="002A2740">
        <w:trPr>
          <w:cantSplit/>
        </w:trPr>
        <w:tc>
          <w:tcPr>
            <w:tcW w:w="4890" w:type="dxa"/>
            <w:gridSpan w:val="2"/>
            <w:vMerge w:val="restart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  <w:t xml:space="preserve">ΕΛΛΗΝΙΚΗ </w:t>
            </w:r>
            <w:r w:rsidR="00B32AAB" w:rsidRPr="00B32AAB">
              <w:rPr>
                <w:rFonts w:ascii="Calibri" w:eastAsia="Times New Roman" w:hAnsi="Calibri" w:cs="Calibri"/>
                <w:b/>
                <w:noProof/>
                <w:color w:val="000000" w:themeColor="text1"/>
                <w:szCs w:val="20"/>
                <w:lang w:eastAsia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1209675</wp:posOffset>
                  </wp:positionH>
                  <wp:positionV relativeFrom="paragraph">
                    <wp:posOffset>-421005</wp:posOffset>
                  </wp:positionV>
                  <wp:extent cx="409575" cy="390525"/>
                  <wp:effectExtent l="0" t="0" r="0" b="0"/>
                  <wp:wrapNone/>
                  <wp:docPr id="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71D93"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  <w:t>ΔΗΜΟΚΡΑΤΙΑ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  <w:t>ΥΠΟΥΡΓΕΙΟ ΠΑΙΔΕΙΑΣ &amp; ΘΡΗΣΚΕΥΜΑΤΩΝ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  <w:t>------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ΠΕΡΙΦΕΡΕΙΑΚΗ ΔΙΕΥΘΥΝΣΗ Α/ΘΜΙΑΣ &amp; Β/ΘΜΙΑΣ ΕΚΠΑΙΔΕΥΣΗΣ ΚΕΝΤΡΙΚΗΣ ΜΑΚΕΔΟΝΙΑΣ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  <w:t xml:space="preserve">2ο ΠΕΡΙΦΕΡΕΙΑΚΟ ΚΕΝΤΡΟ 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  <w:t xml:space="preserve">ΕΚΠΑΙΔΕΥΤΙΚΟΥ ΣΧΕΔΙΑΣΜΟΥ 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Cs/>
                <w:noProof/>
                <w:color w:val="000000" w:themeColor="text1"/>
                <w:szCs w:val="20"/>
                <w:lang w:eastAsia="el-GR"/>
              </w:rPr>
              <w:t>(ΠΕ.Κ.Ε.Σ.)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/>
                <w:bCs/>
                <w:noProof/>
                <w:color w:val="000000" w:themeColor="text1"/>
                <w:szCs w:val="20"/>
                <w:lang w:eastAsia="el-GR"/>
              </w:rPr>
              <w:t>------</w:t>
            </w:r>
          </w:p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color w:val="000000" w:themeColor="text1"/>
                <w:szCs w:val="20"/>
                <w:lang w:eastAsia="el-GR"/>
              </w:rPr>
            </w:pPr>
          </w:p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shd w:val="clear" w:color="auto" w:fill="auto"/>
          </w:tcPr>
          <w:p w:rsidR="00581B44" w:rsidRPr="00271D93" w:rsidRDefault="00581B44" w:rsidP="00F17405">
            <w:pPr>
              <w:spacing w:after="0" w:line="240" w:lineRule="auto"/>
              <w:ind w:right="71"/>
              <w:rPr>
                <w:rFonts w:ascii="Calibri" w:eastAsia="Times New Roman" w:hAnsi="Calibri" w:cs="Calibri"/>
                <w:b/>
                <w:color w:val="000000" w:themeColor="text1"/>
                <w:szCs w:val="20"/>
                <w:u w:val="single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  <w:t xml:space="preserve">               </w:t>
            </w:r>
          </w:p>
        </w:tc>
      </w:tr>
      <w:tr w:rsidR="00581B44" w:rsidRPr="00271D93" w:rsidTr="002A2740">
        <w:trPr>
          <w:cantSplit/>
        </w:trPr>
        <w:tc>
          <w:tcPr>
            <w:tcW w:w="4890" w:type="dxa"/>
            <w:gridSpan w:val="2"/>
            <w:vMerge/>
            <w:shd w:val="clear" w:color="auto" w:fill="auto"/>
            <w:vAlign w:val="center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shd w:val="clear" w:color="auto" w:fill="auto"/>
          </w:tcPr>
          <w:p w:rsidR="00581B44" w:rsidRPr="00965DF5" w:rsidRDefault="00581B44" w:rsidP="00581B4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Σταυρούπολη,   </w:t>
            </w:r>
            <w:r w:rsidR="00965DF5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26</w:t>
            </w: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val="en-US" w:eastAsia="el-GR"/>
              </w:rPr>
              <w:t>-</w:t>
            </w:r>
            <w:r w:rsidR="00965DF5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3</w:t>
            </w: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val="en-US" w:eastAsia="el-GR"/>
              </w:rPr>
              <w:t>-20</w:t>
            </w:r>
            <w:r w:rsidR="00965DF5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20</w:t>
            </w:r>
          </w:p>
        </w:tc>
      </w:tr>
      <w:tr w:rsidR="00581B44" w:rsidRPr="00271D93" w:rsidTr="002A2740">
        <w:trPr>
          <w:cantSplit/>
        </w:trPr>
        <w:tc>
          <w:tcPr>
            <w:tcW w:w="4890" w:type="dxa"/>
            <w:gridSpan w:val="2"/>
            <w:vMerge/>
            <w:shd w:val="clear" w:color="auto" w:fill="auto"/>
            <w:vAlign w:val="center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shd w:val="clear" w:color="auto" w:fill="auto"/>
          </w:tcPr>
          <w:p w:rsidR="00581B44" w:rsidRPr="00271D93" w:rsidRDefault="00581B44" w:rsidP="00581B4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proofErr w:type="spellStart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Αρ</w:t>
            </w:r>
            <w:proofErr w:type="spellEnd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. </w:t>
            </w:r>
            <w:proofErr w:type="spellStart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Πρωτ</w:t>
            </w:r>
            <w:proofErr w:type="spellEnd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.: </w:t>
            </w:r>
            <w:r w:rsidR="00C67EE1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418</w:t>
            </w:r>
            <w:bookmarkStart w:id="0" w:name="_GoBack"/>
            <w:bookmarkEnd w:id="0"/>
          </w:p>
        </w:tc>
      </w:tr>
      <w:tr w:rsidR="00581B44" w:rsidRPr="00271D93" w:rsidTr="002A2740">
        <w:trPr>
          <w:cantSplit/>
          <w:trHeight w:val="751"/>
        </w:trPr>
        <w:tc>
          <w:tcPr>
            <w:tcW w:w="4890" w:type="dxa"/>
            <w:gridSpan w:val="2"/>
            <w:vMerge/>
            <w:shd w:val="clear" w:color="auto" w:fill="auto"/>
            <w:vAlign w:val="center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107D01">
        <w:trPr>
          <w:cantSplit/>
          <w:trHeight w:val="269"/>
        </w:trPr>
        <w:tc>
          <w:tcPr>
            <w:tcW w:w="4890" w:type="dxa"/>
            <w:gridSpan w:val="2"/>
            <w:vMerge/>
            <w:shd w:val="clear" w:color="auto" w:fill="auto"/>
            <w:vAlign w:val="center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 w:val="restart"/>
            <w:shd w:val="clear" w:color="auto" w:fill="auto"/>
          </w:tcPr>
          <w:p w:rsidR="00547913" w:rsidRDefault="00547913" w:rsidP="00547913">
            <w:pPr>
              <w:spacing w:after="0"/>
              <w:rPr>
                <w:color w:val="000000" w:themeColor="text1"/>
              </w:rPr>
            </w:pPr>
            <w:r w:rsidRPr="00271D93">
              <w:rPr>
                <w:rFonts w:cs="Calibri"/>
                <w:b/>
                <w:color w:val="000000" w:themeColor="text1"/>
                <w:szCs w:val="20"/>
              </w:rPr>
              <w:t>ΠΡΟΣ:</w:t>
            </w:r>
            <w:r w:rsidRPr="00271D93">
              <w:rPr>
                <w:rFonts w:cs="Calibri"/>
                <w:color w:val="000000" w:themeColor="text1"/>
                <w:szCs w:val="20"/>
              </w:rPr>
              <w:t xml:space="preserve"> </w:t>
            </w:r>
            <w:r w:rsidRPr="00271D93">
              <w:rPr>
                <w:color w:val="000000" w:themeColor="text1"/>
              </w:rPr>
              <w:t xml:space="preserve"> </w:t>
            </w:r>
          </w:p>
          <w:p w:rsidR="00A77B81" w:rsidRPr="00271D93" w:rsidRDefault="00A77B81" w:rsidP="00547913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Όπως </w:t>
            </w:r>
            <w:r w:rsidR="00923AF1">
              <w:rPr>
                <w:color w:val="000000" w:themeColor="text1"/>
              </w:rPr>
              <w:t>Πίνακας Αποδεκτών</w:t>
            </w: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  <w:proofErr w:type="spellStart"/>
            <w:r w:rsidRPr="00271D93">
              <w:rPr>
                <w:b/>
                <w:color w:val="000000" w:themeColor="text1"/>
              </w:rPr>
              <w:t>Κοιν</w:t>
            </w:r>
            <w:proofErr w:type="spellEnd"/>
            <w:r w:rsidRPr="00271D93">
              <w:rPr>
                <w:b/>
                <w:color w:val="000000" w:themeColor="text1"/>
              </w:rPr>
              <w:t xml:space="preserve">.: </w:t>
            </w:r>
            <w:r w:rsidRPr="00271D93">
              <w:rPr>
                <w:color w:val="000000" w:themeColor="text1"/>
              </w:rPr>
              <w:t xml:space="preserve"> </w:t>
            </w:r>
          </w:p>
          <w:p w:rsidR="00107D01" w:rsidRDefault="00547913" w:rsidP="00107D01">
            <w:pPr>
              <w:spacing w:after="0"/>
              <w:rPr>
                <w:color w:val="000000" w:themeColor="text1"/>
              </w:rPr>
            </w:pPr>
            <w:r w:rsidRPr="00271D93">
              <w:rPr>
                <w:color w:val="000000" w:themeColor="text1"/>
              </w:rPr>
              <w:t xml:space="preserve">Σχολικές μονάδες </w:t>
            </w:r>
            <w:r w:rsidRPr="00271D93">
              <w:rPr>
                <w:color w:val="000000" w:themeColor="text1"/>
                <w:lang w:val="en-US"/>
              </w:rPr>
              <w:t>A</w:t>
            </w:r>
            <w:r w:rsidRPr="00271D93">
              <w:rPr>
                <w:color w:val="000000" w:themeColor="text1"/>
              </w:rPr>
              <w:t>/</w:t>
            </w:r>
            <w:proofErr w:type="spellStart"/>
            <w:r w:rsidRPr="00271D93">
              <w:rPr>
                <w:color w:val="000000" w:themeColor="text1"/>
              </w:rPr>
              <w:t>θμιας</w:t>
            </w:r>
            <w:proofErr w:type="spellEnd"/>
            <w:r w:rsidRPr="00271D93">
              <w:rPr>
                <w:color w:val="000000" w:themeColor="text1"/>
              </w:rPr>
              <w:t xml:space="preserve"> </w:t>
            </w:r>
            <w:r w:rsidR="00965DF5">
              <w:rPr>
                <w:color w:val="000000" w:themeColor="text1"/>
              </w:rPr>
              <w:t>και Β/</w:t>
            </w:r>
            <w:proofErr w:type="spellStart"/>
            <w:r w:rsidR="00965DF5">
              <w:rPr>
                <w:color w:val="000000" w:themeColor="text1"/>
              </w:rPr>
              <w:t>θμιας</w:t>
            </w:r>
            <w:proofErr w:type="spellEnd"/>
            <w:r w:rsidR="00965DF5">
              <w:rPr>
                <w:color w:val="000000" w:themeColor="text1"/>
              </w:rPr>
              <w:t xml:space="preserve"> </w:t>
            </w:r>
            <w:proofErr w:type="spellStart"/>
            <w:r w:rsidRPr="00271D93">
              <w:rPr>
                <w:color w:val="000000" w:themeColor="text1"/>
              </w:rPr>
              <w:t>Εκπ</w:t>
            </w:r>
            <w:proofErr w:type="spellEnd"/>
            <w:r w:rsidRPr="00271D93">
              <w:rPr>
                <w:color w:val="000000" w:themeColor="text1"/>
              </w:rPr>
              <w:t>/</w:t>
            </w:r>
            <w:proofErr w:type="spellStart"/>
            <w:r w:rsidRPr="00271D93">
              <w:rPr>
                <w:color w:val="000000" w:themeColor="text1"/>
              </w:rPr>
              <w:t>σης</w:t>
            </w:r>
            <w:proofErr w:type="spellEnd"/>
            <w:r w:rsidR="00965DF5">
              <w:rPr>
                <w:color w:val="000000" w:themeColor="text1"/>
              </w:rPr>
              <w:t xml:space="preserve"> </w:t>
            </w:r>
            <w:r w:rsidR="00107D01">
              <w:rPr>
                <w:color w:val="000000" w:themeColor="text1"/>
              </w:rPr>
              <w:t xml:space="preserve">των </w:t>
            </w:r>
            <w:r w:rsidR="00107D01" w:rsidRPr="00271D93">
              <w:rPr>
                <w:color w:val="000000" w:themeColor="text1"/>
              </w:rPr>
              <w:t>Δ/</w:t>
            </w:r>
            <w:proofErr w:type="spellStart"/>
            <w:r w:rsidR="00107D01" w:rsidRPr="00271D93">
              <w:rPr>
                <w:color w:val="000000" w:themeColor="text1"/>
              </w:rPr>
              <w:t>νσε</w:t>
            </w:r>
            <w:r w:rsidR="00107D01">
              <w:rPr>
                <w:color w:val="000000" w:themeColor="text1"/>
              </w:rPr>
              <w:t>ων</w:t>
            </w:r>
            <w:proofErr w:type="spellEnd"/>
            <w:r w:rsidR="00107D01" w:rsidRPr="00271D93">
              <w:rPr>
                <w:color w:val="000000" w:themeColor="text1"/>
              </w:rPr>
              <w:t xml:space="preserve"> Α/</w:t>
            </w:r>
            <w:proofErr w:type="spellStart"/>
            <w:r w:rsidR="00107D01" w:rsidRPr="00271D93">
              <w:rPr>
                <w:color w:val="000000" w:themeColor="text1"/>
              </w:rPr>
              <w:t>θμιας</w:t>
            </w:r>
            <w:proofErr w:type="spellEnd"/>
            <w:r w:rsidR="00107D01" w:rsidRPr="00271D93">
              <w:rPr>
                <w:color w:val="000000" w:themeColor="text1"/>
              </w:rPr>
              <w:t xml:space="preserve"> </w:t>
            </w:r>
            <w:r w:rsidR="00107D01">
              <w:rPr>
                <w:color w:val="000000" w:themeColor="text1"/>
              </w:rPr>
              <w:t>και Β/</w:t>
            </w:r>
            <w:proofErr w:type="spellStart"/>
            <w:r w:rsidR="00107D01">
              <w:rPr>
                <w:color w:val="000000" w:themeColor="text1"/>
              </w:rPr>
              <w:t>θμιας</w:t>
            </w:r>
            <w:proofErr w:type="spellEnd"/>
            <w:r w:rsidR="00107D01">
              <w:rPr>
                <w:color w:val="000000" w:themeColor="text1"/>
              </w:rPr>
              <w:t xml:space="preserve"> </w:t>
            </w:r>
            <w:proofErr w:type="spellStart"/>
            <w:r w:rsidR="00107D01" w:rsidRPr="00271D93">
              <w:rPr>
                <w:color w:val="000000" w:themeColor="text1"/>
              </w:rPr>
              <w:t>Εκπ</w:t>
            </w:r>
            <w:proofErr w:type="spellEnd"/>
            <w:r w:rsidR="00107D01" w:rsidRPr="00271D93">
              <w:rPr>
                <w:color w:val="000000" w:themeColor="text1"/>
              </w:rPr>
              <w:t>/</w:t>
            </w:r>
            <w:proofErr w:type="spellStart"/>
            <w:r w:rsidR="00107D01" w:rsidRPr="00271D93">
              <w:rPr>
                <w:color w:val="000000" w:themeColor="text1"/>
              </w:rPr>
              <w:t>σης</w:t>
            </w:r>
            <w:proofErr w:type="spellEnd"/>
            <w:r w:rsidR="00107D01" w:rsidRPr="00271D93">
              <w:rPr>
                <w:color w:val="000000" w:themeColor="text1"/>
              </w:rPr>
              <w:t xml:space="preserve"> </w:t>
            </w:r>
            <w:r w:rsidR="00107D01">
              <w:rPr>
                <w:color w:val="000000" w:themeColor="text1"/>
              </w:rPr>
              <w:t xml:space="preserve">Δυτικής Θεσσαλονίκης, Ανατολικής Θεσσαλονίκης, </w:t>
            </w:r>
            <w:r w:rsidR="00107D01" w:rsidRPr="00271D93">
              <w:rPr>
                <w:color w:val="000000" w:themeColor="text1"/>
              </w:rPr>
              <w:t>Χαλκιδικής, Πιερίας, Ημαθίας, Κιλκίς, Πέλλας και Σερρών</w:t>
            </w:r>
            <w:r w:rsidR="00107D01">
              <w:rPr>
                <w:color w:val="000000" w:themeColor="text1"/>
              </w:rPr>
              <w:t>,</w:t>
            </w:r>
          </w:p>
          <w:p w:rsidR="00107D01" w:rsidRPr="00271D93" w:rsidRDefault="00107D01" w:rsidP="00107D01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Καβάλας, Δράμας, Ξάνθης, Έβρου, Ροδόπης, Κοζάνης, Καστοριάς, Γρεβενών, Φλώρινας, Άρτας, Θεσπρωτίας, Ιωαννίνων, Πρέβεζας, Λάρισας, Μαγνησίας, Καρδίτσας, Τρικάλων, Κέρκυρας, Ζακύνθου, Λευκάδας, Κεφαλονιάς, Λέσβου, Σάμου, Χίου</w:t>
            </w:r>
          </w:p>
          <w:p w:rsidR="00547913" w:rsidRPr="00271D93" w:rsidRDefault="00107D01" w:rsidP="00547913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547913" w:rsidRPr="00271D93">
              <w:rPr>
                <w:color w:val="000000" w:themeColor="text1"/>
              </w:rPr>
              <w:t>διά των Διευθύνσεων)</w:t>
            </w: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  <w:r w:rsidRPr="00271D93">
              <w:rPr>
                <w:color w:val="000000" w:themeColor="text1"/>
              </w:rPr>
              <w:t xml:space="preserve">Εκπαιδευτικούς </w:t>
            </w:r>
            <w:r w:rsidR="00107D01">
              <w:rPr>
                <w:color w:val="000000" w:themeColor="text1"/>
              </w:rPr>
              <w:t xml:space="preserve">κλ. </w:t>
            </w:r>
            <w:r w:rsidRPr="00271D93">
              <w:rPr>
                <w:color w:val="000000" w:themeColor="text1"/>
              </w:rPr>
              <w:t>ΠΕ91</w:t>
            </w:r>
            <w:r w:rsidR="00923AF1">
              <w:rPr>
                <w:color w:val="000000" w:themeColor="text1"/>
              </w:rPr>
              <w:t xml:space="preserve"> – Θεατρικής Αγωγής </w:t>
            </w:r>
            <w:r w:rsidRPr="00271D93">
              <w:rPr>
                <w:color w:val="000000" w:themeColor="text1"/>
              </w:rPr>
              <w:t xml:space="preserve">συμπεριλαμβανομένων </w:t>
            </w:r>
          </w:p>
          <w:p w:rsidR="00547913" w:rsidRPr="00271D93" w:rsidRDefault="00547913" w:rsidP="00547913">
            <w:pPr>
              <w:spacing w:after="0"/>
              <w:rPr>
                <w:b/>
                <w:color w:val="000000" w:themeColor="text1"/>
              </w:rPr>
            </w:pPr>
            <w:r w:rsidRPr="00271D93">
              <w:rPr>
                <w:color w:val="000000" w:themeColor="text1"/>
              </w:rPr>
              <w:t>των εκπαιδευτικών</w:t>
            </w:r>
            <w:r w:rsidRPr="00271D93">
              <w:rPr>
                <w:b/>
                <w:color w:val="000000" w:themeColor="text1"/>
              </w:rPr>
              <w:t xml:space="preserve"> ΕΣΠΑ Γενικής </w:t>
            </w:r>
          </w:p>
          <w:p w:rsidR="00547913" w:rsidRPr="00271D93" w:rsidRDefault="00547913" w:rsidP="00547913">
            <w:pPr>
              <w:spacing w:after="0"/>
              <w:rPr>
                <w:b/>
                <w:color w:val="000000" w:themeColor="text1"/>
              </w:rPr>
            </w:pPr>
            <w:r w:rsidRPr="00271D93">
              <w:rPr>
                <w:b/>
                <w:color w:val="000000" w:themeColor="text1"/>
              </w:rPr>
              <w:t>&amp; Ειδικής Αγωγής, ΔΥΕΠ</w:t>
            </w: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  <w:r w:rsidRPr="00271D93">
              <w:rPr>
                <w:color w:val="000000" w:themeColor="text1"/>
              </w:rPr>
              <w:t xml:space="preserve">(διά των Σχολείων) </w:t>
            </w:r>
          </w:p>
          <w:p w:rsidR="00547913" w:rsidRPr="00271D93" w:rsidRDefault="00547913" w:rsidP="00547913">
            <w:pPr>
              <w:spacing w:after="0"/>
              <w:rPr>
                <w:color w:val="000000" w:themeColor="text1"/>
              </w:rPr>
            </w:pPr>
          </w:p>
          <w:p w:rsidR="00107D01" w:rsidRDefault="00547913" w:rsidP="00547913">
            <w:pPr>
              <w:spacing w:after="0"/>
              <w:rPr>
                <w:color w:val="000000" w:themeColor="text1"/>
              </w:rPr>
            </w:pPr>
            <w:r w:rsidRPr="00271D93">
              <w:rPr>
                <w:color w:val="000000" w:themeColor="text1"/>
              </w:rPr>
              <w:t>1</w:t>
            </w:r>
            <w:r w:rsidRPr="00271D93">
              <w:rPr>
                <w:color w:val="000000" w:themeColor="text1"/>
                <w:vertAlign w:val="superscript"/>
              </w:rPr>
              <w:t>ο</w:t>
            </w:r>
            <w:r w:rsidRPr="00271D93">
              <w:rPr>
                <w:color w:val="000000" w:themeColor="text1"/>
              </w:rPr>
              <w:t>, 3</w:t>
            </w:r>
            <w:r w:rsidRPr="00271D93">
              <w:rPr>
                <w:color w:val="000000" w:themeColor="text1"/>
                <w:vertAlign w:val="superscript"/>
              </w:rPr>
              <w:t>ο</w:t>
            </w:r>
            <w:r w:rsidRPr="00271D93">
              <w:rPr>
                <w:color w:val="000000" w:themeColor="text1"/>
              </w:rPr>
              <w:t xml:space="preserve"> &amp; 4</w:t>
            </w:r>
            <w:r w:rsidRPr="00271D93">
              <w:rPr>
                <w:color w:val="000000" w:themeColor="text1"/>
                <w:vertAlign w:val="superscript"/>
              </w:rPr>
              <w:t>ο</w:t>
            </w:r>
            <w:r w:rsidRPr="00271D93">
              <w:rPr>
                <w:color w:val="000000" w:themeColor="text1"/>
              </w:rPr>
              <w:t xml:space="preserve"> ΠΕ.Κ.Ε.Σ. Κ. Μακεδονίας</w:t>
            </w:r>
            <w:r w:rsidR="00965DF5">
              <w:rPr>
                <w:color w:val="000000" w:themeColor="text1"/>
              </w:rPr>
              <w:t xml:space="preserve">, </w:t>
            </w:r>
          </w:p>
          <w:p w:rsidR="00965DF5" w:rsidRDefault="00107D01" w:rsidP="00547913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Pr="00107D01">
              <w:rPr>
                <w:color w:val="000000" w:themeColor="text1"/>
                <w:vertAlign w:val="superscript"/>
              </w:rPr>
              <w:t>ο</w:t>
            </w:r>
            <w:r>
              <w:rPr>
                <w:color w:val="000000" w:themeColor="text1"/>
              </w:rPr>
              <w:t>, 2</w:t>
            </w:r>
            <w:r w:rsidRPr="00107D01">
              <w:rPr>
                <w:color w:val="000000" w:themeColor="text1"/>
                <w:vertAlign w:val="superscript"/>
              </w:rPr>
              <w:t>ο</w:t>
            </w:r>
            <w:r>
              <w:rPr>
                <w:color w:val="000000" w:themeColor="text1"/>
              </w:rPr>
              <w:t xml:space="preserve"> </w:t>
            </w:r>
            <w:r w:rsidRPr="00271D93">
              <w:rPr>
                <w:color w:val="000000" w:themeColor="text1"/>
              </w:rPr>
              <w:t xml:space="preserve"> ΠΕ.Κ.Ε.Σ</w:t>
            </w:r>
            <w:r>
              <w:rPr>
                <w:color w:val="000000" w:themeColor="text1"/>
              </w:rPr>
              <w:t xml:space="preserve"> Ιονίων Νήσων και Β. Αιγαίου, </w:t>
            </w:r>
            <w:r w:rsidRPr="00271D93">
              <w:rPr>
                <w:color w:val="000000" w:themeColor="text1"/>
              </w:rPr>
              <w:t>ΠΕ.Κ.Ε.Σ</w:t>
            </w:r>
            <w:r>
              <w:rPr>
                <w:color w:val="000000" w:themeColor="text1"/>
              </w:rPr>
              <w:t xml:space="preserve"> Ανατολικής Μακεδονίας-Θράκης, Δυτικής Μακεδονίας, Ηπείρου, Θεσσαλίας</w:t>
            </w:r>
          </w:p>
          <w:p w:rsidR="00107D01" w:rsidRDefault="00107D01" w:rsidP="00547913">
            <w:pPr>
              <w:spacing w:after="0"/>
              <w:rPr>
                <w:color w:val="000000" w:themeColor="text1"/>
              </w:rPr>
            </w:pPr>
          </w:p>
          <w:p w:rsidR="00965DF5" w:rsidRPr="00271D93" w:rsidRDefault="00965DF5" w:rsidP="00547913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Π.Δ.Ε. Κεντρικής Μακεδονίας, Ανατολικής Μακεδονίας-Θράκης, Δυτικής Μακεδονίας, Ηπείρου, Θεσσαλίας, Ιονί</w:t>
            </w:r>
            <w:r w:rsidR="00107D01">
              <w:rPr>
                <w:color w:val="000000" w:themeColor="text1"/>
              </w:rPr>
              <w:t>ων Νήσων</w:t>
            </w:r>
            <w:r>
              <w:rPr>
                <w:color w:val="000000" w:themeColor="text1"/>
              </w:rPr>
              <w:t xml:space="preserve"> και Β. Αιγαίου</w:t>
            </w:r>
          </w:p>
          <w:p w:rsidR="00A87F63" w:rsidRPr="00271D93" w:rsidRDefault="00A87F63" w:rsidP="00547913">
            <w:pPr>
              <w:spacing w:after="0"/>
              <w:rPr>
                <w:color w:val="000000" w:themeColor="text1"/>
              </w:rPr>
            </w:pPr>
          </w:p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12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proofErr w:type="spellStart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Ταχ</w:t>
            </w:r>
            <w:proofErr w:type="spellEnd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. Δ/</w:t>
            </w:r>
            <w:proofErr w:type="spellStart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νση</w:t>
            </w:r>
            <w:proofErr w:type="spellEnd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Κολοκοτρώνη 22 </w:t>
            </w: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12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3402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56430 Σταυρούπολη</w:t>
            </w: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8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Πληροφορίες: </w:t>
            </w:r>
          </w:p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Τηλέφωνο:</w:t>
            </w:r>
          </w:p>
        </w:tc>
        <w:tc>
          <w:tcPr>
            <w:tcW w:w="3402" w:type="dxa"/>
            <w:shd w:val="clear" w:color="auto" w:fill="auto"/>
          </w:tcPr>
          <w:p w:rsidR="00581B44" w:rsidRPr="00965DF5" w:rsidRDefault="00965DF5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Κουμανάκου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 xml:space="preserve"> Μ.Α. </w:t>
            </w:r>
          </w:p>
          <w:p w:rsidR="00581B44" w:rsidRPr="00271D93" w:rsidRDefault="00965DF5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6944552265</w:t>
            </w: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12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val="en-US" w:eastAsia="el-GR"/>
              </w:rPr>
              <w:t>Fax</w:t>
            </w: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2310643056</w:t>
            </w: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12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ind w:right="-341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proofErr w:type="spellStart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Ηλ</w:t>
            </w:r>
            <w:proofErr w:type="spellEnd"/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. διεύθυνση:</w:t>
            </w:r>
          </w:p>
        </w:tc>
        <w:tc>
          <w:tcPr>
            <w:tcW w:w="3402" w:type="dxa"/>
            <w:shd w:val="clear" w:color="auto" w:fill="auto"/>
          </w:tcPr>
          <w:p w:rsidR="00581B44" w:rsidRPr="00271D93" w:rsidRDefault="009C270A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hyperlink r:id="rId8" w:history="1"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eastAsia="el-GR"/>
                </w:rPr>
                <w:t>2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val="en-US" w:eastAsia="el-GR"/>
                </w:rPr>
                <w:t>pekes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eastAsia="el-GR"/>
                </w:rPr>
                <w:t>@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val="en-US" w:eastAsia="el-GR"/>
                </w:rPr>
                <w:t>kmaked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eastAsia="el-GR"/>
                </w:rPr>
                <w:t>.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val="en-US" w:eastAsia="el-GR"/>
                </w:rPr>
                <w:t>pde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eastAsia="el-GR"/>
                </w:rPr>
                <w:t>.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val="en-US" w:eastAsia="el-GR"/>
                </w:rPr>
                <w:t>sch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eastAsia="el-GR"/>
                </w:rPr>
                <w:t>.</w:t>
              </w:r>
              <w:r w:rsidR="00581B44" w:rsidRPr="00271D93">
                <w:rPr>
                  <w:rStyle w:val="-"/>
                  <w:rFonts w:ascii="Calibri" w:eastAsia="Times New Roman" w:hAnsi="Calibri" w:cs="Calibri"/>
                  <w:color w:val="000000" w:themeColor="text1"/>
                  <w:szCs w:val="20"/>
                  <w:lang w:val="en-US" w:eastAsia="el-GR"/>
                </w:rPr>
                <w:t>gr</w:t>
              </w:r>
            </w:hyperlink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  <w:tr w:rsidR="00581B44" w:rsidRPr="00271D93" w:rsidTr="002A2740">
        <w:trPr>
          <w:cantSplit/>
          <w:trHeight w:val="80"/>
        </w:trPr>
        <w:tc>
          <w:tcPr>
            <w:tcW w:w="1488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ind w:right="-341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  <w:t>Ιστοσελίδα:</w:t>
            </w:r>
          </w:p>
        </w:tc>
        <w:tc>
          <w:tcPr>
            <w:tcW w:w="3402" w:type="dxa"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val="en-US" w:eastAsia="el-GR"/>
              </w:rPr>
            </w:pPr>
            <w:r w:rsidRPr="00271D93">
              <w:rPr>
                <w:rFonts w:ascii="Calibri" w:eastAsia="Times New Roman" w:hAnsi="Calibri" w:cs="Calibri"/>
                <w:color w:val="000000" w:themeColor="text1"/>
                <w:szCs w:val="20"/>
                <w:lang w:val="en-US" w:eastAsia="el-GR"/>
              </w:rPr>
              <w:t>www.kmaked.gr/2pekes</w:t>
            </w:r>
          </w:p>
        </w:tc>
        <w:tc>
          <w:tcPr>
            <w:tcW w:w="709" w:type="dxa"/>
            <w:vMerge/>
            <w:shd w:val="clear" w:color="auto" w:fill="auto"/>
          </w:tcPr>
          <w:p w:rsidR="00581B44" w:rsidRPr="00271D93" w:rsidRDefault="00581B44" w:rsidP="002A27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581B44" w:rsidRPr="00271D93" w:rsidRDefault="00581B44" w:rsidP="0054791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Cs w:val="20"/>
                <w:lang w:eastAsia="el-GR"/>
              </w:rPr>
            </w:pPr>
          </w:p>
        </w:tc>
      </w:tr>
    </w:tbl>
    <w:p w:rsidR="00581B44" w:rsidRPr="00EF1415" w:rsidRDefault="00581B44" w:rsidP="00D073CF">
      <w:pPr>
        <w:spacing w:after="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EF1415">
        <w:rPr>
          <w:rFonts w:eastAsia="Times New Roman" w:cstheme="minorHAnsi"/>
          <w:b/>
          <w:color w:val="000000" w:themeColor="text1"/>
          <w:sz w:val="24"/>
          <w:szCs w:val="24"/>
          <w:lang w:eastAsia="el-GR"/>
        </w:rPr>
        <w:t>ΘΕΜΑ: «</w:t>
      </w:r>
      <w:r w:rsidR="00923AF1" w:rsidRPr="00EF1415">
        <w:rPr>
          <w:rFonts w:eastAsia="Times New Roman" w:cstheme="minorHAnsi"/>
          <w:b/>
          <w:color w:val="000000" w:themeColor="text1"/>
          <w:sz w:val="24"/>
          <w:szCs w:val="24"/>
          <w:lang w:eastAsia="el-GR"/>
        </w:rPr>
        <w:t>Πρόσκληση σε διαδικτυακό σεμινάριο</w:t>
      </w:r>
      <w:r w:rsidR="00D073CF" w:rsidRPr="00EF1415">
        <w:rPr>
          <w:rFonts w:eastAsia="Times New Roman" w:cstheme="minorHAnsi"/>
          <w:b/>
          <w:color w:val="000000" w:themeColor="text1"/>
          <w:sz w:val="24"/>
          <w:szCs w:val="24"/>
          <w:lang w:eastAsia="el-GR"/>
        </w:rPr>
        <w:t xml:space="preserve"> εκπαιδευτικών κλ. ΠΕ91 – Θεατρικής Αγωγής</w:t>
      </w:r>
      <w:r w:rsidRPr="00EF1415">
        <w:rPr>
          <w:rFonts w:cstheme="minorHAnsi"/>
          <w:b/>
          <w:color w:val="000000" w:themeColor="text1"/>
          <w:sz w:val="24"/>
          <w:szCs w:val="24"/>
        </w:rPr>
        <w:t>»</w:t>
      </w:r>
    </w:p>
    <w:p w:rsidR="00581B44" w:rsidRPr="00EF1415" w:rsidRDefault="00D073CF" w:rsidP="00581B44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EF1415">
        <w:rPr>
          <w:rFonts w:cstheme="minorHAnsi"/>
          <w:color w:val="000000" w:themeColor="text1"/>
          <w:sz w:val="24"/>
          <w:szCs w:val="24"/>
        </w:rPr>
        <w:t xml:space="preserve">Σας ενημερώνουμε για την πραγματοποίηση </w:t>
      </w:r>
      <w:r w:rsidR="00923AF1" w:rsidRPr="00EF1415">
        <w:rPr>
          <w:rFonts w:cstheme="minorHAnsi"/>
          <w:color w:val="000000" w:themeColor="text1"/>
          <w:sz w:val="24"/>
          <w:szCs w:val="24"/>
        </w:rPr>
        <w:t>σειράς διαδικτυακών σεμιναρίων</w:t>
      </w:r>
      <w:r w:rsidR="005B1081" w:rsidRPr="00EF1415">
        <w:rPr>
          <w:rFonts w:cstheme="minorHAnsi"/>
          <w:color w:val="000000" w:themeColor="text1"/>
          <w:sz w:val="24"/>
          <w:szCs w:val="24"/>
        </w:rPr>
        <w:t>,</w:t>
      </w:r>
      <w:r w:rsidRPr="00EF1415">
        <w:rPr>
          <w:rFonts w:cstheme="minorHAnsi"/>
          <w:color w:val="000000" w:themeColor="text1"/>
          <w:sz w:val="24"/>
          <w:szCs w:val="24"/>
        </w:rPr>
        <w:t xml:space="preserve"> που απευθύν</w:t>
      </w:r>
      <w:r w:rsidR="00923AF1" w:rsidRPr="00EF1415">
        <w:rPr>
          <w:rFonts w:cstheme="minorHAnsi"/>
          <w:color w:val="000000" w:themeColor="text1"/>
          <w:sz w:val="24"/>
          <w:szCs w:val="24"/>
        </w:rPr>
        <w:t>ον</w:t>
      </w:r>
      <w:r w:rsidRPr="00EF1415">
        <w:rPr>
          <w:rFonts w:cstheme="minorHAnsi"/>
          <w:color w:val="000000" w:themeColor="text1"/>
          <w:sz w:val="24"/>
          <w:szCs w:val="24"/>
        </w:rPr>
        <w:t>ται στους/στις</w:t>
      </w:r>
      <w:r w:rsidR="00581B44" w:rsidRPr="00EF1415">
        <w:rPr>
          <w:rFonts w:cstheme="minorHAnsi"/>
          <w:color w:val="000000" w:themeColor="text1"/>
          <w:sz w:val="24"/>
          <w:szCs w:val="24"/>
        </w:rPr>
        <w:t xml:space="preserve"> εκπαιδευτικούς κλ. ΠΕ91 – Θεατρικής Αγωγής</w:t>
      </w:r>
      <w:r w:rsidR="005B1081" w:rsidRPr="00EF1415">
        <w:rPr>
          <w:rFonts w:cstheme="minorHAnsi"/>
          <w:color w:val="000000" w:themeColor="text1"/>
          <w:sz w:val="24"/>
          <w:szCs w:val="24"/>
        </w:rPr>
        <w:t>,</w:t>
      </w:r>
      <w:r w:rsidR="00581B44" w:rsidRPr="00EF1415">
        <w:rPr>
          <w:rFonts w:cstheme="minorHAnsi"/>
          <w:color w:val="000000" w:themeColor="text1"/>
          <w:sz w:val="24"/>
          <w:szCs w:val="24"/>
        </w:rPr>
        <w:t xml:space="preserve"> </w:t>
      </w:r>
      <w:r w:rsidRPr="00EF1415">
        <w:rPr>
          <w:rFonts w:cstheme="minorHAnsi"/>
          <w:color w:val="000000" w:themeColor="text1"/>
          <w:sz w:val="24"/>
          <w:szCs w:val="24"/>
        </w:rPr>
        <w:t xml:space="preserve">με θέμα </w:t>
      </w:r>
      <w:r w:rsidRPr="00EF1415">
        <w:rPr>
          <w:rFonts w:cstheme="minorHAnsi"/>
          <w:color w:val="000000" w:themeColor="text1"/>
          <w:sz w:val="24"/>
          <w:szCs w:val="24"/>
        </w:rPr>
        <w:lastRenderedPageBreak/>
        <w:t>«</w:t>
      </w:r>
      <w:r w:rsidR="00923AF1" w:rsidRPr="00EF1415">
        <w:rPr>
          <w:rFonts w:cstheme="minorHAnsi"/>
          <w:color w:val="000000" w:themeColor="text1"/>
          <w:sz w:val="24"/>
          <w:szCs w:val="24"/>
        </w:rPr>
        <w:t xml:space="preserve">Ασύγχρονη εξ αποστάσεως εκπαίδευση: </w:t>
      </w:r>
      <w:r w:rsidR="00DF2855" w:rsidRPr="00EF1415">
        <w:rPr>
          <w:rFonts w:cstheme="minorHAnsi"/>
          <w:color w:val="000000" w:themeColor="text1"/>
          <w:sz w:val="24"/>
          <w:szCs w:val="24"/>
        </w:rPr>
        <w:t>στόχοι</w:t>
      </w:r>
      <w:r w:rsidR="00F91C18" w:rsidRPr="00EF1415">
        <w:rPr>
          <w:rFonts w:cstheme="minorHAnsi"/>
          <w:color w:val="000000" w:themeColor="text1"/>
          <w:sz w:val="24"/>
          <w:szCs w:val="24"/>
        </w:rPr>
        <w:t>,</w:t>
      </w:r>
      <w:r w:rsidR="00DF2855" w:rsidRPr="00EF1415">
        <w:rPr>
          <w:rFonts w:cstheme="minorHAnsi"/>
          <w:color w:val="000000" w:themeColor="text1"/>
          <w:sz w:val="24"/>
          <w:szCs w:val="24"/>
        </w:rPr>
        <w:t xml:space="preserve"> προτεινόμενες δραστηριότητες</w:t>
      </w:r>
      <w:r w:rsidR="00F91C18" w:rsidRPr="00EF1415">
        <w:rPr>
          <w:rFonts w:cstheme="minorHAnsi"/>
          <w:color w:val="000000" w:themeColor="text1"/>
          <w:sz w:val="24"/>
          <w:szCs w:val="24"/>
        </w:rPr>
        <w:t xml:space="preserve"> και τρόποι συνεργασίας με τη σχολική κοινότητα</w:t>
      </w:r>
      <w:r w:rsidR="00D5740C" w:rsidRPr="00EF1415">
        <w:rPr>
          <w:rFonts w:cstheme="minorHAnsi"/>
          <w:color w:val="000000" w:themeColor="text1"/>
          <w:sz w:val="24"/>
          <w:szCs w:val="24"/>
        </w:rPr>
        <w:t>»</w:t>
      </w:r>
      <w:r w:rsidR="00C946BC" w:rsidRPr="00EF1415">
        <w:rPr>
          <w:rFonts w:cstheme="minorHAnsi"/>
          <w:color w:val="000000" w:themeColor="text1"/>
          <w:sz w:val="24"/>
          <w:szCs w:val="24"/>
        </w:rPr>
        <w:t>.</w:t>
      </w:r>
    </w:p>
    <w:p w:rsidR="00D073CF" w:rsidRPr="00EF1415" w:rsidRDefault="00DF2855" w:rsidP="00581B44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EF1415">
        <w:rPr>
          <w:rFonts w:cstheme="minorHAnsi"/>
          <w:color w:val="000000" w:themeColor="text1"/>
          <w:sz w:val="24"/>
          <w:szCs w:val="24"/>
        </w:rPr>
        <w:t>Κάθε εκπαιδευτικός Θεατρικής Αγωγής καλείται να συμπληρώσει τη φόρμα συμμετοχής</w:t>
      </w:r>
      <w:r w:rsidR="00C67EE1">
        <w:rPr>
          <w:rFonts w:cstheme="minorHAnsi"/>
          <w:color w:val="000000" w:themeColor="text1"/>
          <w:sz w:val="24"/>
          <w:szCs w:val="24"/>
        </w:rPr>
        <w:t>,</w:t>
      </w:r>
      <w:r w:rsidRPr="00EF1415">
        <w:rPr>
          <w:rFonts w:cstheme="minorHAnsi"/>
          <w:color w:val="000000" w:themeColor="text1"/>
          <w:sz w:val="24"/>
          <w:szCs w:val="24"/>
        </w:rPr>
        <w:t xml:space="preserve"> που αντιστοιχεί στο διαδικτυακό σεμινάριο της Διεύθυνσης, στην οποία υπηρετεί. </w:t>
      </w:r>
      <w:r w:rsidR="00F91C18" w:rsidRPr="00EF1415">
        <w:rPr>
          <w:rFonts w:cstheme="minorHAnsi"/>
          <w:color w:val="000000" w:themeColor="text1"/>
          <w:sz w:val="24"/>
          <w:szCs w:val="24"/>
        </w:rPr>
        <w:t>Ακολουθεί το πρόγραμμα των διαδικτυακών σεμιναρίων:</w:t>
      </w:r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 xml:space="preserve">ΓΙΑ ΤΗΝ </w:t>
      </w:r>
      <w:r w:rsidRPr="00370F16">
        <w:rPr>
          <w:rFonts w:eastAsia="Times New Roman" w:cstheme="minorHAnsi"/>
          <w:b/>
          <w:sz w:val="24"/>
          <w:szCs w:val="24"/>
          <w:lang w:eastAsia="el-GR"/>
        </w:rPr>
        <w:t>ΠΡΩΤΟΒΑΘΜΙΑ ΕΚΠΑΙΔΕΥΣΗ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Παρασκευή</w:t>
      </w:r>
      <w:r w:rsidR="00EF1415">
        <w:rPr>
          <w:rFonts w:eastAsia="Times New Roman" w:cstheme="minorHAnsi"/>
          <w:sz w:val="24"/>
          <w:szCs w:val="24"/>
          <w:lang w:eastAsia="el-GR"/>
        </w:rPr>
        <w:t>,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27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>, 9:00 -11:00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bookmarkStart w:id="1" w:name="_Hlk36100090"/>
      <w:r w:rsidRPr="00EF1415">
        <w:rPr>
          <w:rFonts w:eastAsia="Times New Roman" w:cstheme="minorHAnsi"/>
          <w:b/>
          <w:sz w:val="24"/>
          <w:szCs w:val="24"/>
          <w:lang w:eastAsia="el-GR"/>
        </w:rPr>
        <w:t>Διευθύνσεις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bookmarkEnd w:id="1"/>
      <w:r w:rsidRPr="00370F16">
        <w:rPr>
          <w:rFonts w:eastAsia="Times New Roman" w:cstheme="minorHAnsi"/>
          <w:sz w:val="24"/>
          <w:szCs w:val="24"/>
          <w:lang w:eastAsia="el-GR"/>
        </w:rPr>
        <w:t>Καβάλας – Δράμας – Ξάνθης – Έβρου – Ροδόπης,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370F16">
        <w:rPr>
          <w:rFonts w:eastAsia="Times New Roman" w:cstheme="minorHAnsi"/>
          <w:sz w:val="24"/>
          <w:szCs w:val="24"/>
          <w:lang w:eastAsia="el-GR"/>
        </w:rPr>
        <w:t>Κοζάνης –</w:t>
      </w:r>
      <w:r w:rsid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370F16">
        <w:rPr>
          <w:rFonts w:eastAsia="Times New Roman" w:cstheme="minorHAnsi"/>
          <w:sz w:val="24"/>
          <w:szCs w:val="24"/>
          <w:lang w:eastAsia="el-GR"/>
        </w:rPr>
        <w:t>Καστοριάς – Γρεβενών – Φλώρινας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9" w:history="1">
        <w:r w:rsidRPr="00EF1415">
          <w:rPr>
            <w:rStyle w:val="-"/>
            <w:rFonts w:eastAsia="Times New Roman" w:cstheme="minorHAnsi"/>
            <w:sz w:val="24"/>
            <w:szCs w:val="24"/>
            <w:lang w:eastAsia="el-GR"/>
          </w:rPr>
          <w:t>https://forms.gle/5eG2ZnapSkmriGDj7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Παρασκευή</w:t>
      </w:r>
      <w:r w:rsidR="00EF1415">
        <w:rPr>
          <w:rFonts w:eastAsia="Times New Roman" w:cstheme="minorHAnsi"/>
          <w:sz w:val="24"/>
          <w:szCs w:val="24"/>
          <w:lang w:eastAsia="el-GR"/>
        </w:rPr>
        <w:t>,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27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>, 12:00 - 14:00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Διευθύνσεις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Χαλκιδικής – Σερρών – Κιλκίς – Ημαθίας – Πιερίας – Πέλλας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0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https://forms.gle/7waJuodhWMxocRjK6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Παρασκευή</w:t>
      </w:r>
      <w:r w:rsidR="00EF1415">
        <w:rPr>
          <w:rFonts w:eastAsia="Times New Roman" w:cstheme="minorHAnsi"/>
          <w:sz w:val="24"/>
          <w:szCs w:val="24"/>
          <w:lang w:eastAsia="el-GR"/>
        </w:rPr>
        <w:t>,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27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, 17:00 - 19:00 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Διεύθυνση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Δυτικής Θεσσαλονίκης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1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https://forms.gle/ZV5rhFDGMXKkmKZZ6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Δευτέρα</w:t>
      </w:r>
      <w:r w:rsidR="00EF1415">
        <w:rPr>
          <w:rFonts w:eastAsia="Times New Roman" w:cstheme="minorHAnsi"/>
          <w:sz w:val="24"/>
          <w:szCs w:val="24"/>
          <w:lang w:eastAsia="el-GR"/>
        </w:rPr>
        <w:t>,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30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>, 9:00 - 11:00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Διευθύνσεις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Άρτας – Ιωαννίνων – Θεσπρωτίας – Πρέβεζας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Pr="00370F16">
        <w:rPr>
          <w:rFonts w:eastAsia="Times New Roman" w:cstheme="minorHAnsi"/>
          <w:sz w:val="24"/>
          <w:szCs w:val="24"/>
          <w:lang w:eastAsia="el-GR"/>
        </w:rPr>
        <w:t>Κέρκυρας – Λευκάδας – Ζακύνθου – Κεφαλλονιάς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, </w:t>
      </w:r>
      <w:r w:rsidRPr="00370F16">
        <w:rPr>
          <w:rFonts w:eastAsia="Times New Roman" w:cstheme="minorHAnsi"/>
          <w:sz w:val="24"/>
          <w:szCs w:val="24"/>
          <w:lang w:eastAsia="el-GR"/>
        </w:rPr>
        <w:t>Λέσβου – Χίου – Σάμου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2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https://forms.gle/S62gQZ9NP7Nnnovs6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Δευτέρα, 30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>, 12:00 - 14:00</w:t>
      </w:r>
    </w:p>
    <w:p w:rsidR="00F91C18" w:rsidRPr="00370F16" w:rsidRDefault="00EF1415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Διεύθυνση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="00F91C18" w:rsidRPr="00370F16">
        <w:rPr>
          <w:rFonts w:eastAsia="Times New Roman" w:cstheme="minorHAnsi"/>
          <w:sz w:val="24"/>
          <w:szCs w:val="24"/>
          <w:lang w:eastAsia="el-GR"/>
        </w:rPr>
        <w:t>Ανατολικής Θεσσαλονίκης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3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https://forms.gle/ujcYanBbibu8NK2b9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Τρίτη, 31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-2020,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10:00 - 12:00 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Διευθύνσεις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Τρικάλων – Μαγνησίας (</w:t>
      </w:r>
      <w:proofErr w:type="spellStart"/>
      <w:r w:rsidRPr="00370F16">
        <w:rPr>
          <w:rFonts w:eastAsia="Times New Roman" w:cstheme="minorHAnsi"/>
          <w:sz w:val="24"/>
          <w:szCs w:val="24"/>
          <w:lang w:eastAsia="el-GR"/>
        </w:rPr>
        <w:t>Σποράδων</w:t>
      </w:r>
      <w:proofErr w:type="spellEnd"/>
      <w:r w:rsidRPr="00370F16">
        <w:rPr>
          <w:rFonts w:eastAsia="Times New Roman" w:cstheme="minorHAnsi"/>
          <w:sz w:val="24"/>
          <w:szCs w:val="24"/>
          <w:lang w:eastAsia="el-GR"/>
        </w:rPr>
        <w:t>) – Λάρισας – Καρδίτσας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4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https://forms.gle/KaHB5oGR66ZnzvGz9</w:t>
        </w:r>
      </w:hyperlink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 xml:space="preserve">ΓΙΑ ΤΗ </w:t>
      </w:r>
      <w:r w:rsidRPr="00370F16">
        <w:rPr>
          <w:rFonts w:eastAsia="Times New Roman" w:cstheme="minorHAnsi"/>
          <w:b/>
          <w:sz w:val="24"/>
          <w:szCs w:val="24"/>
          <w:lang w:eastAsia="el-GR"/>
        </w:rPr>
        <w:t>ΔΕΥΤΕΡΟΒΑΘΜΙΑ ΕΚΠΑΙΔΕΥΣΗ</w:t>
      </w:r>
    </w:p>
    <w:p w:rsidR="00F91C18" w:rsidRPr="00EF1415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Ημερομηνία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Δευτέρα, 30</w:t>
      </w:r>
      <w:r w:rsidR="00EF1415">
        <w:rPr>
          <w:rFonts w:eastAsia="Times New Roman" w:cstheme="minorHAnsi"/>
          <w:sz w:val="24"/>
          <w:szCs w:val="24"/>
          <w:lang w:eastAsia="el-GR"/>
        </w:rPr>
        <w:t>-</w:t>
      </w:r>
      <w:r w:rsidRPr="00370F16">
        <w:rPr>
          <w:rFonts w:eastAsia="Times New Roman" w:cstheme="minorHAnsi"/>
          <w:sz w:val="24"/>
          <w:szCs w:val="24"/>
          <w:lang w:eastAsia="el-GR"/>
        </w:rPr>
        <w:t>3</w:t>
      </w:r>
      <w:r w:rsidR="00EF1415">
        <w:rPr>
          <w:rFonts w:eastAsia="Times New Roman" w:cstheme="minorHAnsi"/>
          <w:sz w:val="24"/>
          <w:szCs w:val="24"/>
          <w:lang w:eastAsia="el-GR"/>
        </w:rPr>
        <w:t>-2020</w:t>
      </w:r>
      <w:r w:rsidRPr="00370F16">
        <w:rPr>
          <w:rFonts w:eastAsia="Times New Roman" w:cstheme="minorHAnsi"/>
          <w:sz w:val="24"/>
          <w:szCs w:val="24"/>
          <w:lang w:eastAsia="el-GR"/>
        </w:rPr>
        <w:t>, 17:00 - 19:00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Διευθύνσεις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: </w:t>
      </w:r>
      <w:r w:rsidRPr="00370F16">
        <w:rPr>
          <w:rFonts w:eastAsia="Times New Roman" w:cstheme="minorHAnsi"/>
          <w:sz w:val="24"/>
          <w:szCs w:val="24"/>
          <w:lang w:eastAsia="el-GR"/>
        </w:rPr>
        <w:t>1. Δυτικής Θεσσαλονίκης – Ανατολικής Θεσσαλονίκης – Χαλκιδικής – Σερρών – Κιλκίς – Ημαθίας – Πιερίας – Πέλλας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2. Καβάλας – Δράμας – Ξάνθης – Έβρου – Ροδόπης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3. Κοζάνης – Καστοριάς – Γρεβενών – Φλώρινας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4. Κέρκυρας – Λευκάδας – Ζακύνθου – Κεφαλλονιάς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5. Άρτας – Ιωαννίνων – Θεσπρωτίας – Πρέβεζας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6. Τρικάλων – Μαγνησίας (</w:t>
      </w:r>
      <w:proofErr w:type="spellStart"/>
      <w:r w:rsidRPr="00370F16">
        <w:rPr>
          <w:rFonts w:eastAsia="Times New Roman" w:cstheme="minorHAnsi"/>
          <w:sz w:val="24"/>
          <w:szCs w:val="24"/>
          <w:lang w:eastAsia="el-GR"/>
        </w:rPr>
        <w:t>Σποράδων</w:t>
      </w:r>
      <w:proofErr w:type="spellEnd"/>
      <w:r w:rsidRPr="00370F16">
        <w:rPr>
          <w:rFonts w:eastAsia="Times New Roman" w:cstheme="minorHAnsi"/>
          <w:sz w:val="24"/>
          <w:szCs w:val="24"/>
          <w:lang w:eastAsia="el-GR"/>
        </w:rPr>
        <w:t>) – Λάρισας – Καρδίτσας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370F16">
        <w:rPr>
          <w:rFonts w:eastAsia="Times New Roman" w:cstheme="minorHAnsi"/>
          <w:sz w:val="24"/>
          <w:szCs w:val="24"/>
          <w:lang w:eastAsia="el-GR"/>
        </w:rPr>
        <w:t>7. Λέσβου – Χίου – Σάμου</w:t>
      </w:r>
    </w:p>
    <w:p w:rsidR="00F91C18" w:rsidRPr="00370F16" w:rsidRDefault="00F91C18" w:rsidP="00F91C18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b/>
          <w:sz w:val="24"/>
          <w:szCs w:val="24"/>
          <w:lang w:eastAsia="el-GR"/>
        </w:rPr>
        <w:t>Φόρμα Συμμετοχής:</w:t>
      </w:r>
      <w:r w:rsidRPr="00EF141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5" w:tgtFrame="_blank" w:history="1">
        <w:r w:rsidRPr="00EF1415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https://forms.gle/AwFLYe9qEF9ArbYH8</w:t>
        </w:r>
      </w:hyperlink>
    </w:p>
    <w:p w:rsidR="00F91C18" w:rsidRPr="00370F16" w:rsidRDefault="00F91C18" w:rsidP="00EF141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EF1415">
        <w:rPr>
          <w:rFonts w:eastAsia="Times New Roman" w:cstheme="minorHAnsi"/>
          <w:sz w:val="24"/>
          <w:szCs w:val="24"/>
          <w:lang w:eastAsia="el-GR"/>
        </w:rPr>
        <w:lastRenderedPageBreak/>
        <w:t xml:space="preserve">Για την υλοποίηση των διαδικτυακών σεμιναρίων, θα αξιοποιηθεί 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το </w:t>
      </w:r>
      <w:proofErr w:type="spellStart"/>
      <w:r w:rsidRPr="00370F16">
        <w:rPr>
          <w:rFonts w:eastAsia="Times New Roman" w:cstheme="minorHAnsi"/>
          <w:sz w:val="24"/>
          <w:szCs w:val="24"/>
          <w:lang w:eastAsia="el-GR"/>
        </w:rPr>
        <w:t>Zoom</w:t>
      </w:r>
      <w:proofErr w:type="spellEnd"/>
      <w:r w:rsidRPr="00370F16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="00EF1415" w:rsidRPr="00EF1415">
        <w:rPr>
          <w:rFonts w:cstheme="minorHAnsi"/>
          <w:sz w:val="24"/>
          <w:szCs w:val="24"/>
        </w:rPr>
        <w:t xml:space="preserve">Σημειώνεται ότι </w:t>
      </w:r>
      <w:r w:rsidR="00EF1415">
        <w:rPr>
          <w:rFonts w:eastAsia="Times New Roman" w:cstheme="minorHAnsi"/>
          <w:sz w:val="24"/>
          <w:szCs w:val="24"/>
          <w:lang w:eastAsia="el-GR"/>
        </w:rPr>
        <w:t>δ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εν χρειάζεται να </w:t>
      </w:r>
      <w:r w:rsidRPr="00EF1415">
        <w:rPr>
          <w:rFonts w:eastAsia="Times New Roman" w:cstheme="minorHAnsi"/>
          <w:sz w:val="24"/>
          <w:szCs w:val="24"/>
          <w:lang w:eastAsia="el-GR"/>
        </w:rPr>
        <w:t>εγκατασταθεί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EF1415">
        <w:rPr>
          <w:rFonts w:eastAsia="Times New Roman" w:cstheme="minorHAnsi"/>
          <w:sz w:val="24"/>
          <w:szCs w:val="24"/>
          <w:lang w:eastAsia="el-GR"/>
        </w:rPr>
        <w:t>κανένα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λογισμικό</w:t>
      </w:r>
      <w:r w:rsidR="00EF1415">
        <w:rPr>
          <w:rFonts w:eastAsia="Times New Roman" w:cstheme="minorHAnsi"/>
          <w:sz w:val="24"/>
          <w:szCs w:val="24"/>
          <w:lang w:eastAsia="el-GR"/>
        </w:rPr>
        <w:t xml:space="preserve"> και ότι</w:t>
      </w:r>
      <w:r w:rsidRPr="00370F16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EF1415" w:rsidRPr="00EF1415">
        <w:rPr>
          <w:rFonts w:cstheme="minorHAnsi"/>
          <w:sz w:val="24"/>
          <w:szCs w:val="24"/>
        </w:rPr>
        <w:t xml:space="preserve">μπορείτε να συνδεθείτε από υπολογιστή, laptop, κινητό ή </w:t>
      </w:r>
      <w:proofErr w:type="spellStart"/>
      <w:r w:rsidR="00EF1415" w:rsidRPr="00EF1415">
        <w:rPr>
          <w:rFonts w:cstheme="minorHAnsi"/>
          <w:sz w:val="24"/>
          <w:szCs w:val="24"/>
        </w:rPr>
        <w:t>tablet</w:t>
      </w:r>
      <w:proofErr w:type="spellEnd"/>
      <w:r w:rsidR="00EF1415" w:rsidRPr="00EF1415">
        <w:rPr>
          <w:rFonts w:cstheme="minorHAnsi"/>
          <w:sz w:val="24"/>
          <w:szCs w:val="24"/>
        </w:rPr>
        <w:t xml:space="preserve">. Αν συνδεθείτε από υπολογιστή, θα χρειαστείτε μικρόφωνο. Μετά τη συμπλήρωση της φόρμας συμμετοχής θα σας σταλεί στο email σας ο απαραίτητος σύνδεσμος σύνδεσης. </w:t>
      </w:r>
    </w:p>
    <w:p w:rsidR="00EF1415" w:rsidRPr="00EF1415" w:rsidRDefault="00EF1415" w:rsidP="00EF1415">
      <w:pPr>
        <w:spacing w:after="0"/>
        <w:jc w:val="both"/>
        <w:rPr>
          <w:rFonts w:cstheme="minorHAnsi"/>
          <w:sz w:val="24"/>
          <w:szCs w:val="24"/>
        </w:rPr>
      </w:pPr>
    </w:p>
    <w:p w:rsidR="00FD71A7" w:rsidRPr="00EF1415" w:rsidRDefault="00E949C5" w:rsidP="00EF1415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EF1415">
        <w:rPr>
          <w:rFonts w:cstheme="minorHAnsi"/>
          <w:color w:val="000000" w:themeColor="text1"/>
          <w:sz w:val="24"/>
          <w:szCs w:val="24"/>
        </w:rPr>
        <w:t>Παρακαλούμε μ</w:t>
      </w:r>
      <w:r w:rsidR="005F7920" w:rsidRPr="00EF1415">
        <w:rPr>
          <w:rFonts w:cstheme="minorHAnsi"/>
          <w:color w:val="000000" w:themeColor="text1"/>
          <w:sz w:val="24"/>
          <w:szCs w:val="24"/>
        </w:rPr>
        <w:t>ε ευθύνη των Δ</w:t>
      </w:r>
      <w:r w:rsidR="00031B31" w:rsidRPr="00EF1415">
        <w:rPr>
          <w:rFonts w:cstheme="minorHAnsi"/>
          <w:color w:val="000000" w:themeColor="text1"/>
          <w:sz w:val="24"/>
          <w:szCs w:val="24"/>
        </w:rPr>
        <w:t>ιευθυντών/τριών των σχολ</w:t>
      </w:r>
      <w:r w:rsidR="00C67EE1">
        <w:rPr>
          <w:rFonts w:cstheme="minorHAnsi"/>
          <w:color w:val="000000" w:themeColor="text1"/>
          <w:sz w:val="24"/>
          <w:szCs w:val="24"/>
        </w:rPr>
        <w:t>ικών μονάδων</w:t>
      </w:r>
      <w:r w:rsidR="00031B31" w:rsidRPr="00EF1415">
        <w:rPr>
          <w:rFonts w:cstheme="minorHAnsi"/>
          <w:color w:val="000000" w:themeColor="text1"/>
          <w:sz w:val="24"/>
          <w:szCs w:val="24"/>
        </w:rPr>
        <w:t xml:space="preserve"> ν</w:t>
      </w:r>
      <w:r w:rsidR="005F7920" w:rsidRPr="00EF1415">
        <w:rPr>
          <w:rFonts w:cstheme="minorHAnsi"/>
          <w:color w:val="000000" w:themeColor="text1"/>
          <w:sz w:val="24"/>
          <w:szCs w:val="24"/>
        </w:rPr>
        <w:t>α ενημερωθούν οι συνάδελφοι.</w:t>
      </w:r>
      <w:r w:rsidR="00F91C18" w:rsidRPr="00EF1415">
        <w:rPr>
          <w:rFonts w:cstheme="minorHAnsi"/>
          <w:color w:val="000000" w:themeColor="text1"/>
          <w:sz w:val="24"/>
          <w:szCs w:val="24"/>
        </w:rPr>
        <w:t xml:space="preserve"> Σημειώνεται ότι θα δοθούν </w:t>
      </w:r>
      <w:r w:rsidR="00FD71A7" w:rsidRPr="00EF1415">
        <w:rPr>
          <w:rFonts w:cstheme="minorHAnsi"/>
          <w:color w:val="000000" w:themeColor="text1"/>
          <w:sz w:val="24"/>
          <w:szCs w:val="24"/>
        </w:rPr>
        <w:t>Βεβαιώσ</w:t>
      </w:r>
      <w:r w:rsidR="00F91C18" w:rsidRPr="00EF1415">
        <w:rPr>
          <w:rFonts w:cstheme="minorHAnsi"/>
          <w:color w:val="000000" w:themeColor="text1"/>
          <w:sz w:val="24"/>
          <w:szCs w:val="24"/>
        </w:rPr>
        <w:t>εις</w:t>
      </w:r>
      <w:r w:rsidR="00FD71A7" w:rsidRPr="00EF1415">
        <w:rPr>
          <w:rFonts w:cstheme="minorHAnsi"/>
          <w:color w:val="000000" w:themeColor="text1"/>
          <w:sz w:val="24"/>
          <w:szCs w:val="24"/>
        </w:rPr>
        <w:t xml:space="preserve"> Συμμετοχής</w:t>
      </w:r>
      <w:r w:rsidR="00F91C18" w:rsidRPr="00EF1415">
        <w:rPr>
          <w:rFonts w:cstheme="minorHAnsi"/>
          <w:color w:val="000000" w:themeColor="text1"/>
          <w:sz w:val="24"/>
          <w:szCs w:val="24"/>
        </w:rPr>
        <w:t>.</w:t>
      </w:r>
    </w:p>
    <w:p w:rsidR="00FD71A7" w:rsidRPr="00EF1415" w:rsidRDefault="00FD71A7" w:rsidP="00FD71A7">
      <w:pPr>
        <w:spacing w:after="0"/>
        <w:ind w:left="5040"/>
        <w:jc w:val="both"/>
        <w:rPr>
          <w:rFonts w:cstheme="minorHAnsi"/>
          <w:color w:val="000000" w:themeColor="text1"/>
          <w:sz w:val="24"/>
          <w:szCs w:val="24"/>
        </w:rPr>
      </w:pPr>
    </w:p>
    <w:p w:rsidR="00FD71A7" w:rsidRPr="00EF1415" w:rsidRDefault="00FD71A7" w:rsidP="00FD71A7">
      <w:pPr>
        <w:spacing w:after="0"/>
        <w:ind w:left="5040"/>
        <w:jc w:val="both"/>
        <w:rPr>
          <w:rFonts w:cstheme="minorHAnsi"/>
          <w:color w:val="000000" w:themeColor="text1"/>
          <w:sz w:val="24"/>
          <w:szCs w:val="24"/>
        </w:rPr>
      </w:pPr>
      <w:r w:rsidRPr="00EF1415">
        <w:rPr>
          <w:rFonts w:cstheme="minorHAnsi"/>
          <w:color w:val="000000" w:themeColor="text1"/>
          <w:sz w:val="24"/>
          <w:szCs w:val="24"/>
        </w:rPr>
        <w:t xml:space="preserve">Η Συντονίστρια Ε.Ε. κλ. ΠΕ91 </w:t>
      </w:r>
    </w:p>
    <w:p w:rsidR="00FD71A7" w:rsidRPr="00EF1415" w:rsidRDefault="00FD71A7" w:rsidP="00FD71A7">
      <w:pPr>
        <w:spacing w:after="0"/>
        <w:ind w:left="5040"/>
        <w:jc w:val="both"/>
        <w:rPr>
          <w:rFonts w:cstheme="minorHAnsi"/>
          <w:color w:val="000000" w:themeColor="text1"/>
          <w:sz w:val="24"/>
          <w:szCs w:val="24"/>
        </w:rPr>
      </w:pPr>
    </w:p>
    <w:p w:rsidR="00FD71A7" w:rsidRPr="00EF1415" w:rsidRDefault="00FD71A7" w:rsidP="00FD71A7">
      <w:pPr>
        <w:spacing w:after="0"/>
        <w:ind w:left="5040"/>
        <w:jc w:val="both"/>
        <w:rPr>
          <w:rFonts w:cstheme="minorHAnsi"/>
          <w:color w:val="000000" w:themeColor="text1"/>
          <w:sz w:val="24"/>
          <w:szCs w:val="24"/>
        </w:rPr>
      </w:pPr>
    </w:p>
    <w:p w:rsidR="00FD71A7" w:rsidRPr="00EF1415" w:rsidRDefault="00FD71A7" w:rsidP="00FD71A7">
      <w:pPr>
        <w:spacing w:after="0"/>
        <w:ind w:left="5040"/>
        <w:jc w:val="both"/>
        <w:rPr>
          <w:rFonts w:cstheme="minorHAnsi"/>
          <w:color w:val="000000" w:themeColor="text1"/>
          <w:sz w:val="24"/>
          <w:szCs w:val="24"/>
        </w:rPr>
      </w:pPr>
    </w:p>
    <w:p w:rsidR="00FD71A7" w:rsidRPr="00EF1415" w:rsidRDefault="00FD71A7" w:rsidP="00FD71A7">
      <w:pPr>
        <w:ind w:left="4320"/>
        <w:jc w:val="both"/>
        <w:rPr>
          <w:rFonts w:cstheme="minorHAnsi"/>
          <w:color w:val="000000" w:themeColor="text1"/>
          <w:sz w:val="24"/>
          <w:szCs w:val="24"/>
        </w:rPr>
      </w:pPr>
      <w:r w:rsidRPr="00EF1415">
        <w:rPr>
          <w:rFonts w:cstheme="minorHAnsi"/>
          <w:color w:val="000000" w:themeColor="text1"/>
          <w:sz w:val="24"/>
          <w:szCs w:val="24"/>
        </w:rPr>
        <w:t xml:space="preserve">         Μαρία – Αλεξάνδρα </w:t>
      </w:r>
      <w:proofErr w:type="spellStart"/>
      <w:r w:rsidRPr="00EF1415">
        <w:rPr>
          <w:rFonts w:cstheme="minorHAnsi"/>
          <w:color w:val="000000" w:themeColor="text1"/>
          <w:sz w:val="24"/>
          <w:szCs w:val="24"/>
        </w:rPr>
        <w:t>Κουμανάκου</w:t>
      </w:r>
      <w:proofErr w:type="spellEnd"/>
    </w:p>
    <w:p w:rsidR="00EF1415" w:rsidRPr="00EF1415" w:rsidRDefault="00EF1415" w:rsidP="00581B44">
      <w:pPr>
        <w:rPr>
          <w:rFonts w:cstheme="minorHAnsi"/>
          <w:b/>
          <w:sz w:val="24"/>
          <w:szCs w:val="24"/>
        </w:rPr>
      </w:pPr>
    </w:p>
    <w:p w:rsidR="00FD1302" w:rsidRPr="00EF1415" w:rsidRDefault="004F5151" w:rsidP="00581B44">
      <w:pPr>
        <w:rPr>
          <w:rFonts w:cstheme="minorHAnsi"/>
          <w:b/>
          <w:sz w:val="24"/>
          <w:szCs w:val="24"/>
        </w:rPr>
      </w:pPr>
      <w:r w:rsidRPr="00EF1415">
        <w:rPr>
          <w:rFonts w:cstheme="minorHAnsi"/>
          <w:b/>
          <w:sz w:val="24"/>
          <w:szCs w:val="24"/>
        </w:rPr>
        <w:t>ΠΙΝΑΚΑΣ ΑΠΟΔΕΚΤΩΝ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7"/>
      </w:tblGrid>
      <w:tr w:rsidR="004F5151" w:rsidRPr="00EF1415" w:rsidTr="00B02101">
        <w:tc>
          <w:tcPr>
            <w:tcW w:w="4957" w:type="dxa"/>
          </w:tcPr>
          <w:p w:rsidR="004F5151" w:rsidRPr="00EF1415" w:rsidRDefault="004F5151" w:rsidP="00A77B8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Δ/</w:t>
            </w:r>
            <w:proofErr w:type="spellStart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νσεις</w:t>
            </w:r>
            <w:proofErr w:type="spellEnd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Α/</w:t>
            </w:r>
            <w:proofErr w:type="spellStart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θμιας</w:t>
            </w:r>
            <w:proofErr w:type="spellEnd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και Β/</w:t>
            </w:r>
            <w:proofErr w:type="spellStart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θμιας</w:t>
            </w:r>
            <w:proofErr w:type="spellEnd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Εκπ</w:t>
            </w:r>
            <w:proofErr w:type="spellEnd"/>
            <w:r w:rsidR="00A77B81"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F1415">
              <w:rPr>
                <w:rFonts w:cstheme="minorHAnsi"/>
                <w:b/>
                <w:color w:val="000000" w:themeColor="text1"/>
                <w:sz w:val="24"/>
                <w:szCs w:val="24"/>
              </w:rPr>
              <w:t>σης</w:t>
            </w:r>
            <w:proofErr w:type="spellEnd"/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Δυτικής Θεσσαλονίκης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Ανατολικής Θεσσαλονίκης, Χαλκιδικής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Ημαθίας, Πέλλας, Πιερίας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Κιλκίς, Σερρών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Καβάλας, Δράμας, Ξάνθης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Έβρου, Ροδόπης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Κοζάνης, Καστοριάς, Γρεβενών, Φλώρινας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Άρτας, Θεσπρωτίας, Ιωαννίνων, Πρέβεζας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Λάρισας, Μαγνησίας, Καρδίτσας, Τρικάλων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581B4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Κέρκυρας, Ζακύνθου, Λευκάδας, Κεφαλονιάς</w:t>
            </w:r>
          </w:p>
        </w:tc>
      </w:tr>
      <w:tr w:rsidR="004F5151" w:rsidRPr="00EF1415" w:rsidTr="00B02101">
        <w:tc>
          <w:tcPr>
            <w:tcW w:w="4957" w:type="dxa"/>
          </w:tcPr>
          <w:p w:rsidR="004F5151" w:rsidRPr="00EF1415" w:rsidRDefault="004F5151" w:rsidP="004F5151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F1415">
              <w:rPr>
                <w:rFonts w:cstheme="minorHAnsi"/>
                <w:color w:val="000000" w:themeColor="text1"/>
                <w:sz w:val="24"/>
                <w:szCs w:val="24"/>
              </w:rPr>
              <w:t>Λέσβου, Σάμου, Χίου</w:t>
            </w:r>
          </w:p>
        </w:tc>
      </w:tr>
    </w:tbl>
    <w:p w:rsidR="00A77B81" w:rsidRPr="00EF1415" w:rsidRDefault="00A77B81" w:rsidP="00581B44">
      <w:pPr>
        <w:rPr>
          <w:rFonts w:cstheme="minorHAnsi"/>
          <w:sz w:val="24"/>
          <w:szCs w:val="24"/>
        </w:rPr>
      </w:pPr>
    </w:p>
    <w:sectPr w:rsidR="00A77B81" w:rsidRPr="00EF1415" w:rsidSect="00B108A8">
      <w:pgSz w:w="11906" w:h="16838"/>
      <w:pgMar w:top="1440" w:right="1800" w:bottom="15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70A" w:rsidRDefault="009C270A" w:rsidP="00581B44">
      <w:pPr>
        <w:spacing w:after="0" w:line="240" w:lineRule="auto"/>
      </w:pPr>
      <w:r>
        <w:separator/>
      </w:r>
    </w:p>
  </w:endnote>
  <w:endnote w:type="continuationSeparator" w:id="0">
    <w:p w:rsidR="009C270A" w:rsidRDefault="009C270A" w:rsidP="0058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70A" w:rsidRDefault="009C270A" w:rsidP="00581B44">
      <w:pPr>
        <w:spacing w:after="0" w:line="240" w:lineRule="auto"/>
      </w:pPr>
      <w:r>
        <w:separator/>
      </w:r>
    </w:p>
  </w:footnote>
  <w:footnote w:type="continuationSeparator" w:id="0">
    <w:p w:rsidR="009C270A" w:rsidRDefault="009C270A" w:rsidP="00581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05891"/>
    <w:multiLevelType w:val="hybridMultilevel"/>
    <w:tmpl w:val="D36420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44"/>
    <w:rsid w:val="00023B36"/>
    <w:rsid w:val="00031B31"/>
    <w:rsid w:val="000A6BF8"/>
    <w:rsid w:val="000E05EE"/>
    <w:rsid w:val="00107D01"/>
    <w:rsid w:val="00152C79"/>
    <w:rsid w:val="001D7B94"/>
    <w:rsid w:val="001E62A0"/>
    <w:rsid w:val="001F0E18"/>
    <w:rsid w:val="001F7F74"/>
    <w:rsid w:val="00217A00"/>
    <w:rsid w:val="00271D93"/>
    <w:rsid w:val="002A4468"/>
    <w:rsid w:val="002E596A"/>
    <w:rsid w:val="002F5D1A"/>
    <w:rsid w:val="00300E2D"/>
    <w:rsid w:val="003116FA"/>
    <w:rsid w:val="00321154"/>
    <w:rsid w:val="00326DAF"/>
    <w:rsid w:val="00391682"/>
    <w:rsid w:val="003A6B1C"/>
    <w:rsid w:val="003A705C"/>
    <w:rsid w:val="003E1C23"/>
    <w:rsid w:val="003F4F27"/>
    <w:rsid w:val="00440BAA"/>
    <w:rsid w:val="004C1B20"/>
    <w:rsid w:val="004F5151"/>
    <w:rsid w:val="00510241"/>
    <w:rsid w:val="00511405"/>
    <w:rsid w:val="00547913"/>
    <w:rsid w:val="00565E18"/>
    <w:rsid w:val="00581B44"/>
    <w:rsid w:val="005B1081"/>
    <w:rsid w:val="005F7920"/>
    <w:rsid w:val="00612EBA"/>
    <w:rsid w:val="00626363"/>
    <w:rsid w:val="00664085"/>
    <w:rsid w:val="0071491A"/>
    <w:rsid w:val="007176B1"/>
    <w:rsid w:val="00734755"/>
    <w:rsid w:val="00792B93"/>
    <w:rsid w:val="007B071F"/>
    <w:rsid w:val="007C1512"/>
    <w:rsid w:val="008177A5"/>
    <w:rsid w:val="008427C5"/>
    <w:rsid w:val="008A2992"/>
    <w:rsid w:val="008C241D"/>
    <w:rsid w:val="008D2F5F"/>
    <w:rsid w:val="00923AF1"/>
    <w:rsid w:val="00930689"/>
    <w:rsid w:val="00965DF5"/>
    <w:rsid w:val="009B1F37"/>
    <w:rsid w:val="009B3901"/>
    <w:rsid w:val="009C270A"/>
    <w:rsid w:val="00A17189"/>
    <w:rsid w:val="00A3635E"/>
    <w:rsid w:val="00A5041A"/>
    <w:rsid w:val="00A77B81"/>
    <w:rsid w:val="00A87F63"/>
    <w:rsid w:val="00AC5022"/>
    <w:rsid w:val="00AF5E9F"/>
    <w:rsid w:val="00B02101"/>
    <w:rsid w:val="00B06199"/>
    <w:rsid w:val="00B108A8"/>
    <w:rsid w:val="00B32AAB"/>
    <w:rsid w:val="00B53285"/>
    <w:rsid w:val="00B61665"/>
    <w:rsid w:val="00B96CC5"/>
    <w:rsid w:val="00BA51CF"/>
    <w:rsid w:val="00BB3511"/>
    <w:rsid w:val="00C67EE1"/>
    <w:rsid w:val="00C946BC"/>
    <w:rsid w:val="00D073CF"/>
    <w:rsid w:val="00D46B97"/>
    <w:rsid w:val="00D5740C"/>
    <w:rsid w:val="00DC2229"/>
    <w:rsid w:val="00DC7CC2"/>
    <w:rsid w:val="00DF0D0B"/>
    <w:rsid w:val="00DF2855"/>
    <w:rsid w:val="00E949C5"/>
    <w:rsid w:val="00EA6FB5"/>
    <w:rsid w:val="00EF1415"/>
    <w:rsid w:val="00F17405"/>
    <w:rsid w:val="00F31269"/>
    <w:rsid w:val="00F91C18"/>
    <w:rsid w:val="00FD1302"/>
    <w:rsid w:val="00FD71A7"/>
    <w:rsid w:val="00FE0AF8"/>
    <w:rsid w:val="00F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D14F"/>
  <w15:docId w15:val="{669959FF-D3BA-48D6-A03B-E5BB640E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81B44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58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81B44"/>
  </w:style>
  <w:style w:type="paragraph" w:styleId="a4">
    <w:name w:val="footer"/>
    <w:basedOn w:val="a"/>
    <w:link w:val="Char0"/>
    <w:uiPriority w:val="99"/>
    <w:semiHidden/>
    <w:unhideWhenUsed/>
    <w:rsid w:val="00581B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581B44"/>
  </w:style>
  <w:style w:type="paragraph" w:styleId="a5">
    <w:name w:val="List Paragraph"/>
    <w:basedOn w:val="a"/>
    <w:uiPriority w:val="34"/>
    <w:qFormat/>
    <w:rsid w:val="00581B44"/>
    <w:pPr>
      <w:ind w:left="720"/>
      <w:contextualSpacing/>
    </w:pPr>
  </w:style>
  <w:style w:type="table" w:styleId="a6">
    <w:name w:val="Table Grid"/>
    <w:basedOn w:val="a1"/>
    <w:uiPriority w:val="59"/>
    <w:unhideWhenUsed/>
    <w:rsid w:val="004F5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F91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pekes@kmaked.pde.sch.gr" TargetMode="External"/><Relationship Id="rId13" Type="http://schemas.openxmlformats.org/officeDocument/2006/relationships/hyperlink" Target="https://l.facebook.com/l.php?u=https%3A%2F%2Fforms.gle%2FujcYanBbibu8NK2b9%3Ffbclid%3DIwAR26Z1iWemkX6UHbOGEvkEdFNIM7HOWTJ91NKemDoJo6R_6FIoo3ff4XPOQ&amp;h=AT3pPKYXb8ihZbluCD1j1p-ehaxJHSIcB2tsksHlYd00X8KRl7L0N7sOTYeErBnLg8XA2wxrVZ-JBUcjgrJEToPl3jBPTICqZUDHzoei64ajks-3IU2goK7PnLrt7Ipnm1sw&amp;__tn__=-UK-R&amp;c%5b0%5d=AT2SXPMF0N4xlokWs7qWhAskBauf4tCe5pJrQSakZokdofS27iqpQiUyKVFQcvItk04_1Mtoqi1yHxEbha_Cn-gqezaeM7E2vW6hCW-3IJzi-yFaR5wetb88xu0KeWki6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.facebook.com/l.php?u=https%3A%2F%2Fforms.gle%2FS62gQZ9NP7Nnnovs6%3Ffbclid%3DIwAR3SsB71VI5Pe2H6gXlM1iX9Rt_SGA5L1p7xSqfWweLSkUvAJXpkacKq86I&amp;h=AT39piOAvgxagwyEsvHjku8fsJcPCvMrgZPARIolEAVTTDVg1N466soN6d2y5IUEKnsBrLAreclzhJBB_3_sNuMUGU5Kg4AQoCvCna7bLyo5w9UvXN37smvPFWna8Xz6WFR-&amp;__tn__=-UK-R&amp;c%5b0%5d=AT2SXPMF0N4xlokWs7qWhAskBauf4tCe5pJrQSakZokdofS27iqpQiUyKVFQcvItk04_1Mtoqi1yHxEbha_Cn-gqezaeM7E2vW6hCW-3IJzi-yFaR5wetb88xu0KeWki6Q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.facebook.com/l.php?u=https%3A%2F%2Fforms.gle%2FZV5rhFDGMXKkmKZZ6%3Ffbclid%3DIwAR2frWkSzIXGRATBtwhyKLvb8lqGYASzsIt15j2mlnjMBgDspmPfgqLz9eY&amp;h=AT17hDcNWBoycNo_Y6O-F1hVxBsNCPOiZqSZr_vO0QiPIIwSD-i7qy1cnqCm0GqWH4EOVHV6vpMcRiUxw9bhnS7Litj4x1BHF9pvBms_Vx2LI6Jh66MOWJXw0Fy98_S4AQuQ&amp;__tn__=-UK-R&amp;c%5b0%5d=AT2SXPMF0N4xlokWs7qWhAskBauf4tCe5pJrQSakZokdofS27iqpQiUyKVFQcvItk04_1Mtoqi1yHxEbha_Cn-gqezaeM7E2vW6hCW-3IJzi-yFaR5wetb88xu0KeWki6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.facebook.com/l.php?u=https%3A%2F%2Fforms.gle%2FAwFLYe9qEF9ArbYH8%3Ffbclid%3DIwAR1aR9GpfbVdqkSr4rxbeluJcpLE-WNqSXWzDcmipmL65Pvn5Xci4Am19wc&amp;h=AT1_15TxyFAIkdth1RwcFhJ3G5cCQKRlUgUFqZ9BmSYR5rOeX4vKcFuF6-V3kdUX_2cVUU5EaIeUQnePhYISkSteZMGmzmm1tnJXrhRqrqrGbn4YX734HPk5lEFW-xipMJG6&amp;__tn__=-UK-R&amp;c%5b0%5d=AT2SXPMF0N4xlokWs7qWhAskBauf4tCe5pJrQSakZokdofS27iqpQiUyKVFQcvItk04_1Mtoqi1yHxEbha_Cn-gqezaeM7E2vW6hCW-3IJzi-yFaR5wetb88xu0KeWki6Q" TargetMode="External"/><Relationship Id="rId10" Type="http://schemas.openxmlformats.org/officeDocument/2006/relationships/hyperlink" Target="https://l.facebook.com/l.php?u=https%3A%2F%2Fforms.gle%2F7waJuodhWMxocRjK6%3Ffbclid%3DIwAR0UxQ9uxqOLz3g2Ik2yy2ojbWUFMIfms4SZcfeJFiOlNq5YDA2NjWB1AVQ&amp;h=AT3W7pZcCxrZKY6d-Ve-vMWDEidzl-5YYAQkOM4nqRBbjH-EOiqq5pSHuGN4eREaJzhT-SazzzEJSOknrwgcc64XI1YIUc5buMxhbFkuELNKBFUSoNLEv2OQIkudGCsSY2fi&amp;__tn__=-UK-R&amp;c%5b0%5d=AT2SXPMF0N4xlokWs7qWhAskBauf4tCe5pJrQSakZokdofS27iqpQiUyKVFQcvItk04_1Mtoqi1yHxEbha_Cn-gqezaeM7E2vW6hCW-3IJzi-yFaR5wetb88xu0KeWki6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5eG2ZnapSkmriGDj7" TargetMode="External"/><Relationship Id="rId14" Type="http://schemas.openxmlformats.org/officeDocument/2006/relationships/hyperlink" Target="https://l.facebook.com/l.php?u=https%3A%2F%2Fforms.gle%2FKaHB5oGR66ZnzvGz9%3Ffbclid%3DIwAR0rD6nhc00agqxZBWJaH0ZAJgRc2_Ojs5f5IiONH6ELVlwOLkR5KNEcYmU&amp;h=AT2A8zk-jueiDbxf0_Ymz0tVn5K8dM_7uN9Ytm8eU3tP8Y2uD1dPGrYT-Y6Z8cQB-Yz5Nd_2ftmxLT0Kr60tq_JBxuzGr48lmCLKJgm1gkusRKVZRtK1WaNXazDj7WzlgOoN&amp;__tn__=-UK-R&amp;c%5b0%5d=AT2SXPMF0N4xlokWs7qWhAskBauf4tCe5pJrQSakZokdofS27iqpQiUyKVFQcvItk04_1Mtoqi1yHxEbha_Cn-gqezaeM7E2vW6hCW-3IJzi-yFaR5wetb88xu0KeWki6Q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1157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2020-03-26T05:39:00Z</dcterms:created>
  <dcterms:modified xsi:type="dcterms:W3CDTF">2020-03-26T07:11:00Z</dcterms:modified>
</cp:coreProperties>
</file>