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7C" w:rsidRDefault="000F7144" w:rsidP="00D6417C">
      <w:pPr>
        <w:pStyle w:val="1"/>
      </w:pPr>
      <w:r>
        <w:rPr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6" descr="Περιγραφή: 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Περιγραφή: Εθνόσημ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7C" w:rsidRDefault="00D6417C" w:rsidP="00D6417C">
      <w:pPr>
        <w:pStyle w:val="1"/>
      </w:pPr>
      <w:r>
        <w:rPr>
          <w:b/>
          <w:bCs/>
          <w:sz w:val="24"/>
        </w:rPr>
        <w:t>ΕΛΛΗΝΙΚΗ ΔΗΜΟΚΡΑΤΙΑ</w:t>
      </w:r>
    </w:p>
    <w:p w:rsidR="00D6417C" w:rsidRDefault="00D6417C" w:rsidP="00D6417C">
      <w:pPr>
        <w:pStyle w:val="1"/>
        <w:rPr>
          <w:sz w:val="24"/>
        </w:rPr>
      </w:pPr>
      <w:r>
        <w:rPr>
          <w:sz w:val="24"/>
        </w:rPr>
        <w:t>ΥΠΟΥΡΓΕΙΟ  ΠΑΙΔΕΙΑΣ, ΕΡΕΥΝΑΣ ΚΑΙ ΘΡΗΣΚΕΥΜΑΤΩΝ</w:t>
      </w:r>
    </w:p>
    <w:p w:rsidR="00D6417C" w:rsidRDefault="00D6417C" w:rsidP="00D6417C">
      <w:pPr>
        <w:jc w:val="center"/>
        <w:rPr>
          <w:sz w:val="24"/>
        </w:rPr>
      </w:pPr>
      <w:r>
        <w:rPr>
          <w:sz w:val="24"/>
        </w:rPr>
        <w:t>ΠΕΡΙΦ/ΚΗ Δ/ΝΣΗ Α/ΘΜΙΑΣ &amp;  Β/ΘΜΙΑΣ ΕΚΠ/ΣΗΣ ΙΟΝΙΩΝ ΝΗΣΩΝ</w:t>
      </w:r>
    </w:p>
    <w:p w:rsidR="00D6417C" w:rsidRPr="00701D32" w:rsidRDefault="00DB361E" w:rsidP="00DB361E">
      <w:pPr>
        <w:rPr>
          <w:b/>
          <w:sz w:val="26"/>
          <w:szCs w:val="26"/>
        </w:rPr>
      </w:pPr>
      <w:r>
        <w:rPr>
          <w:b/>
          <w:sz w:val="24"/>
        </w:rPr>
        <w:t xml:space="preserve"> 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          </w:t>
      </w:r>
      <w:r w:rsidR="00D6417C" w:rsidRPr="00701D32">
        <w:rPr>
          <w:b/>
          <w:sz w:val="26"/>
          <w:szCs w:val="26"/>
        </w:rPr>
        <w:t>2</w:t>
      </w:r>
      <w:r w:rsidR="00D6417C" w:rsidRPr="00701D32">
        <w:rPr>
          <w:b/>
          <w:sz w:val="26"/>
          <w:szCs w:val="26"/>
          <w:vertAlign w:val="superscript"/>
        </w:rPr>
        <w:t>ο</w:t>
      </w:r>
      <w:r w:rsidR="00D6417C" w:rsidRPr="00701D32">
        <w:rPr>
          <w:b/>
          <w:sz w:val="26"/>
          <w:szCs w:val="26"/>
        </w:rPr>
        <w:t xml:space="preserve"> ΠΕ.Κ.Ε.Σ</w:t>
      </w:r>
      <w:r w:rsidR="00EC457A" w:rsidRPr="00701D32">
        <w:rPr>
          <w:b/>
          <w:sz w:val="26"/>
          <w:szCs w:val="26"/>
        </w:rPr>
        <w:t>.</w:t>
      </w:r>
      <w:r w:rsidR="00D6417C" w:rsidRPr="00701D32">
        <w:rPr>
          <w:b/>
          <w:sz w:val="26"/>
          <w:szCs w:val="26"/>
        </w:rPr>
        <w:t xml:space="preserve"> ΙΟΝΙΩΝ ΝΗΣΩΝ</w:t>
      </w:r>
    </w:p>
    <w:p w:rsidR="000924B7" w:rsidRDefault="00DB361E" w:rsidP="00DB361E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Book Antiqua" w:hAnsi="Book Antiqua" w:cs="Book Antiqua"/>
          <w:b/>
          <w:bCs/>
          <w:i/>
          <w:iCs/>
          <w:color w:val="C00000"/>
          <w:sz w:val="36"/>
          <w:szCs w:val="36"/>
        </w:rPr>
      </w:pPr>
      <w:r>
        <w:rPr>
          <w:rFonts w:ascii="Book Antiqua" w:hAnsi="Book Antiqua" w:cs="Book Antiqua"/>
          <w:b/>
          <w:bCs/>
          <w:i/>
          <w:iCs/>
          <w:color w:val="C00000"/>
          <w:sz w:val="36"/>
          <w:szCs w:val="36"/>
        </w:rPr>
        <w:t xml:space="preserve">               </w:t>
      </w:r>
      <w:r w:rsidR="00D6417C" w:rsidRPr="004826A5">
        <w:rPr>
          <w:rFonts w:ascii="Book Antiqua" w:hAnsi="Book Antiqua" w:cs="Book Antiqua"/>
          <w:b/>
          <w:bCs/>
          <w:i/>
          <w:iCs/>
          <w:color w:val="C00000"/>
          <w:sz w:val="36"/>
          <w:szCs w:val="36"/>
        </w:rPr>
        <w:t>ΕΠΙΜΟΡΦΩΤΙΚΗ ΗΜΕΡΙΔΑ</w:t>
      </w:r>
    </w:p>
    <w:p w:rsidR="00DB361E" w:rsidRDefault="00DB361E" w:rsidP="00DB361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  <w:lang w:eastAsia="en-US"/>
        </w:rPr>
        <w:t xml:space="preserve">                    </w:t>
      </w:r>
      <w:r w:rsidRPr="00DB361E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  <w:lang w:eastAsia="en-US"/>
        </w:rPr>
        <w:t>ΘΕΜΑ: «Ηλεκτρονικοί κίνδυνοι  για παιδιά και νέους»</w:t>
      </w:r>
    </w:p>
    <w:p w:rsidR="00DB361E" w:rsidRPr="00DB361E" w:rsidRDefault="00DB361E" w:rsidP="00DB361E">
      <w:pPr>
        <w:widowControl w:val="0"/>
        <w:autoSpaceDE w:val="0"/>
        <w:autoSpaceDN w:val="0"/>
        <w:adjustRightInd w:val="0"/>
        <w:spacing w:after="0" w:line="399" w:lineRule="exact"/>
        <w:jc w:val="center"/>
        <w:rPr>
          <w:rFonts w:cs="Calibri"/>
          <w:sz w:val="25"/>
          <w:szCs w:val="25"/>
        </w:rPr>
      </w:pPr>
      <w:r w:rsidRPr="00DB361E">
        <w:rPr>
          <w:rFonts w:cs="Calibri"/>
          <w:b/>
          <w:sz w:val="25"/>
          <w:szCs w:val="25"/>
        </w:rPr>
        <w:t>Σάββατο,</w:t>
      </w:r>
      <w:r w:rsidRPr="00DB361E">
        <w:rPr>
          <w:rFonts w:cs="Calibri"/>
          <w:sz w:val="25"/>
          <w:szCs w:val="25"/>
        </w:rPr>
        <w:t xml:space="preserve">  </w:t>
      </w:r>
      <w:r w:rsidRPr="00DB361E">
        <w:rPr>
          <w:rFonts w:cs="Calibri"/>
          <w:b/>
          <w:sz w:val="25"/>
          <w:szCs w:val="25"/>
        </w:rPr>
        <w:t>13 Απριλίου 2019</w:t>
      </w:r>
      <w:r w:rsidRPr="00DB361E">
        <w:rPr>
          <w:rFonts w:cs="Calibri"/>
          <w:sz w:val="25"/>
          <w:szCs w:val="25"/>
        </w:rPr>
        <w:t xml:space="preserve">, </w:t>
      </w:r>
      <w:r w:rsidRPr="00DB361E">
        <w:rPr>
          <w:rFonts w:cs="Calibri"/>
          <w:b/>
          <w:sz w:val="25"/>
          <w:szCs w:val="25"/>
        </w:rPr>
        <w:t>Δημοτικό Θέατρο ΚΕΦΑΛΟΣ, Αργοστόλι, ώρα 10:00 – 13:00</w:t>
      </w:r>
    </w:p>
    <w:p w:rsidR="00DB361E" w:rsidRPr="00DB361E" w:rsidRDefault="00DB361E" w:rsidP="004826A5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Book Antiqua" w:hAnsi="Book Antiqua" w:cs="Book Antiqua"/>
          <w:b/>
          <w:bCs/>
          <w:i/>
          <w:iCs/>
          <w:color w:val="1F497D" w:themeColor="text2"/>
          <w:sz w:val="28"/>
          <w:szCs w:val="28"/>
        </w:rPr>
      </w:pPr>
    </w:p>
    <w:p w:rsidR="004978AD" w:rsidRPr="00DB361E" w:rsidRDefault="00DB361E" w:rsidP="00DB36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  <w:r w:rsidR="004978AD" w:rsidRPr="00DB361E">
        <w:rPr>
          <w:rFonts w:ascii="Cambria" w:hAnsi="Cambria"/>
          <w:sz w:val="24"/>
          <w:szCs w:val="24"/>
        </w:rPr>
        <w:t>Την Επιμορφωτική Ημερίδα οργανώνει 2</w:t>
      </w:r>
      <w:r w:rsidR="004978AD" w:rsidRPr="00DB361E">
        <w:rPr>
          <w:rFonts w:ascii="Cambria" w:hAnsi="Cambria"/>
          <w:sz w:val="24"/>
          <w:szCs w:val="24"/>
          <w:vertAlign w:val="superscript"/>
        </w:rPr>
        <w:t>ο</w:t>
      </w:r>
      <w:r w:rsidR="004978AD" w:rsidRPr="00DB361E">
        <w:rPr>
          <w:rFonts w:ascii="Cambria" w:hAnsi="Cambria"/>
          <w:sz w:val="24"/>
          <w:szCs w:val="24"/>
        </w:rPr>
        <w:t xml:space="preserve"> </w:t>
      </w:r>
      <w:r w:rsidR="00611A19" w:rsidRPr="00DB361E">
        <w:rPr>
          <w:rFonts w:ascii="Cambria" w:hAnsi="Cambria"/>
          <w:sz w:val="24"/>
          <w:szCs w:val="24"/>
        </w:rPr>
        <w:t>Περιφερειακό</w:t>
      </w:r>
      <w:r w:rsidR="004978AD" w:rsidRPr="00DB361E">
        <w:rPr>
          <w:rFonts w:ascii="Cambria" w:hAnsi="Cambria"/>
          <w:sz w:val="24"/>
          <w:szCs w:val="24"/>
        </w:rPr>
        <w:t xml:space="preserve"> Κέντρο Εκπαιδευτικού Σχεδιασμού (ΠΕ.Κ.Ε.Σ.) Ιονίων Νήσων με </w:t>
      </w:r>
      <w:proofErr w:type="spellStart"/>
      <w:r w:rsidR="004978AD" w:rsidRPr="00DB361E">
        <w:rPr>
          <w:rFonts w:ascii="Cambria" w:hAnsi="Cambria"/>
          <w:sz w:val="24"/>
          <w:szCs w:val="24"/>
        </w:rPr>
        <w:t>συνδιοργανωτές</w:t>
      </w:r>
      <w:proofErr w:type="spellEnd"/>
      <w:r w:rsidR="004978AD" w:rsidRPr="00DB361E">
        <w:rPr>
          <w:rFonts w:ascii="Cambria" w:hAnsi="Cambria"/>
          <w:sz w:val="24"/>
          <w:szCs w:val="24"/>
        </w:rPr>
        <w:t>:</w:t>
      </w:r>
    </w:p>
    <w:p w:rsidR="00611A19" w:rsidRPr="00DB361E" w:rsidRDefault="00611A19" w:rsidP="00611A1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 w:hanging="100"/>
        <w:rPr>
          <w:rFonts w:ascii="Cambria" w:hAnsi="Cambria"/>
          <w:sz w:val="24"/>
          <w:szCs w:val="24"/>
        </w:rPr>
      </w:pPr>
      <w:r w:rsidRPr="00DB361E">
        <w:rPr>
          <w:rFonts w:ascii="Cambria" w:hAnsi="Cambria"/>
          <w:sz w:val="24"/>
          <w:szCs w:val="24"/>
        </w:rPr>
        <w:t xml:space="preserve"> </w:t>
      </w:r>
      <w:r w:rsidR="004978AD" w:rsidRPr="00DB361E">
        <w:rPr>
          <w:rFonts w:ascii="Cambria" w:hAnsi="Cambria"/>
          <w:sz w:val="24"/>
          <w:szCs w:val="24"/>
        </w:rPr>
        <w:t xml:space="preserve">την Περιφερειακή Ένωση Δήμων Ιονίων Νήσων (ΠΕΔΙΝ) και </w:t>
      </w:r>
    </w:p>
    <w:p w:rsidR="004978AD" w:rsidRPr="00DB361E" w:rsidRDefault="00611A19" w:rsidP="00611A1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60" w:hanging="100"/>
        <w:rPr>
          <w:rFonts w:ascii="Cambria" w:hAnsi="Cambria"/>
          <w:sz w:val="24"/>
          <w:szCs w:val="24"/>
        </w:rPr>
      </w:pPr>
      <w:r w:rsidRPr="00DB361E">
        <w:rPr>
          <w:rFonts w:ascii="Cambria" w:hAnsi="Cambria"/>
          <w:sz w:val="24"/>
          <w:szCs w:val="24"/>
        </w:rPr>
        <w:t xml:space="preserve"> </w:t>
      </w:r>
      <w:r w:rsidR="004978AD" w:rsidRPr="00DB361E">
        <w:rPr>
          <w:rFonts w:ascii="Cambria" w:hAnsi="Cambria"/>
          <w:sz w:val="24"/>
          <w:szCs w:val="24"/>
        </w:rPr>
        <w:t>την Περιφερειακή Ενότητα Κεφαλληνίας &amp; Ιθάκης</w:t>
      </w:r>
    </w:p>
    <w:p w:rsidR="00A174DE" w:rsidRPr="005B44C3" w:rsidRDefault="00A174DE" w:rsidP="004826A5">
      <w:pPr>
        <w:widowControl w:val="0"/>
        <w:autoSpaceDE w:val="0"/>
        <w:autoSpaceDN w:val="0"/>
        <w:adjustRightInd w:val="0"/>
        <w:spacing w:after="0" w:line="399" w:lineRule="exact"/>
        <w:jc w:val="center"/>
        <w:rPr>
          <w:rFonts w:cs="Calibri"/>
          <w:sz w:val="16"/>
          <w:szCs w:val="16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227"/>
        <w:gridCol w:w="1582"/>
        <w:gridCol w:w="236"/>
        <w:gridCol w:w="7986"/>
        <w:gridCol w:w="251"/>
      </w:tblGrid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174DE" w:rsidRPr="00725BB3" w:rsidTr="00725BB3">
        <w:trPr>
          <w:trHeight w:val="567"/>
        </w:trPr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color w:val="948A54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tabs>
                <w:tab w:val="left" w:pos="1920"/>
                <w:tab w:val="center" w:pos="3861"/>
              </w:tabs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Arial" w:hAnsi="Arial" w:cs="Arial"/>
                <w:b/>
                <w:bCs/>
                <w:color w:val="948A54"/>
                <w:sz w:val="32"/>
                <w:szCs w:val="32"/>
              </w:rPr>
            </w:pPr>
          </w:p>
        </w:tc>
        <w:tc>
          <w:tcPr>
            <w:tcW w:w="7986" w:type="dxa"/>
            <w:shd w:val="clear" w:color="auto" w:fill="FDF9C3"/>
            <w:vAlign w:val="center"/>
          </w:tcPr>
          <w:p w:rsidR="00A174DE" w:rsidRPr="00725BB3" w:rsidRDefault="00A174DE" w:rsidP="00725BB3">
            <w:pPr>
              <w:widowControl w:val="0"/>
              <w:tabs>
                <w:tab w:val="left" w:pos="1920"/>
                <w:tab w:val="center" w:pos="3861"/>
              </w:tabs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sz w:val="24"/>
                <w:szCs w:val="24"/>
              </w:rPr>
            </w:pPr>
            <w:r w:rsidRPr="00725BB3">
              <w:rPr>
                <w:rFonts w:ascii="Arial" w:hAnsi="Arial" w:cs="Arial"/>
                <w:b/>
                <w:bCs/>
                <w:color w:val="948A54"/>
                <w:sz w:val="32"/>
                <w:szCs w:val="32"/>
              </w:rPr>
              <w:t>ΠΡΟΓΡΑΜΜΑ ΗΜΕΡΙΔΑΣ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Arial" w:hAnsi="Arial" w:cs="Arial"/>
                <w:b/>
                <w:bCs/>
                <w:color w:val="F2DBDB"/>
                <w:sz w:val="32"/>
                <w:szCs w:val="32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CE2F5A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9.30 - 10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.00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color w:val="F2DBDB"/>
                <w:sz w:val="32"/>
                <w:szCs w:val="32"/>
              </w:rPr>
            </w:pPr>
            <w:r w:rsidRPr="00725BB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Εγγραφές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CE2F5A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10.00 - 10.2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5BB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Χαιρετισμοί: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</w:p>
        </w:tc>
        <w:tc>
          <w:tcPr>
            <w:tcW w:w="7986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  <w:sz w:val="16"/>
                <w:szCs w:val="16"/>
              </w:rPr>
            </w:pP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Σεβασμιώτατος</w:t>
            </w:r>
            <w:proofErr w:type="spellEnd"/>
            <w:r>
              <w:rPr>
                <w:rFonts w:cs="Calibri"/>
                <w:b/>
                <w:bCs/>
              </w:rPr>
              <w:t xml:space="preserve"> Μητροπολίτης Κεφαλληνίας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Βουλευτής Κεφαλληνίας &amp; Ιθάκης, κ. </w:t>
            </w:r>
            <w:proofErr w:type="spellStart"/>
            <w:r>
              <w:rPr>
                <w:rFonts w:cs="Calibri"/>
                <w:b/>
                <w:bCs/>
              </w:rPr>
              <w:t>Θεοπεφτάτου</w:t>
            </w:r>
            <w:proofErr w:type="spellEnd"/>
            <w:r>
              <w:rPr>
                <w:rFonts w:cs="Calibri"/>
                <w:b/>
                <w:bCs/>
              </w:rPr>
              <w:t xml:space="preserve"> Αφροδίτη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Αντιπεριφερειάρχης</w:t>
            </w:r>
            <w:proofErr w:type="spellEnd"/>
            <w:r>
              <w:rPr>
                <w:rFonts w:cs="Calibri"/>
                <w:b/>
                <w:bCs/>
              </w:rPr>
              <w:t xml:space="preserve"> Κεφαλληνίας &amp; Ιθάκης, κ. </w:t>
            </w:r>
            <w:proofErr w:type="spellStart"/>
            <w:r>
              <w:rPr>
                <w:rFonts w:cs="Calibri"/>
                <w:b/>
                <w:bCs/>
              </w:rPr>
              <w:t>Δρακουλόγκωνας</w:t>
            </w:r>
            <w:proofErr w:type="spellEnd"/>
            <w:r>
              <w:rPr>
                <w:rFonts w:cs="Calibri"/>
                <w:b/>
                <w:bCs/>
              </w:rPr>
              <w:t xml:space="preserve"> Παναγής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Δήμαρχος </w:t>
            </w:r>
            <w:proofErr w:type="spellStart"/>
            <w:r>
              <w:rPr>
                <w:rFonts w:cs="Calibri"/>
                <w:b/>
                <w:bCs/>
              </w:rPr>
              <w:t>Κεφαλλονιάς</w:t>
            </w:r>
            <w:proofErr w:type="spellEnd"/>
            <w:r>
              <w:rPr>
                <w:rFonts w:cs="Calibri"/>
                <w:b/>
                <w:bCs/>
              </w:rPr>
              <w:t xml:space="preserve">, κ. </w:t>
            </w:r>
            <w:proofErr w:type="spellStart"/>
            <w:r>
              <w:rPr>
                <w:rFonts w:cs="Calibri"/>
                <w:b/>
                <w:bCs/>
              </w:rPr>
              <w:t>Παρίσης</w:t>
            </w:r>
            <w:proofErr w:type="spellEnd"/>
            <w:r>
              <w:rPr>
                <w:rFonts w:cs="Calibri"/>
                <w:b/>
                <w:bCs/>
              </w:rPr>
              <w:t xml:space="preserve"> Αλέξανδρος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Περιφερειακός Διευθυντής Εκπαίδευσης Ιονίων Νήσων, κ. Αγγελόπουλος Πέτρος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Διευθύντρια Πρωτοβάθμιας Εκπαίδευσης  Κεφαλληνίας, κ. </w:t>
            </w:r>
            <w:proofErr w:type="spellStart"/>
            <w:r>
              <w:rPr>
                <w:rFonts w:cs="Calibri"/>
                <w:b/>
                <w:bCs/>
              </w:rPr>
              <w:t>Τοτόλου</w:t>
            </w:r>
            <w:proofErr w:type="spellEnd"/>
            <w:r>
              <w:rPr>
                <w:rFonts w:cs="Calibri"/>
                <w:b/>
                <w:bCs/>
              </w:rPr>
              <w:t xml:space="preserve"> Αγγελική </w:t>
            </w:r>
          </w:p>
          <w:p w:rsidR="0046046D" w:rsidRDefault="0046046D" w:rsidP="0046046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Διευθυντής  Δευτεροβάθμιας Εκπαίδευσης  Κεφαλληνίας, κ. </w:t>
            </w:r>
            <w:proofErr w:type="spellStart"/>
            <w:r>
              <w:rPr>
                <w:rFonts w:cs="Calibri"/>
                <w:b/>
                <w:bCs/>
              </w:rPr>
              <w:t>Μαρκάτος</w:t>
            </w:r>
            <w:proofErr w:type="spellEnd"/>
            <w:r>
              <w:rPr>
                <w:rFonts w:cs="Calibri"/>
                <w:b/>
                <w:bCs/>
              </w:rPr>
              <w:t xml:space="preserve"> Δημήτριος </w:t>
            </w:r>
          </w:p>
          <w:p w:rsidR="00DC396E" w:rsidRPr="00725BB3" w:rsidRDefault="00DC396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</w:rPr>
            </w:pPr>
            <w:r w:rsidRPr="00725BB3">
              <w:rPr>
                <w:rFonts w:ascii="Arial" w:hAnsi="Arial" w:cs="Arial"/>
                <w:b/>
                <w:i/>
                <w:sz w:val="24"/>
                <w:szCs w:val="24"/>
              </w:rPr>
              <w:t>Εισηγήσεις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B43C4" w:rsidRPr="00725BB3" w:rsidTr="00725BB3">
        <w:trPr>
          <w:trHeight w:val="563"/>
        </w:trPr>
        <w:tc>
          <w:tcPr>
            <w:tcW w:w="227" w:type="dxa"/>
            <w:vMerge w:val="restart"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83136E" w:rsidRDefault="0083136E" w:rsidP="0083136E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  <w:color w:val="948A54"/>
                <w:sz w:val="16"/>
                <w:szCs w:val="16"/>
              </w:rPr>
            </w:pPr>
          </w:p>
          <w:p w:rsidR="007B43C4" w:rsidRPr="00725BB3" w:rsidRDefault="007B43C4" w:rsidP="0083136E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10.20 – 10.50</w:t>
            </w:r>
          </w:p>
        </w:tc>
        <w:tc>
          <w:tcPr>
            <w:tcW w:w="236" w:type="dxa"/>
            <w:vMerge w:val="restart"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b/>
                <w:i/>
                <w:color w:val="000000"/>
              </w:rPr>
            </w:pPr>
          </w:p>
        </w:tc>
        <w:tc>
          <w:tcPr>
            <w:tcW w:w="7986" w:type="dxa"/>
            <w:shd w:val="clear" w:color="auto" w:fill="FDF9C3"/>
          </w:tcPr>
          <w:p w:rsidR="00701D32" w:rsidRPr="0083136E" w:rsidRDefault="00701D32" w:rsidP="00701D32">
            <w:pPr>
              <w:spacing w:after="0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7B43C4" w:rsidRDefault="007B43C4" w:rsidP="00701D32">
            <w:pPr>
              <w:spacing w:after="0"/>
              <w:rPr>
                <w:rFonts w:eastAsia="Calibri"/>
                <w:sz w:val="16"/>
                <w:szCs w:val="16"/>
                <w:lang w:eastAsia="en-US"/>
              </w:rPr>
            </w:pPr>
            <w:r w:rsidRPr="0083136E">
              <w:rPr>
                <w:rFonts w:eastAsia="Calibri"/>
                <w:b/>
                <w:i/>
                <w:lang w:eastAsia="en-US"/>
              </w:rPr>
              <w:t>«Εικονική βία για παιδιά και νέους»</w:t>
            </w:r>
            <w:r w:rsidRPr="0083136E">
              <w:rPr>
                <w:b/>
                <w:color w:val="000000"/>
              </w:rPr>
              <w:t xml:space="preserve"> </w:t>
            </w:r>
            <w:r w:rsidRPr="0083136E">
              <w:rPr>
                <w:rFonts w:eastAsia="Calibri"/>
                <w:b/>
                <w:lang w:eastAsia="en-US"/>
              </w:rPr>
              <w:t>κ. Γιάννης Πανούσης,</w:t>
            </w:r>
            <w:r w:rsidRPr="00725BB3">
              <w:rPr>
                <w:rFonts w:eastAsia="Calibri"/>
                <w:lang w:eastAsia="en-US"/>
              </w:rPr>
              <w:t xml:space="preserve"> </w:t>
            </w:r>
            <w:r w:rsidRPr="00FA66E0">
              <w:rPr>
                <w:rFonts w:eastAsia="Calibri"/>
                <w:b/>
                <w:lang w:eastAsia="en-US"/>
              </w:rPr>
              <w:t xml:space="preserve">Καθηγητής, π. </w:t>
            </w:r>
            <w:proofErr w:type="spellStart"/>
            <w:r w:rsidRPr="00FA66E0">
              <w:rPr>
                <w:rFonts w:eastAsia="Calibri"/>
                <w:b/>
                <w:lang w:eastAsia="en-US"/>
              </w:rPr>
              <w:t>Αναπλ</w:t>
            </w:r>
            <w:proofErr w:type="spellEnd"/>
            <w:r w:rsidRPr="00FA66E0">
              <w:rPr>
                <w:rFonts w:eastAsia="Calibri"/>
                <w:b/>
                <w:lang w:eastAsia="en-US"/>
              </w:rPr>
              <w:t>. Υπουργός Εσωτερικών και Διοικητικής Ανασυγκρότησης αρμόδιος για θέματα Προστασίας του Πολίτη, π. Πρύτανης του Πανεπιστημίου Θράκης</w:t>
            </w:r>
          </w:p>
          <w:p w:rsidR="0083136E" w:rsidRPr="0083136E" w:rsidRDefault="0083136E" w:rsidP="00701D32">
            <w:pPr>
              <w:spacing w:after="0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51" w:type="dxa"/>
            <w:vMerge w:val="restart"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b/>
                <w:i/>
                <w:color w:val="000000"/>
              </w:rPr>
            </w:pPr>
          </w:p>
        </w:tc>
      </w:tr>
      <w:tr w:rsidR="007B43C4" w:rsidRPr="00725BB3" w:rsidTr="00725BB3">
        <w:trPr>
          <w:trHeight w:val="562"/>
        </w:trPr>
        <w:tc>
          <w:tcPr>
            <w:tcW w:w="227" w:type="dxa"/>
            <w:vMerge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83136E" w:rsidRDefault="0083136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16"/>
                <w:szCs w:val="16"/>
              </w:rPr>
            </w:pPr>
          </w:p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10.50 – 11.20</w:t>
            </w:r>
          </w:p>
        </w:tc>
        <w:tc>
          <w:tcPr>
            <w:tcW w:w="236" w:type="dxa"/>
            <w:vMerge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b/>
                <w:i/>
                <w:color w:val="000000"/>
              </w:rPr>
            </w:pPr>
          </w:p>
        </w:tc>
        <w:tc>
          <w:tcPr>
            <w:tcW w:w="7986" w:type="dxa"/>
            <w:shd w:val="clear" w:color="auto" w:fill="FDF9C3"/>
          </w:tcPr>
          <w:p w:rsidR="0083136E" w:rsidRDefault="0083136E" w:rsidP="0083136E">
            <w:pPr>
              <w:spacing w:after="0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</w:p>
          <w:p w:rsidR="007B43C4" w:rsidRDefault="000F7144" w:rsidP="0083136E">
            <w:pPr>
              <w:spacing w:after="0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83136E">
              <w:rPr>
                <w:rFonts w:eastAsia="Calibri" w:cs="Calibri"/>
                <w:b/>
                <w:i/>
                <w:lang w:eastAsia="en-US"/>
              </w:rPr>
              <w:t xml:space="preserve">«Ασφαλής πλοήγηση στον κυβερνοχώρο» </w:t>
            </w:r>
            <w:r w:rsidRPr="0083136E">
              <w:rPr>
                <w:rFonts w:eastAsia="Calibri" w:cs="Calibri"/>
                <w:b/>
                <w:lang w:eastAsia="en-US"/>
              </w:rPr>
              <w:t xml:space="preserve">κ. </w:t>
            </w:r>
            <w:proofErr w:type="spellStart"/>
            <w:r w:rsidRPr="0083136E">
              <w:rPr>
                <w:rFonts w:eastAsia="Calibri" w:cs="Calibri"/>
                <w:b/>
                <w:lang w:eastAsia="en-US"/>
              </w:rPr>
              <w:t>Ματακούλιας</w:t>
            </w:r>
            <w:proofErr w:type="spellEnd"/>
            <w:r w:rsidRPr="0083136E">
              <w:rPr>
                <w:rFonts w:eastAsia="Calibri" w:cs="Calibri"/>
                <w:b/>
                <w:lang w:eastAsia="en-US"/>
              </w:rPr>
              <w:t xml:space="preserve"> Ευστράτιος,</w:t>
            </w:r>
            <w:r>
              <w:rPr>
                <w:rFonts w:eastAsia="Calibri" w:cs="Calibri"/>
                <w:lang w:eastAsia="en-US"/>
              </w:rPr>
              <w:t xml:space="preserve"> </w:t>
            </w:r>
            <w:proofErr w:type="spellStart"/>
            <w:r w:rsidRPr="00FA66E0">
              <w:rPr>
                <w:rFonts w:eastAsia="Calibri" w:cs="Calibri"/>
                <w:b/>
                <w:lang w:eastAsia="en-US"/>
              </w:rPr>
              <w:t>Αστυνομι</w:t>
            </w:r>
            <w:proofErr w:type="spellEnd"/>
            <w:r w:rsidR="00FA66E0" w:rsidRPr="00FA66E0">
              <w:rPr>
                <w:rFonts w:eastAsia="Calibri" w:cs="Calibri"/>
                <w:b/>
                <w:lang w:eastAsia="en-US"/>
              </w:rPr>
              <w:t>-</w:t>
            </w:r>
            <w:proofErr w:type="spellStart"/>
            <w:r w:rsidRPr="00FA66E0">
              <w:rPr>
                <w:rFonts w:eastAsia="Calibri" w:cs="Calibri"/>
                <w:b/>
                <w:lang w:eastAsia="en-US"/>
              </w:rPr>
              <w:t>κός</w:t>
            </w:r>
            <w:proofErr w:type="spellEnd"/>
            <w:r w:rsidRPr="00FA66E0">
              <w:rPr>
                <w:rFonts w:eastAsia="Calibri" w:cs="Calibri"/>
                <w:b/>
                <w:lang w:eastAsia="en-US"/>
              </w:rPr>
              <w:t xml:space="preserve"> Υποδιευθυντής, </w:t>
            </w:r>
            <w:r w:rsidR="008722A7" w:rsidRPr="00FA66E0">
              <w:rPr>
                <w:rFonts w:eastAsia="Calibri" w:cs="Calibri"/>
                <w:b/>
                <w:lang w:eastAsia="en-US"/>
              </w:rPr>
              <w:t xml:space="preserve">Υποδιοικητής της Διεύθυνσης </w:t>
            </w:r>
            <w:r w:rsidRPr="00FA66E0">
              <w:rPr>
                <w:rFonts w:eastAsia="Calibri" w:cs="Calibri"/>
                <w:b/>
                <w:lang w:eastAsia="en-US"/>
              </w:rPr>
              <w:t>Δίωξης Ηλεκτρονικού Εγκλήματος</w:t>
            </w:r>
            <w:r>
              <w:rPr>
                <w:rFonts w:eastAsia="Calibri" w:cs="Calibri"/>
                <w:lang w:eastAsia="en-US"/>
              </w:rPr>
              <w:t xml:space="preserve"> </w:t>
            </w:r>
            <w:r w:rsidR="007B43C4" w:rsidRPr="00725BB3">
              <w:rPr>
                <w:rFonts w:cs="Calibri"/>
                <w:color w:val="222222"/>
                <w:shd w:val="clear" w:color="auto" w:fill="FFFFFF"/>
              </w:rPr>
              <w:t xml:space="preserve"> </w:t>
            </w:r>
          </w:p>
          <w:p w:rsidR="0083136E" w:rsidRPr="0083136E" w:rsidRDefault="0083136E" w:rsidP="0083136E">
            <w:pPr>
              <w:spacing w:after="0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1" w:type="dxa"/>
            <w:vMerge/>
            <w:shd w:val="clear" w:color="auto" w:fill="C4BC96"/>
          </w:tcPr>
          <w:p w:rsidR="007B43C4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b/>
                <w:i/>
                <w:color w:val="000000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11.20 – 12.0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b/>
                <w:i/>
                <w:color w:val="000000"/>
              </w:rPr>
            </w:pPr>
            <w:r w:rsidRPr="00725BB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Συζήτηση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</w:p>
          <w:p w:rsidR="00A174DE" w:rsidRPr="00725BB3" w:rsidRDefault="007B43C4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12.00 – 12.3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</w:rPr>
            </w:pPr>
          </w:p>
        </w:tc>
        <w:tc>
          <w:tcPr>
            <w:tcW w:w="7986" w:type="dxa"/>
            <w:shd w:val="clear" w:color="auto" w:fill="C4BC96"/>
          </w:tcPr>
          <w:p w:rsidR="0046046D" w:rsidRDefault="0046046D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</w:p>
          <w:p w:rsidR="00A174DE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  <w:sz w:val="16"/>
                <w:szCs w:val="16"/>
              </w:rPr>
            </w:pPr>
            <w:r w:rsidRPr="00725BB3">
              <w:rPr>
                <w:rFonts w:cs="Calibri"/>
                <w:b/>
                <w:iCs/>
                <w:color w:val="000000"/>
              </w:rPr>
              <w:t>Διάλειμμα</w:t>
            </w:r>
            <w:r w:rsidR="008722A7">
              <w:rPr>
                <w:rFonts w:cs="Calibri"/>
                <w:b/>
                <w:iCs/>
                <w:color w:val="000000"/>
              </w:rPr>
              <w:t xml:space="preserve">  </w:t>
            </w:r>
          </w:p>
          <w:p w:rsidR="0046046D" w:rsidRPr="0046046D" w:rsidRDefault="0046046D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4978AD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color w:val="948A54"/>
                <w:sz w:val="24"/>
                <w:szCs w:val="24"/>
              </w:rPr>
              <w:t>12.30 – 12</w:t>
            </w:r>
            <w:r w:rsidR="00A174DE" w:rsidRPr="00725BB3">
              <w:rPr>
                <w:rFonts w:cs="Calibri"/>
                <w:b/>
                <w:color w:val="948A54"/>
                <w:sz w:val="24"/>
                <w:szCs w:val="24"/>
              </w:rPr>
              <w:t>.50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DB361E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</w:rPr>
            </w:pPr>
            <w:r w:rsidRPr="00725BB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Σύνοψη- Κλείσιμο</w:t>
            </w:r>
            <w:r w:rsidR="00DB361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DF9C3"/>
          </w:tcPr>
          <w:p w:rsidR="00A174DE" w:rsidRPr="00725BB3" w:rsidRDefault="004978AD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color w:val="948A54"/>
                <w:sz w:val="24"/>
                <w:szCs w:val="24"/>
              </w:rPr>
            </w:pP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12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 xml:space="preserve">.50 </w:t>
            </w:r>
            <w:r w:rsidR="00A174DE" w:rsidRPr="00725BB3">
              <w:rPr>
                <w:rFonts w:cs="Calibri"/>
                <w:b/>
                <w:color w:val="948A54"/>
                <w:sz w:val="24"/>
                <w:szCs w:val="24"/>
              </w:rPr>
              <w:t>–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 xml:space="preserve"> </w:t>
            </w:r>
            <w:r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13</w:t>
            </w:r>
            <w:r w:rsidR="00A174DE" w:rsidRPr="00725BB3">
              <w:rPr>
                <w:rFonts w:cs="Calibri"/>
                <w:b/>
                <w:bCs/>
                <w:color w:val="948A54"/>
                <w:sz w:val="24"/>
                <w:szCs w:val="24"/>
              </w:rPr>
              <w:t>.00</w:t>
            </w: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FDF9C3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cs="Calibri"/>
                <w:b/>
                <w:iCs/>
                <w:color w:val="000000"/>
              </w:rPr>
            </w:pPr>
            <w:r w:rsidRPr="00725BB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Παραλαβή Βεβαιώσεων παρακολούθησης</w:t>
            </w: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A174DE" w:rsidRPr="00725BB3" w:rsidTr="00725BB3">
        <w:tc>
          <w:tcPr>
            <w:tcW w:w="227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cs="Calibri"/>
                <w:b/>
                <w:bCs/>
                <w:color w:val="F2DBDB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86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4BC96"/>
          </w:tcPr>
          <w:p w:rsidR="00A174DE" w:rsidRPr="00725BB3" w:rsidRDefault="00A174DE" w:rsidP="00725BB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01D32" w:rsidRDefault="0046046D" w:rsidP="00D6417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  <w:r w:rsidRPr="0046046D">
        <w:rPr>
          <w:rFonts w:ascii="Times New Roman" w:hAnsi="Times New Roman"/>
          <w:b/>
          <w:i/>
          <w:sz w:val="24"/>
          <w:szCs w:val="24"/>
          <w:u w:val="single"/>
        </w:rPr>
        <w:t>Επισήμανση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6046D">
        <w:rPr>
          <w:rFonts w:ascii="Times New Roman" w:hAnsi="Times New Roman"/>
          <w:i/>
          <w:sz w:val="24"/>
          <w:szCs w:val="24"/>
        </w:rPr>
        <w:t>Οι Εκπαιδευτικοί και οι Φοιτητές π</w:t>
      </w:r>
      <w:r w:rsidRPr="0046046D">
        <w:rPr>
          <w:rFonts w:ascii="Times New Roman" w:hAnsi="Times New Roman"/>
          <w:i/>
          <w:sz w:val="24"/>
          <w:szCs w:val="24"/>
        </w:rPr>
        <w:t>αρακαλούνται</w:t>
      </w:r>
      <w:r w:rsidRPr="0046046D">
        <w:rPr>
          <w:rFonts w:ascii="Times New Roman" w:hAnsi="Times New Roman"/>
          <w:i/>
          <w:sz w:val="24"/>
          <w:szCs w:val="24"/>
        </w:rPr>
        <w:t xml:space="preserve"> να εγγραφούν κατά την προσέλευσή τους</w:t>
      </w:r>
      <w:r w:rsidR="005B44C3">
        <w:rPr>
          <w:rFonts w:ascii="Times New Roman" w:hAnsi="Times New Roman"/>
          <w:i/>
          <w:sz w:val="24"/>
          <w:szCs w:val="24"/>
        </w:rPr>
        <w:t>,</w:t>
      </w:r>
      <w:r w:rsidRPr="0046046D">
        <w:rPr>
          <w:rFonts w:ascii="Times New Roman" w:hAnsi="Times New Roman"/>
          <w:i/>
          <w:sz w:val="24"/>
          <w:szCs w:val="24"/>
        </w:rPr>
        <w:t xml:space="preserve"> προκειμένου να τους χορηγηθεί η αντίστοιχη Βεβαίωση συμμετοχής/παρακολούθησης.</w:t>
      </w:r>
    </w:p>
    <w:sectPr w:rsidR="00701D32" w:rsidSect="005B44C3">
      <w:pgSz w:w="11904" w:h="16840"/>
      <w:pgMar w:top="426" w:right="847" w:bottom="142" w:left="851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BAD"/>
    <w:multiLevelType w:val="hybridMultilevel"/>
    <w:tmpl w:val="01BABC12"/>
    <w:lvl w:ilvl="0" w:tplc="53229796">
      <w:start w:val="12"/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44"/>
    <w:rsid w:val="00034C76"/>
    <w:rsid w:val="00062F29"/>
    <w:rsid w:val="000924B7"/>
    <w:rsid w:val="000F0B48"/>
    <w:rsid w:val="000F7144"/>
    <w:rsid w:val="00137182"/>
    <w:rsid w:val="00150C1D"/>
    <w:rsid w:val="001617D0"/>
    <w:rsid w:val="00180023"/>
    <w:rsid w:val="00223472"/>
    <w:rsid w:val="002431C9"/>
    <w:rsid w:val="0025078B"/>
    <w:rsid w:val="00272769"/>
    <w:rsid w:val="002853B9"/>
    <w:rsid w:val="00321091"/>
    <w:rsid w:val="003251AF"/>
    <w:rsid w:val="00351FD5"/>
    <w:rsid w:val="00362AAA"/>
    <w:rsid w:val="003A6F56"/>
    <w:rsid w:val="003D1FAC"/>
    <w:rsid w:val="004348D0"/>
    <w:rsid w:val="004572DE"/>
    <w:rsid w:val="0046046D"/>
    <w:rsid w:val="004642D1"/>
    <w:rsid w:val="00464C54"/>
    <w:rsid w:val="004826A5"/>
    <w:rsid w:val="004978AD"/>
    <w:rsid w:val="004B41CC"/>
    <w:rsid w:val="004B7BE2"/>
    <w:rsid w:val="004C4B3F"/>
    <w:rsid w:val="004D2843"/>
    <w:rsid w:val="004E052F"/>
    <w:rsid w:val="00522501"/>
    <w:rsid w:val="005571D7"/>
    <w:rsid w:val="0059032C"/>
    <w:rsid w:val="00596481"/>
    <w:rsid w:val="005A5459"/>
    <w:rsid w:val="005B44C3"/>
    <w:rsid w:val="005C76B4"/>
    <w:rsid w:val="005D12C3"/>
    <w:rsid w:val="005F01CE"/>
    <w:rsid w:val="00600055"/>
    <w:rsid w:val="00611A19"/>
    <w:rsid w:val="00612D4D"/>
    <w:rsid w:val="00622FE7"/>
    <w:rsid w:val="00646AB7"/>
    <w:rsid w:val="0067791D"/>
    <w:rsid w:val="00682506"/>
    <w:rsid w:val="00684DA4"/>
    <w:rsid w:val="006B26A8"/>
    <w:rsid w:val="006E7860"/>
    <w:rsid w:val="00701D32"/>
    <w:rsid w:val="00725BB3"/>
    <w:rsid w:val="00737F1C"/>
    <w:rsid w:val="007B43C4"/>
    <w:rsid w:val="007F6671"/>
    <w:rsid w:val="0083136E"/>
    <w:rsid w:val="008722A7"/>
    <w:rsid w:val="008843E3"/>
    <w:rsid w:val="00890A8B"/>
    <w:rsid w:val="008A28EC"/>
    <w:rsid w:val="00927BE4"/>
    <w:rsid w:val="00944499"/>
    <w:rsid w:val="00950565"/>
    <w:rsid w:val="009555BD"/>
    <w:rsid w:val="00957D36"/>
    <w:rsid w:val="00960209"/>
    <w:rsid w:val="009F6D4E"/>
    <w:rsid w:val="00A03C68"/>
    <w:rsid w:val="00A174DE"/>
    <w:rsid w:val="00A306FF"/>
    <w:rsid w:val="00AD299D"/>
    <w:rsid w:val="00B02C07"/>
    <w:rsid w:val="00B15C10"/>
    <w:rsid w:val="00B26913"/>
    <w:rsid w:val="00B533CB"/>
    <w:rsid w:val="00B6665B"/>
    <w:rsid w:val="00B85213"/>
    <w:rsid w:val="00BD49AB"/>
    <w:rsid w:val="00BE1B86"/>
    <w:rsid w:val="00BE78EA"/>
    <w:rsid w:val="00BF1CB4"/>
    <w:rsid w:val="00C20664"/>
    <w:rsid w:val="00C216C3"/>
    <w:rsid w:val="00C32F7D"/>
    <w:rsid w:val="00C4673D"/>
    <w:rsid w:val="00C61FED"/>
    <w:rsid w:val="00CA1A13"/>
    <w:rsid w:val="00CE2F5A"/>
    <w:rsid w:val="00D13131"/>
    <w:rsid w:val="00D316EC"/>
    <w:rsid w:val="00D6417C"/>
    <w:rsid w:val="00D87220"/>
    <w:rsid w:val="00DB361E"/>
    <w:rsid w:val="00DC2984"/>
    <w:rsid w:val="00DC396E"/>
    <w:rsid w:val="00DD1C73"/>
    <w:rsid w:val="00E47EC5"/>
    <w:rsid w:val="00E744D7"/>
    <w:rsid w:val="00E82BEF"/>
    <w:rsid w:val="00EB20B3"/>
    <w:rsid w:val="00EC457A"/>
    <w:rsid w:val="00ED08F0"/>
    <w:rsid w:val="00EE1303"/>
    <w:rsid w:val="00F01478"/>
    <w:rsid w:val="00F10DE6"/>
    <w:rsid w:val="00F70006"/>
    <w:rsid w:val="00FA02CC"/>
    <w:rsid w:val="00FA1F4D"/>
    <w:rsid w:val="00FA66E0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D6417C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paragraph" w:styleId="3">
    <w:name w:val="heading 3"/>
    <w:basedOn w:val="a"/>
    <w:next w:val="a"/>
    <w:link w:val="3Char"/>
    <w:qFormat/>
    <w:rsid w:val="00D6417C"/>
    <w:pPr>
      <w:keepNext/>
      <w:spacing w:after="0" w:line="240" w:lineRule="auto"/>
      <w:outlineLvl w:val="2"/>
    </w:pPr>
    <w:rPr>
      <w:rFonts w:ascii="Times New Roman" w:hAnsi="Times New Roman"/>
      <w:b/>
      <w:i/>
      <w:sz w:val="20"/>
      <w:szCs w:val="20"/>
    </w:rPr>
  </w:style>
  <w:style w:type="paragraph" w:styleId="4">
    <w:name w:val="heading 4"/>
    <w:basedOn w:val="a"/>
    <w:next w:val="a"/>
    <w:link w:val="4Char"/>
    <w:qFormat/>
    <w:rsid w:val="00D6417C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501151189msonormal">
    <w:name w:val="yiv5501151189msonormal"/>
    <w:basedOn w:val="a"/>
    <w:rsid w:val="00D31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1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12D4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D6417C"/>
    <w:rPr>
      <w:rFonts w:ascii="Times New Roman" w:eastAsia="Times New Roman" w:hAnsi="Times New Roman" w:cs="Times New Roman"/>
      <w:sz w:val="40"/>
      <w:szCs w:val="24"/>
    </w:rPr>
  </w:style>
  <w:style w:type="character" w:customStyle="1" w:styleId="3Char">
    <w:name w:val="Επικεφαλίδα 3 Char"/>
    <w:link w:val="3"/>
    <w:rsid w:val="00D6417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Char">
    <w:name w:val="Επικεφαλίδα 4 Char"/>
    <w:link w:val="4"/>
    <w:rsid w:val="00D6417C"/>
    <w:rPr>
      <w:rFonts w:ascii="Times New Roman" w:eastAsia="Times New Roman" w:hAnsi="Times New Roman" w:cs="Times New Roman"/>
      <w:b/>
      <w:sz w:val="24"/>
      <w:szCs w:val="24"/>
    </w:rPr>
  </w:style>
  <w:style w:type="character" w:styleId="-">
    <w:name w:val="Hyperlink"/>
    <w:semiHidden/>
    <w:rsid w:val="00D6417C"/>
    <w:rPr>
      <w:color w:val="0000FF"/>
      <w:u w:val="single"/>
    </w:rPr>
  </w:style>
  <w:style w:type="table" w:styleId="a4">
    <w:name w:val="Table Grid"/>
    <w:basedOn w:val="a1"/>
    <w:uiPriority w:val="59"/>
    <w:rsid w:val="0003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70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List Paragraph"/>
    <w:basedOn w:val="a"/>
    <w:uiPriority w:val="34"/>
    <w:qFormat/>
    <w:rsid w:val="0049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D6417C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paragraph" w:styleId="3">
    <w:name w:val="heading 3"/>
    <w:basedOn w:val="a"/>
    <w:next w:val="a"/>
    <w:link w:val="3Char"/>
    <w:qFormat/>
    <w:rsid w:val="00D6417C"/>
    <w:pPr>
      <w:keepNext/>
      <w:spacing w:after="0" w:line="240" w:lineRule="auto"/>
      <w:outlineLvl w:val="2"/>
    </w:pPr>
    <w:rPr>
      <w:rFonts w:ascii="Times New Roman" w:hAnsi="Times New Roman"/>
      <w:b/>
      <w:i/>
      <w:sz w:val="20"/>
      <w:szCs w:val="20"/>
    </w:rPr>
  </w:style>
  <w:style w:type="paragraph" w:styleId="4">
    <w:name w:val="heading 4"/>
    <w:basedOn w:val="a"/>
    <w:next w:val="a"/>
    <w:link w:val="4Char"/>
    <w:qFormat/>
    <w:rsid w:val="00D6417C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501151189msonormal">
    <w:name w:val="yiv5501151189msonormal"/>
    <w:basedOn w:val="a"/>
    <w:rsid w:val="00D31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1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12D4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D6417C"/>
    <w:rPr>
      <w:rFonts w:ascii="Times New Roman" w:eastAsia="Times New Roman" w:hAnsi="Times New Roman" w:cs="Times New Roman"/>
      <w:sz w:val="40"/>
      <w:szCs w:val="24"/>
    </w:rPr>
  </w:style>
  <w:style w:type="character" w:customStyle="1" w:styleId="3Char">
    <w:name w:val="Επικεφαλίδα 3 Char"/>
    <w:link w:val="3"/>
    <w:rsid w:val="00D6417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Char">
    <w:name w:val="Επικεφαλίδα 4 Char"/>
    <w:link w:val="4"/>
    <w:rsid w:val="00D6417C"/>
    <w:rPr>
      <w:rFonts w:ascii="Times New Roman" w:eastAsia="Times New Roman" w:hAnsi="Times New Roman" w:cs="Times New Roman"/>
      <w:b/>
      <w:sz w:val="24"/>
      <w:szCs w:val="24"/>
    </w:rPr>
  </w:style>
  <w:style w:type="character" w:styleId="-">
    <w:name w:val="Hyperlink"/>
    <w:semiHidden/>
    <w:rsid w:val="00D6417C"/>
    <w:rPr>
      <w:color w:val="0000FF"/>
      <w:u w:val="single"/>
    </w:rPr>
  </w:style>
  <w:style w:type="table" w:styleId="a4">
    <w:name w:val="Table Grid"/>
    <w:basedOn w:val="a1"/>
    <w:uiPriority w:val="59"/>
    <w:rsid w:val="0003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70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List Paragraph"/>
    <w:basedOn w:val="a"/>
    <w:uiPriority w:val="34"/>
    <w:qFormat/>
    <w:rsid w:val="0049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928;&#917;&#922;&#917;&#931;%20&#922;&#949;&#966;&#945;&#955;&#955;&#951;&#957;&#943;&#945;&#962;\2&#951;%20&#919;&#956;&#949;&#961;&#943;&#948;&#945;%20&#913;&#960;&#961;&#943;&#955;&#953;&#959;&#962;%202019\&#928;&#961;&#972;&#947;&#961;&#945;&#956;&#956;&#945;%20&#919;&#956;&#949;&#961;&#943;&#948;&#945;&#962;%2012-2-2019.%202&#959;%20&#928;&#917;&#922;&#917;&#931;%20&#921;&#959;&#957;&#943;&#969;&#957;%20&#925;&#942;&#963;&#969;&#95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4737-00D2-4134-B1D7-4CA6C8A7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 Ημερίδας 12-2-2019. 2ο ΠΕΚΕΣ Ιονίων Νήσων</Template>
  <TotalTime>74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2019-02-08T09:58:00Z</cp:lastPrinted>
  <dcterms:created xsi:type="dcterms:W3CDTF">2019-04-02T09:34:00Z</dcterms:created>
  <dcterms:modified xsi:type="dcterms:W3CDTF">2019-04-04T07:38:00Z</dcterms:modified>
</cp:coreProperties>
</file>