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49" w:rsidRPr="006373FE" w:rsidRDefault="00441047" w:rsidP="00765E49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-457200</wp:posOffset>
            </wp:positionV>
            <wp:extent cx="740410" cy="685800"/>
            <wp:effectExtent l="19050" t="0" r="2540" b="0"/>
            <wp:wrapThrough wrapText="bothSides">
              <wp:wrapPolygon edited="0">
                <wp:start x="-556" y="0"/>
                <wp:lineTo x="-556" y="21000"/>
                <wp:lineTo x="21674" y="21000"/>
                <wp:lineTo x="21674" y="0"/>
                <wp:lineTo x="-556" y="0"/>
              </wp:wrapPolygon>
            </wp:wrapThrough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2EA" w:rsidRPr="002B1F31" w:rsidRDefault="00765E49" w:rsidP="00C01C9D">
      <w:pPr>
        <w:spacing w:after="0" w:line="240" w:lineRule="auto"/>
        <w:ind w:left="-284" w:right="-283"/>
        <w:jc w:val="center"/>
        <w:rPr>
          <w:rFonts w:asciiTheme="minorHAnsi" w:hAnsiTheme="minorHAnsi" w:cs="Arial"/>
          <w:b/>
        </w:rPr>
      </w:pPr>
      <w:r w:rsidRPr="002B1F31">
        <w:rPr>
          <w:rFonts w:asciiTheme="minorHAnsi" w:hAnsiTheme="minorHAnsi" w:cs="Arial"/>
          <w:b/>
        </w:rPr>
        <w:t>ΕΛΛΗΝΙΚΗ ΔΗΜΟΚΡΑΤΙΑ</w:t>
      </w:r>
    </w:p>
    <w:p w:rsidR="00765E49" w:rsidRPr="002B1F31" w:rsidRDefault="00765E49" w:rsidP="00C01C9D">
      <w:pPr>
        <w:spacing w:after="0" w:line="240" w:lineRule="auto"/>
        <w:ind w:left="-284" w:right="-283"/>
        <w:jc w:val="center"/>
        <w:rPr>
          <w:rFonts w:asciiTheme="minorHAnsi" w:hAnsiTheme="minorHAnsi"/>
          <w:b/>
        </w:rPr>
      </w:pPr>
      <w:r w:rsidRPr="002B1F31">
        <w:rPr>
          <w:rFonts w:asciiTheme="minorHAnsi" w:hAnsiTheme="minorHAnsi"/>
          <w:b/>
        </w:rPr>
        <w:t>ΥΠΟΥΡΓΕΙΟ ΠΑΙΔΕΙΑΣ ΚΑΙ ΘΡΗΣΚΕΥΜΑΤΩΝ</w:t>
      </w:r>
    </w:p>
    <w:p w:rsidR="00C01C9D" w:rsidRPr="002B1F31" w:rsidRDefault="00C01C9D" w:rsidP="00C01C9D">
      <w:pPr>
        <w:spacing w:after="0" w:line="240" w:lineRule="auto"/>
        <w:ind w:left="-284" w:right="-283"/>
        <w:jc w:val="center"/>
        <w:rPr>
          <w:rFonts w:asciiTheme="minorHAnsi" w:hAnsiTheme="minorHAnsi"/>
          <w:b/>
          <w:sz w:val="8"/>
        </w:rPr>
      </w:pPr>
      <w:r w:rsidRPr="002B1F31">
        <w:rPr>
          <w:rFonts w:asciiTheme="minorHAnsi" w:hAnsiTheme="minorHAnsi"/>
          <w:b/>
          <w:sz w:val="8"/>
        </w:rPr>
        <w:t>-----------------------------</w:t>
      </w:r>
    </w:p>
    <w:p w:rsidR="00765E49" w:rsidRPr="002B1F31" w:rsidRDefault="00765E49" w:rsidP="00C01C9D">
      <w:pPr>
        <w:spacing w:after="0" w:line="240" w:lineRule="auto"/>
        <w:ind w:left="-284" w:right="-283"/>
        <w:jc w:val="center"/>
        <w:rPr>
          <w:rFonts w:asciiTheme="minorHAnsi" w:hAnsiTheme="minorHAnsi" w:cs="Arial"/>
          <w:b/>
        </w:rPr>
      </w:pPr>
      <w:r w:rsidRPr="002B1F31">
        <w:rPr>
          <w:rFonts w:asciiTheme="minorHAnsi" w:hAnsiTheme="minorHAnsi" w:cs="Arial"/>
          <w:b/>
        </w:rPr>
        <w:t>ΠΕΡΙΦΕΡΕΙΑΚΗ ΔΙΕΥΘΥΝΣΗ</w:t>
      </w:r>
    </w:p>
    <w:p w:rsidR="00765E49" w:rsidRPr="002B1F31" w:rsidRDefault="00765E49" w:rsidP="00C01C9D">
      <w:pPr>
        <w:spacing w:after="0" w:line="240" w:lineRule="auto"/>
        <w:ind w:left="-284" w:right="-283"/>
        <w:jc w:val="center"/>
        <w:rPr>
          <w:rFonts w:asciiTheme="minorHAnsi" w:hAnsiTheme="minorHAnsi" w:cs="Arial"/>
          <w:b/>
        </w:rPr>
      </w:pPr>
      <w:r w:rsidRPr="002B1F31">
        <w:rPr>
          <w:rFonts w:asciiTheme="minorHAnsi" w:hAnsiTheme="minorHAnsi" w:cs="Arial"/>
          <w:b/>
        </w:rPr>
        <w:t>ΠΡΩΤΟΒΑΘΜΙΑΣ ΚΑΙ ΔΕΥΤΕΡΟΒΑΘΜΙΑΣ</w:t>
      </w:r>
    </w:p>
    <w:p w:rsidR="00765E49" w:rsidRPr="002B1F31" w:rsidRDefault="00765E49" w:rsidP="00C01C9D">
      <w:pPr>
        <w:spacing w:after="0" w:line="240" w:lineRule="auto"/>
        <w:ind w:left="-284" w:right="-283"/>
        <w:jc w:val="center"/>
        <w:rPr>
          <w:rFonts w:asciiTheme="minorHAnsi" w:hAnsiTheme="minorHAnsi" w:cs="Arial"/>
          <w:b/>
        </w:rPr>
      </w:pPr>
      <w:r w:rsidRPr="002B1F31">
        <w:rPr>
          <w:rFonts w:asciiTheme="minorHAnsi" w:hAnsiTheme="minorHAnsi" w:cs="Arial"/>
          <w:b/>
        </w:rPr>
        <w:t>ΕΚΠΑΙΔΕΥΣΗΣ ΙΟΝΙΩΝ ΝΗΣΩΝ</w:t>
      </w:r>
    </w:p>
    <w:p w:rsidR="00C01C9D" w:rsidRPr="002B1F31" w:rsidRDefault="00C01C9D" w:rsidP="00C01C9D">
      <w:pPr>
        <w:spacing w:after="0" w:line="240" w:lineRule="auto"/>
        <w:ind w:left="-284" w:right="-283"/>
        <w:jc w:val="center"/>
        <w:rPr>
          <w:rFonts w:asciiTheme="minorHAnsi" w:hAnsiTheme="minorHAnsi" w:cs="Arial"/>
          <w:b/>
          <w:sz w:val="8"/>
        </w:rPr>
      </w:pPr>
      <w:r w:rsidRPr="002B1F31">
        <w:rPr>
          <w:rFonts w:asciiTheme="minorHAnsi" w:hAnsiTheme="minorHAnsi" w:cs="Arial"/>
          <w:b/>
          <w:sz w:val="8"/>
        </w:rPr>
        <w:t>------------------</w:t>
      </w:r>
      <w:r w:rsidR="00AE737C" w:rsidRPr="006C2C17">
        <w:rPr>
          <w:rFonts w:asciiTheme="minorHAnsi" w:hAnsiTheme="minorHAnsi" w:cs="Arial"/>
          <w:b/>
          <w:sz w:val="8"/>
        </w:rPr>
        <w:t>-</w:t>
      </w:r>
      <w:r w:rsidRPr="002B1F31">
        <w:rPr>
          <w:rFonts w:asciiTheme="minorHAnsi" w:hAnsiTheme="minorHAnsi" w:cs="Arial"/>
          <w:b/>
          <w:sz w:val="8"/>
        </w:rPr>
        <w:t>-----------</w:t>
      </w:r>
    </w:p>
    <w:p w:rsidR="00C01C9D" w:rsidRPr="006C2C17" w:rsidRDefault="00C01C9D" w:rsidP="00C01C9D">
      <w:pPr>
        <w:tabs>
          <w:tab w:val="left" w:pos="284"/>
          <w:tab w:val="left" w:pos="709"/>
          <w:tab w:val="left" w:pos="4253"/>
        </w:tabs>
        <w:spacing w:after="0" w:line="240" w:lineRule="auto"/>
        <w:ind w:left="-284" w:right="-283"/>
        <w:jc w:val="center"/>
        <w:rPr>
          <w:rFonts w:asciiTheme="minorHAnsi" w:hAnsiTheme="minorHAnsi" w:cs="Arial"/>
          <w:b/>
        </w:rPr>
      </w:pPr>
      <w:r w:rsidRPr="002B1F31">
        <w:rPr>
          <w:rFonts w:asciiTheme="minorHAnsi" w:hAnsiTheme="minorHAnsi" w:cs="Arial"/>
          <w:b/>
        </w:rPr>
        <w:t>ΑΥΤΟΤΕΛΗΣ Δ/ΝΣΗ ΔΙΟΙΚΗΤΙΚΗΣ, ΟΙΚΟΝΟΜΙΚΗΣ &amp; ΠΑΙΔΑΓΩΓΙΚΗΣ ΥΠΟΣΤΗΡΙΞΗΣ</w:t>
      </w:r>
    </w:p>
    <w:p w:rsidR="00E93DF6" w:rsidRPr="002B1F31" w:rsidRDefault="00E93DF6" w:rsidP="00C01C9D">
      <w:pPr>
        <w:tabs>
          <w:tab w:val="left" w:pos="284"/>
          <w:tab w:val="left" w:pos="709"/>
          <w:tab w:val="left" w:pos="4253"/>
        </w:tabs>
        <w:spacing w:after="0" w:line="240" w:lineRule="auto"/>
        <w:ind w:left="-284" w:right="-283"/>
        <w:jc w:val="center"/>
        <w:rPr>
          <w:rFonts w:asciiTheme="minorHAnsi" w:hAnsiTheme="minorHAnsi" w:cs="Arial"/>
          <w:b/>
        </w:rPr>
      </w:pPr>
      <w:r w:rsidRPr="002B1F31">
        <w:rPr>
          <w:rFonts w:asciiTheme="minorHAnsi" w:hAnsiTheme="minorHAnsi" w:cs="Arial"/>
          <w:b/>
        </w:rPr>
        <w:t xml:space="preserve">ΤΜΗΜΑ </w:t>
      </w:r>
      <w:r w:rsidR="00715ABF" w:rsidRPr="002B1F31">
        <w:rPr>
          <w:rFonts w:asciiTheme="minorHAnsi" w:hAnsiTheme="minorHAnsi" w:cs="Arial"/>
          <w:b/>
        </w:rPr>
        <w:t>ΠΡΟΣΩΠΙΚΟΥ</w:t>
      </w:r>
    </w:p>
    <w:p w:rsidR="00765E49" w:rsidRPr="00C21BC1" w:rsidRDefault="00765E49" w:rsidP="00765E49">
      <w:pPr>
        <w:spacing w:after="0"/>
        <w:jc w:val="center"/>
        <w:rPr>
          <w:rFonts w:ascii="Cambria" w:hAnsi="Cambria" w:cs="Arial"/>
          <w:b/>
          <w:sz w:val="14"/>
        </w:rPr>
      </w:pPr>
    </w:p>
    <w:p w:rsidR="00765E49" w:rsidRDefault="00765E49" w:rsidP="00C01C9D">
      <w:pPr>
        <w:spacing w:after="0" w:line="240" w:lineRule="auto"/>
        <w:ind w:left="-284"/>
        <w:rPr>
          <w:rFonts w:asciiTheme="minorHAnsi" w:hAnsiTheme="minorHAnsi" w:cs="Arial"/>
          <w:sz w:val="20"/>
          <w:szCs w:val="20"/>
        </w:rPr>
      </w:pPr>
      <w:r w:rsidRPr="002B1F31">
        <w:rPr>
          <w:rFonts w:asciiTheme="minorHAnsi" w:hAnsiTheme="minorHAnsi" w:cs="Arial"/>
          <w:b/>
          <w:sz w:val="20"/>
          <w:szCs w:val="20"/>
        </w:rPr>
        <w:t>Διεύθυνση:</w:t>
      </w:r>
      <w:r w:rsidRPr="002B1F31">
        <w:rPr>
          <w:rFonts w:asciiTheme="minorHAnsi" w:hAnsiTheme="minorHAnsi" w:cs="Arial"/>
          <w:sz w:val="20"/>
          <w:szCs w:val="20"/>
        </w:rPr>
        <w:t xml:space="preserve">     </w:t>
      </w:r>
      <w:r w:rsidR="00F7416C" w:rsidRPr="002B1F31">
        <w:rPr>
          <w:rFonts w:asciiTheme="minorHAnsi" w:hAnsiTheme="minorHAnsi" w:cs="Arial"/>
          <w:sz w:val="20"/>
          <w:szCs w:val="20"/>
        </w:rPr>
        <w:t xml:space="preserve">  </w:t>
      </w:r>
      <w:r w:rsidR="00B51754" w:rsidRPr="002B1F31">
        <w:rPr>
          <w:rFonts w:asciiTheme="minorHAnsi" w:hAnsiTheme="minorHAnsi" w:cs="Arial"/>
          <w:sz w:val="20"/>
          <w:szCs w:val="20"/>
        </w:rPr>
        <w:t>Αλυκές Ποταμού, 49100</w:t>
      </w:r>
      <w:r w:rsidRPr="002B1F31">
        <w:rPr>
          <w:rFonts w:asciiTheme="minorHAnsi" w:hAnsiTheme="minorHAnsi" w:cs="Arial"/>
          <w:sz w:val="20"/>
          <w:szCs w:val="20"/>
        </w:rPr>
        <w:t xml:space="preserve"> Κέρκυρα,</w:t>
      </w:r>
    </w:p>
    <w:p w:rsidR="00765E49" w:rsidRPr="002B1F31" w:rsidRDefault="00765E49" w:rsidP="00C01C9D">
      <w:pPr>
        <w:spacing w:after="0" w:line="240" w:lineRule="auto"/>
        <w:ind w:left="-284"/>
        <w:rPr>
          <w:rFonts w:asciiTheme="minorHAnsi" w:hAnsiTheme="minorHAnsi" w:cs="Arial"/>
          <w:sz w:val="20"/>
          <w:szCs w:val="20"/>
        </w:rPr>
      </w:pPr>
      <w:r w:rsidRPr="002B1F31">
        <w:rPr>
          <w:rFonts w:asciiTheme="minorHAnsi" w:hAnsiTheme="minorHAnsi" w:cs="Arial"/>
          <w:b/>
          <w:sz w:val="20"/>
          <w:szCs w:val="20"/>
        </w:rPr>
        <w:t>Τηλέφωνο:</w:t>
      </w:r>
      <w:r w:rsidR="00F7416C" w:rsidRPr="002B1F31">
        <w:rPr>
          <w:rFonts w:asciiTheme="minorHAnsi" w:hAnsiTheme="minorHAnsi" w:cs="Arial"/>
          <w:sz w:val="20"/>
          <w:szCs w:val="20"/>
        </w:rPr>
        <w:t xml:space="preserve">       </w:t>
      </w:r>
      <w:r w:rsidRPr="002B1F31">
        <w:rPr>
          <w:rFonts w:asciiTheme="minorHAnsi" w:hAnsiTheme="minorHAnsi" w:cs="Arial"/>
          <w:sz w:val="20"/>
          <w:szCs w:val="20"/>
        </w:rPr>
        <w:t>26610 8</w:t>
      </w:r>
      <w:r w:rsidR="0093030A" w:rsidRPr="002B1F31">
        <w:rPr>
          <w:rFonts w:asciiTheme="minorHAnsi" w:hAnsiTheme="minorHAnsi" w:cs="Arial"/>
          <w:sz w:val="20"/>
          <w:szCs w:val="20"/>
        </w:rPr>
        <w:t>2195</w:t>
      </w:r>
      <w:r w:rsidR="00F339C4" w:rsidRPr="002B1F31">
        <w:rPr>
          <w:rFonts w:asciiTheme="minorHAnsi" w:hAnsiTheme="minorHAnsi" w:cs="Arial"/>
          <w:sz w:val="20"/>
          <w:szCs w:val="20"/>
        </w:rPr>
        <w:t xml:space="preserve"> </w:t>
      </w:r>
    </w:p>
    <w:p w:rsidR="00765E49" w:rsidRPr="002B1F31" w:rsidRDefault="00765E49" w:rsidP="00C01C9D">
      <w:pPr>
        <w:tabs>
          <w:tab w:val="left" w:pos="1276"/>
        </w:tabs>
        <w:spacing w:after="0" w:line="240" w:lineRule="auto"/>
        <w:ind w:left="-284"/>
        <w:rPr>
          <w:rFonts w:asciiTheme="minorHAnsi" w:hAnsiTheme="minorHAnsi" w:cs="Arial"/>
          <w:sz w:val="20"/>
          <w:szCs w:val="20"/>
        </w:rPr>
      </w:pPr>
      <w:r w:rsidRPr="002B1F31">
        <w:rPr>
          <w:rFonts w:asciiTheme="minorHAnsi" w:hAnsiTheme="minorHAnsi" w:cs="Arial"/>
          <w:b/>
          <w:sz w:val="20"/>
          <w:szCs w:val="20"/>
        </w:rPr>
        <w:t>Ιστοσελίδα:</w:t>
      </w:r>
      <w:r w:rsidR="00C01C9D" w:rsidRPr="002B1F31">
        <w:rPr>
          <w:rFonts w:asciiTheme="minorHAnsi" w:hAnsiTheme="minorHAnsi" w:cs="Arial"/>
          <w:b/>
          <w:sz w:val="20"/>
          <w:szCs w:val="20"/>
        </w:rPr>
        <w:t xml:space="preserve">      </w:t>
      </w:r>
      <w:hyperlink r:id="rId8" w:history="1">
        <w:r w:rsidR="00037E0C" w:rsidRPr="00B61950">
          <w:rPr>
            <w:rStyle w:val="-"/>
            <w:rFonts w:asciiTheme="minorHAnsi" w:hAnsiTheme="minorHAnsi" w:cs="Arial"/>
            <w:sz w:val="20"/>
            <w:szCs w:val="20"/>
            <w:lang w:val="en-US"/>
          </w:rPr>
          <w:t>http</w:t>
        </w:r>
        <w:r w:rsidR="00037E0C" w:rsidRPr="00B61950">
          <w:rPr>
            <w:rStyle w:val="-"/>
            <w:rFonts w:asciiTheme="minorHAnsi" w:hAnsiTheme="minorHAnsi" w:cs="Arial"/>
            <w:sz w:val="20"/>
            <w:szCs w:val="20"/>
          </w:rPr>
          <w:t>://pde</w:t>
        </w:r>
        <w:r w:rsidR="00037E0C" w:rsidRPr="00B61950">
          <w:rPr>
            <w:rStyle w:val="-"/>
            <w:rFonts w:asciiTheme="minorHAnsi" w:hAnsiTheme="minorHAnsi" w:cs="Arial"/>
            <w:sz w:val="20"/>
            <w:szCs w:val="20"/>
            <w:lang w:val="en-US"/>
          </w:rPr>
          <w:t>ionion</w:t>
        </w:r>
        <w:r w:rsidR="00037E0C" w:rsidRPr="00B61950">
          <w:rPr>
            <w:rStyle w:val="-"/>
            <w:rFonts w:asciiTheme="minorHAnsi" w:hAnsiTheme="minorHAnsi" w:cs="Arial"/>
            <w:sz w:val="20"/>
            <w:szCs w:val="20"/>
          </w:rPr>
          <w:t>.</w:t>
        </w:r>
        <w:r w:rsidR="00037E0C" w:rsidRPr="00B61950">
          <w:rPr>
            <w:rStyle w:val="-"/>
            <w:rFonts w:asciiTheme="minorHAnsi" w:hAnsiTheme="minorHAnsi" w:cs="Arial"/>
            <w:sz w:val="20"/>
            <w:szCs w:val="20"/>
            <w:lang w:val="en-US"/>
          </w:rPr>
          <w:t>gr</w:t>
        </w:r>
      </w:hyperlink>
    </w:p>
    <w:p w:rsidR="00765E49" w:rsidRPr="006C2C17" w:rsidRDefault="00765E49" w:rsidP="00C01C9D">
      <w:pPr>
        <w:tabs>
          <w:tab w:val="left" w:pos="1276"/>
        </w:tabs>
        <w:spacing w:after="0" w:line="240" w:lineRule="auto"/>
        <w:ind w:left="-284"/>
        <w:rPr>
          <w:rFonts w:asciiTheme="minorHAnsi" w:hAnsiTheme="minorHAnsi" w:cs="Arial"/>
          <w:sz w:val="20"/>
          <w:szCs w:val="20"/>
        </w:rPr>
      </w:pPr>
      <w:r w:rsidRPr="002B1F31">
        <w:rPr>
          <w:rFonts w:asciiTheme="minorHAnsi" w:hAnsiTheme="minorHAnsi" w:cs="Arial"/>
          <w:b/>
          <w:sz w:val="20"/>
          <w:szCs w:val="20"/>
          <w:lang w:val="en-US"/>
        </w:rPr>
        <w:t>E</w:t>
      </w:r>
      <w:r w:rsidRPr="006C2C17">
        <w:rPr>
          <w:rFonts w:asciiTheme="minorHAnsi" w:hAnsiTheme="minorHAnsi" w:cs="Arial"/>
          <w:b/>
          <w:sz w:val="20"/>
          <w:szCs w:val="20"/>
        </w:rPr>
        <w:t>-</w:t>
      </w:r>
      <w:r w:rsidRPr="002B1F31">
        <w:rPr>
          <w:rFonts w:asciiTheme="minorHAnsi" w:hAnsiTheme="minorHAnsi" w:cs="Arial"/>
          <w:b/>
          <w:sz w:val="20"/>
          <w:szCs w:val="20"/>
          <w:lang w:val="en-US"/>
        </w:rPr>
        <w:t>mail</w:t>
      </w:r>
      <w:r w:rsidRPr="006C2C17">
        <w:rPr>
          <w:rFonts w:asciiTheme="minorHAnsi" w:hAnsiTheme="minorHAnsi" w:cs="Arial"/>
          <w:b/>
          <w:sz w:val="20"/>
          <w:szCs w:val="20"/>
        </w:rPr>
        <w:t>:</w:t>
      </w:r>
      <w:r w:rsidR="00C01C9D" w:rsidRPr="006C2C17">
        <w:rPr>
          <w:rFonts w:asciiTheme="minorHAnsi" w:hAnsiTheme="minorHAnsi" w:cs="Arial"/>
          <w:b/>
          <w:sz w:val="20"/>
          <w:szCs w:val="20"/>
        </w:rPr>
        <w:t xml:space="preserve">                </w:t>
      </w:r>
      <w:hyperlink r:id="rId9" w:history="1">
        <w:r w:rsidRPr="002B1F31">
          <w:rPr>
            <w:rStyle w:val="-"/>
            <w:rFonts w:asciiTheme="minorHAnsi" w:hAnsiTheme="minorHAnsi" w:cs="Arial"/>
            <w:sz w:val="20"/>
            <w:szCs w:val="20"/>
            <w:lang w:val="en-US"/>
          </w:rPr>
          <w:t>mail</w:t>
        </w:r>
        <w:r w:rsidRPr="006C2C17">
          <w:rPr>
            <w:rStyle w:val="-"/>
            <w:rFonts w:asciiTheme="minorHAnsi" w:hAnsiTheme="minorHAnsi" w:cs="Arial"/>
            <w:sz w:val="20"/>
            <w:szCs w:val="20"/>
          </w:rPr>
          <w:t>@</w:t>
        </w:r>
        <w:proofErr w:type="spellStart"/>
        <w:r w:rsidRPr="002B1F31">
          <w:rPr>
            <w:rStyle w:val="-"/>
            <w:rFonts w:asciiTheme="minorHAnsi" w:hAnsiTheme="minorHAnsi" w:cs="Arial"/>
            <w:sz w:val="20"/>
            <w:szCs w:val="20"/>
            <w:lang w:val="en-US"/>
          </w:rPr>
          <w:t>ionion</w:t>
        </w:r>
        <w:proofErr w:type="spellEnd"/>
        <w:r w:rsidRPr="006C2C17">
          <w:rPr>
            <w:rStyle w:val="-"/>
            <w:rFonts w:asciiTheme="minorHAnsi" w:hAnsiTheme="minorHAnsi" w:cs="Arial"/>
            <w:sz w:val="20"/>
            <w:szCs w:val="20"/>
          </w:rPr>
          <w:t>.</w:t>
        </w:r>
        <w:proofErr w:type="spellStart"/>
        <w:r w:rsidRPr="002B1F31">
          <w:rPr>
            <w:rStyle w:val="-"/>
            <w:rFonts w:asciiTheme="minorHAnsi" w:hAnsiTheme="minorHAnsi" w:cs="Arial"/>
            <w:sz w:val="20"/>
            <w:szCs w:val="20"/>
            <w:lang w:val="en-US"/>
          </w:rPr>
          <w:t>pde</w:t>
        </w:r>
        <w:proofErr w:type="spellEnd"/>
        <w:r w:rsidRPr="006C2C17">
          <w:rPr>
            <w:rStyle w:val="-"/>
            <w:rFonts w:asciiTheme="minorHAnsi" w:hAnsiTheme="minorHAnsi" w:cs="Arial"/>
            <w:sz w:val="20"/>
            <w:szCs w:val="20"/>
          </w:rPr>
          <w:t>.</w:t>
        </w:r>
        <w:proofErr w:type="spellStart"/>
        <w:r w:rsidRPr="002B1F31">
          <w:rPr>
            <w:rStyle w:val="-"/>
            <w:rFonts w:asciiTheme="minorHAnsi" w:hAnsiTheme="minorHAnsi" w:cs="Arial"/>
            <w:sz w:val="20"/>
            <w:szCs w:val="20"/>
            <w:lang w:val="en-US"/>
          </w:rPr>
          <w:t>sch</w:t>
        </w:r>
        <w:proofErr w:type="spellEnd"/>
        <w:r w:rsidRPr="006C2C17">
          <w:rPr>
            <w:rStyle w:val="-"/>
            <w:rFonts w:asciiTheme="minorHAnsi" w:hAnsiTheme="minorHAnsi" w:cs="Arial"/>
            <w:sz w:val="20"/>
            <w:szCs w:val="20"/>
          </w:rPr>
          <w:t>.</w:t>
        </w:r>
        <w:r w:rsidRPr="002B1F31">
          <w:rPr>
            <w:rStyle w:val="-"/>
            <w:rFonts w:asciiTheme="minorHAnsi" w:hAnsiTheme="minorHAnsi" w:cs="Arial"/>
            <w:sz w:val="20"/>
            <w:szCs w:val="20"/>
            <w:lang w:val="en-US"/>
          </w:rPr>
          <w:t>gr</w:t>
        </w:r>
      </w:hyperlink>
    </w:p>
    <w:p w:rsidR="00765E49" w:rsidRPr="006C2C17" w:rsidRDefault="00765E49" w:rsidP="00765E49">
      <w:pPr>
        <w:spacing w:after="0"/>
        <w:rPr>
          <w:rFonts w:asciiTheme="minorHAnsi" w:hAnsiTheme="minorHAnsi"/>
          <w:b/>
          <w:sz w:val="2"/>
          <w:szCs w:val="20"/>
        </w:rPr>
      </w:pPr>
    </w:p>
    <w:p w:rsidR="00D2697F" w:rsidRPr="006C2C17" w:rsidRDefault="00441047" w:rsidP="00765E49">
      <w:pPr>
        <w:spacing w:after="0"/>
        <w:rPr>
          <w:rFonts w:asciiTheme="minorHAnsi" w:hAnsiTheme="minorHAnsi" w:cs="Arial"/>
          <w:sz w:val="14"/>
        </w:rPr>
      </w:pPr>
      <w:r>
        <w:rPr>
          <w:rFonts w:asciiTheme="minorHAnsi" w:hAnsiTheme="minorHAnsi"/>
          <w:b/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4377856</wp:posOffset>
            </wp:positionH>
            <wp:positionV relativeFrom="paragraph">
              <wp:posOffset>-3106392</wp:posOffset>
            </wp:positionV>
            <wp:extent cx="700157" cy="675861"/>
            <wp:effectExtent l="19050" t="0" r="4693" b="0"/>
            <wp:wrapNone/>
            <wp:docPr id="4" name="0 - Εικόνα" descr="logo_pd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pdei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7" cy="675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E49" w:rsidRPr="006C2C17">
        <w:rPr>
          <w:rFonts w:asciiTheme="minorHAnsi" w:hAnsiTheme="minorHAnsi"/>
          <w:b/>
        </w:rPr>
        <w:br w:type="column"/>
      </w:r>
    </w:p>
    <w:p w:rsidR="00C97681" w:rsidRPr="006C2C17" w:rsidRDefault="00C97681" w:rsidP="00765E49">
      <w:pPr>
        <w:spacing w:after="0"/>
        <w:rPr>
          <w:rFonts w:asciiTheme="minorHAnsi" w:hAnsiTheme="minorHAnsi" w:cs="Arial"/>
        </w:rPr>
      </w:pPr>
    </w:p>
    <w:p w:rsidR="00AD64F1" w:rsidRPr="00444D25" w:rsidRDefault="00765E49" w:rsidP="00765E49">
      <w:pPr>
        <w:spacing w:after="0"/>
        <w:rPr>
          <w:rFonts w:asciiTheme="minorHAnsi" w:hAnsiTheme="minorHAnsi" w:cs="Arial"/>
          <w:b/>
        </w:rPr>
      </w:pPr>
      <w:r w:rsidRPr="002B1F31">
        <w:rPr>
          <w:rFonts w:asciiTheme="minorHAnsi" w:hAnsiTheme="minorHAnsi" w:cs="Arial"/>
          <w:b/>
        </w:rPr>
        <w:t>Κέρκυρα :</w:t>
      </w:r>
      <w:r w:rsidR="00CF0CA4" w:rsidRPr="002B1F31">
        <w:rPr>
          <w:rFonts w:asciiTheme="minorHAnsi" w:hAnsiTheme="minorHAnsi" w:cs="Arial"/>
          <w:b/>
        </w:rPr>
        <w:t xml:space="preserve"> </w:t>
      </w:r>
      <w:r w:rsidR="00390256">
        <w:rPr>
          <w:rFonts w:asciiTheme="minorHAnsi" w:hAnsiTheme="minorHAnsi" w:cs="Arial"/>
          <w:b/>
        </w:rPr>
        <w:t>06</w:t>
      </w:r>
      <w:r w:rsidR="00F33438" w:rsidRPr="006C2C17">
        <w:rPr>
          <w:rFonts w:asciiTheme="minorHAnsi" w:hAnsiTheme="minorHAnsi" w:cs="Arial"/>
          <w:b/>
        </w:rPr>
        <w:t>-</w:t>
      </w:r>
      <w:r w:rsidR="00444D25">
        <w:rPr>
          <w:rFonts w:asciiTheme="minorHAnsi" w:hAnsiTheme="minorHAnsi" w:cs="Arial"/>
          <w:b/>
        </w:rPr>
        <w:t>0</w:t>
      </w:r>
      <w:r w:rsidR="00390256">
        <w:rPr>
          <w:rFonts w:asciiTheme="minorHAnsi" w:hAnsiTheme="minorHAnsi" w:cs="Arial"/>
          <w:b/>
        </w:rPr>
        <w:t>8</w:t>
      </w:r>
      <w:r w:rsidR="00391949" w:rsidRPr="002B1F31">
        <w:rPr>
          <w:rFonts w:asciiTheme="minorHAnsi" w:hAnsiTheme="minorHAnsi" w:cs="Arial"/>
          <w:b/>
        </w:rPr>
        <w:t>-20</w:t>
      </w:r>
      <w:r w:rsidR="00441047" w:rsidRPr="006C2C17">
        <w:rPr>
          <w:rFonts w:asciiTheme="minorHAnsi" w:hAnsiTheme="minorHAnsi" w:cs="Arial"/>
          <w:b/>
        </w:rPr>
        <w:t>2</w:t>
      </w:r>
      <w:r w:rsidR="00444D25">
        <w:rPr>
          <w:rFonts w:asciiTheme="minorHAnsi" w:hAnsiTheme="minorHAnsi" w:cs="Arial"/>
          <w:b/>
        </w:rPr>
        <w:t>1</w:t>
      </w:r>
    </w:p>
    <w:p w:rsidR="00765E49" w:rsidRPr="009E1A9E" w:rsidRDefault="00765E49" w:rsidP="00765E49">
      <w:pPr>
        <w:spacing w:after="0"/>
        <w:rPr>
          <w:rFonts w:asciiTheme="minorHAnsi" w:hAnsiTheme="minorHAnsi" w:cs="Arial"/>
        </w:rPr>
      </w:pPr>
      <w:r w:rsidRPr="002B1F31">
        <w:rPr>
          <w:rFonts w:asciiTheme="minorHAnsi" w:hAnsiTheme="minorHAnsi" w:cs="Arial"/>
          <w:b/>
        </w:rPr>
        <w:t xml:space="preserve">Αρ. </w:t>
      </w:r>
      <w:proofErr w:type="spellStart"/>
      <w:r w:rsidRPr="002B1F31">
        <w:rPr>
          <w:rFonts w:asciiTheme="minorHAnsi" w:hAnsiTheme="minorHAnsi" w:cs="Arial"/>
          <w:b/>
        </w:rPr>
        <w:t>Πρωτ</w:t>
      </w:r>
      <w:proofErr w:type="spellEnd"/>
      <w:r w:rsidRPr="002B1F31">
        <w:rPr>
          <w:rFonts w:asciiTheme="minorHAnsi" w:hAnsiTheme="minorHAnsi" w:cs="Arial"/>
          <w:b/>
        </w:rPr>
        <w:t>.:</w:t>
      </w:r>
      <w:r w:rsidR="00D80BFD" w:rsidRPr="002B1F31">
        <w:rPr>
          <w:rFonts w:asciiTheme="minorHAnsi" w:hAnsiTheme="minorHAnsi" w:cs="Arial"/>
          <w:b/>
        </w:rPr>
        <w:t xml:space="preserve"> </w:t>
      </w:r>
      <w:r w:rsidR="009E1A9E">
        <w:rPr>
          <w:rFonts w:asciiTheme="minorHAnsi" w:hAnsiTheme="minorHAnsi" w:cs="Arial"/>
        </w:rPr>
        <w:t>3662</w:t>
      </w:r>
    </w:p>
    <w:p w:rsidR="00765E49" w:rsidRPr="002B1F31" w:rsidRDefault="00765E49" w:rsidP="00765E49">
      <w:pPr>
        <w:spacing w:after="0"/>
        <w:rPr>
          <w:rFonts w:asciiTheme="minorHAnsi" w:hAnsiTheme="minorHAnsi" w:cs="Arial"/>
          <w:b/>
        </w:rPr>
      </w:pPr>
    </w:p>
    <w:p w:rsidR="00765E49" w:rsidRPr="002B1F31" w:rsidRDefault="00765E49" w:rsidP="00765E49">
      <w:pPr>
        <w:spacing w:after="0"/>
        <w:rPr>
          <w:rFonts w:asciiTheme="minorHAnsi" w:hAnsiTheme="minorHAnsi" w:cs="Arial"/>
          <w:b/>
        </w:rPr>
      </w:pPr>
    </w:p>
    <w:p w:rsidR="00C80B9C" w:rsidRPr="002B1F31" w:rsidRDefault="00C80B9C" w:rsidP="00765E49">
      <w:pPr>
        <w:spacing w:after="0"/>
        <w:rPr>
          <w:rFonts w:asciiTheme="minorHAnsi" w:hAnsiTheme="minorHAnsi" w:cs="Arial"/>
          <w:b/>
        </w:rPr>
      </w:pPr>
    </w:p>
    <w:p w:rsidR="00B9767F" w:rsidRPr="006C2C17" w:rsidRDefault="00C80B9C" w:rsidP="00765E49">
      <w:pPr>
        <w:spacing w:after="0"/>
        <w:rPr>
          <w:rFonts w:asciiTheme="minorHAnsi" w:hAnsiTheme="minorHAnsi" w:cs="Arial"/>
          <w:b/>
        </w:rPr>
      </w:pPr>
      <w:r w:rsidRPr="002B1F31">
        <w:rPr>
          <w:rFonts w:asciiTheme="minorHAnsi" w:hAnsiTheme="minorHAnsi" w:cs="Arial"/>
          <w:b/>
        </w:rPr>
        <w:t xml:space="preserve">                  </w:t>
      </w:r>
    </w:p>
    <w:p w:rsidR="005E6DF4" w:rsidRPr="006C2C17" w:rsidRDefault="005E6DF4" w:rsidP="00765E49">
      <w:pPr>
        <w:spacing w:after="0"/>
        <w:rPr>
          <w:rFonts w:asciiTheme="minorHAnsi" w:hAnsiTheme="minorHAnsi" w:cs="Arial"/>
          <w:b/>
        </w:rPr>
      </w:pPr>
    </w:p>
    <w:p w:rsidR="00B7115B" w:rsidRPr="006C2C17" w:rsidRDefault="004A2711" w:rsidP="00A34889">
      <w:pPr>
        <w:spacing w:after="0" w:line="240" w:lineRule="auto"/>
        <w:ind w:left="709" w:right="-708" w:hanging="709"/>
        <w:rPr>
          <w:rFonts w:asciiTheme="minorHAnsi" w:hAnsiTheme="minorHAnsi" w:cs="Arial"/>
          <w:b/>
        </w:rPr>
      </w:pPr>
      <w:r w:rsidRPr="006C2C17">
        <w:rPr>
          <w:rFonts w:asciiTheme="minorHAnsi" w:hAnsiTheme="minorHAnsi" w:cs="Arial"/>
          <w:b/>
        </w:rPr>
        <w:tab/>
      </w:r>
    </w:p>
    <w:p w:rsidR="002B1F31" w:rsidRPr="003A1BB8" w:rsidRDefault="002B1F31" w:rsidP="002B1F31">
      <w:pPr>
        <w:spacing w:after="0" w:line="240" w:lineRule="auto"/>
        <w:ind w:left="709" w:right="-708" w:hanging="709"/>
        <w:rPr>
          <w:rFonts w:cs="Arial"/>
        </w:rPr>
      </w:pPr>
    </w:p>
    <w:p w:rsidR="00E93DF6" w:rsidRPr="002B1F31" w:rsidRDefault="00E93DF6" w:rsidP="002B1F31">
      <w:pPr>
        <w:spacing w:after="0" w:line="240" w:lineRule="auto"/>
        <w:ind w:left="709" w:right="-708" w:hanging="709"/>
        <w:rPr>
          <w:rFonts w:asciiTheme="minorHAnsi" w:hAnsiTheme="minorHAnsi" w:cs="Arial"/>
          <w:b/>
        </w:rPr>
      </w:pPr>
    </w:p>
    <w:p w:rsidR="001201C7" w:rsidRPr="002B1F31" w:rsidRDefault="00ED7EFC" w:rsidP="00A34889">
      <w:pPr>
        <w:spacing w:after="0" w:line="240" w:lineRule="auto"/>
        <w:ind w:left="709" w:right="-708" w:hanging="709"/>
        <w:rPr>
          <w:rFonts w:asciiTheme="minorHAnsi" w:hAnsiTheme="minorHAnsi" w:cs="Arial"/>
          <w:b/>
        </w:rPr>
      </w:pPr>
      <w:r w:rsidRPr="006C2C17">
        <w:rPr>
          <w:rFonts w:asciiTheme="minorHAnsi" w:hAnsiTheme="minorHAnsi" w:cs="Arial"/>
          <w:b/>
        </w:rPr>
        <w:tab/>
      </w:r>
    </w:p>
    <w:p w:rsidR="00B7115B" w:rsidRPr="002B1F31" w:rsidRDefault="00B7115B" w:rsidP="00A34889">
      <w:pPr>
        <w:spacing w:after="0" w:line="240" w:lineRule="auto"/>
        <w:ind w:left="709" w:right="-708" w:hanging="709"/>
        <w:rPr>
          <w:rFonts w:asciiTheme="minorHAnsi" w:hAnsiTheme="minorHAnsi" w:cs="Arial"/>
          <w:b/>
        </w:rPr>
      </w:pPr>
    </w:p>
    <w:p w:rsidR="00D92EAA" w:rsidRPr="002B1F31" w:rsidRDefault="00D92EAA" w:rsidP="00A34889">
      <w:pPr>
        <w:spacing w:after="0" w:line="240" w:lineRule="auto"/>
        <w:ind w:left="709" w:right="-708" w:hanging="709"/>
        <w:rPr>
          <w:rFonts w:asciiTheme="minorHAnsi" w:hAnsiTheme="minorHAnsi" w:cs="Arial"/>
          <w:b/>
        </w:rPr>
      </w:pPr>
    </w:p>
    <w:p w:rsidR="00765E49" w:rsidRPr="002B1F31" w:rsidRDefault="00765E49" w:rsidP="00C21BC1">
      <w:pPr>
        <w:spacing w:after="0" w:line="240" w:lineRule="auto"/>
        <w:ind w:right="-425"/>
        <w:rPr>
          <w:rFonts w:asciiTheme="minorHAnsi" w:hAnsiTheme="minorHAnsi" w:cs="Arial"/>
          <w:b/>
        </w:rPr>
        <w:sectPr w:rsidR="00765E49" w:rsidRPr="002B1F31" w:rsidSect="00437FB6">
          <w:pgSz w:w="11906" w:h="16838"/>
          <w:pgMar w:top="1276" w:right="1416" w:bottom="1440" w:left="1134" w:header="708" w:footer="708" w:gutter="0"/>
          <w:cols w:num="2" w:space="566"/>
          <w:docGrid w:linePitch="360"/>
        </w:sectPr>
      </w:pPr>
    </w:p>
    <w:p w:rsidR="008021D5" w:rsidRPr="002B1F31" w:rsidRDefault="008021D5" w:rsidP="007270A5">
      <w:pPr>
        <w:spacing w:after="0" w:line="240" w:lineRule="auto"/>
        <w:ind w:left="-567" w:right="-283" w:hanging="851"/>
        <w:jc w:val="both"/>
        <w:rPr>
          <w:rFonts w:asciiTheme="minorHAnsi" w:eastAsia="Times New Roman" w:hAnsiTheme="minorHAnsi" w:cs="Arial"/>
          <w:sz w:val="24"/>
          <w:szCs w:val="24"/>
          <w:lang w:eastAsia="el-GR"/>
        </w:rPr>
      </w:pPr>
    </w:p>
    <w:p w:rsidR="002B1F31" w:rsidRDefault="001201C7" w:rsidP="002B1F31">
      <w:pPr>
        <w:spacing w:after="0"/>
        <w:jc w:val="both"/>
        <w:rPr>
          <w:rFonts w:asciiTheme="minorHAnsi" w:hAnsiTheme="minorHAnsi"/>
          <w:b/>
        </w:rPr>
      </w:pPr>
      <w:r w:rsidRPr="002B1F31">
        <w:rPr>
          <w:rFonts w:asciiTheme="minorHAnsi" w:hAnsiTheme="minorHAnsi"/>
          <w:b/>
          <w:sz w:val="24"/>
          <w:szCs w:val="24"/>
        </w:rPr>
        <w:t xml:space="preserve">ΘΕΜΑ: </w:t>
      </w:r>
      <w:r w:rsidR="002B1F31" w:rsidRPr="002B1F31">
        <w:rPr>
          <w:b/>
        </w:rPr>
        <w:t>«</w:t>
      </w:r>
      <w:r w:rsidR="00390256">
        <w:rPr>
          <w:b/>
        </w:rPr>
        <w:t>Πρόγραμμα Συνεντεύξεων Υποψηφίων Εκπαιδευτικών Πειραματικών Σχολικών Μονάδων Περιφερειακής Δ/</w:t>
      </w:r>
      <w:proofErr w:type="spellStart"/>
      <w:r w:rsidR="00390256">
        <w:rPr>
          <w:b/>
        </w:rPr>
        <w:t>νσης</w:t>
      </w:r>
      <w:proofErr w:type="spellEnd"/>
      <w:r w:rsidR="00390256">
        <w:rPr>
          <w:b/>
        </w:rPr>
        <w:t xml:space="preserve"> Εκπαίδευσης Ιονίων Νήσων</w:t>
      </w:r>
      <w:r w:rsidR="009D43E3">
        <w:rPr>
          <w:b/>
        </w:rPr>
        <w:t>»</w:t>
      </w:r>
      <w:r w:rsidR="002B1F31" w:rsidRPr="002B1F31">
        <w:rPr>
          <w:b/>
        </w:rPr>
        <w:t xml:space="preserve"> </w:t>
      </w:r>
      <w:r w:rsidR="002B1F31">
        <w:rPr>
          <w:rFonts w:asciiTheme="minorHAnsi" w:hAnsiTheme="minorHAnsi"/>
          <w:b/>
        </w:rPr>
        <w:t xml:space="preserve">       </w:t>
      </w:r>
    </w:p>
    <w:p w:rsidR="002B1F31" w:rsidRDefault="002B1F31" w:rsidP="002B1F31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</w:t>
      </w:r>
    </w:p>
    <w:p w:rsidR="00243B48" w:rsidRPr="00243B48" w:rsidRDefault="00243B48" w:rsidP="00243B48">
      <w:pPr>
        <w:spacing w:after="0"/>
        <w:jc w:val="both"/>
        <w:rPr>
          <w:rFonts w:asciiTheme="minorHAnsi" w:hAnsiTheme="minorHAnsi"/>
        </w:rPr>
      </w:pPr>
      <w:r w:rsidRPr="00243B48">
        <w:rPr>
          <w:rFonts w:asciiTheme="minorHAnsi" w:hAnsiTheme="minorHAnsi"/>
        </w:rPr>
        <w:t xml:space="preserve">   </w:t>
      </w:r>
    </w:p>
    <w:p w:rsidR="0082123B" w:rsidRPr="003A1BB8" w:rsidRDefault="003A1BB8" w:rsidP="006C2C17">
      <w:pPr>
        <w:spacing w:after="0"/>
        <w:jc w:val="both"/>
        <w:rPr>
          <w:rFonts w:asciiTheme="minorHAnsi" w:hAnsiTheme="minorHAnsi"/>
        </w:rPr>
      </w:pPr>
      <w:r>
        <w:t>Ο</w:t>
      </w:r>
      <w:r w:rsidR="00390256">
        <w:t xml:space="preserve">ι συνεντεύξεις θα διεξαχθούν εξ αποστάσεως με είσοδο στην πλατφόρμα </w:t>
      </w:r>
      <w:r>
        <w:rPr>
          <w:lang w:val="en-US"/>
        </w:rPr>
        <w:t>Zoom</w:t>
      </w:r>
      <w:r w:rsidRPr="006C2C17">
        <w:t xml:space="preserve"> </w:t>
      </w:r>
      <w:r>
        <w:rPr>
          <w:lang w:val="en-US"/>
        </w:rPr>
        <w:t>Meeting</w:t>
      </w:r>
      <w:r w:rsidR="0077585B">
        <w:t>,</w:t>
      </w:r>
      <w:r w:rsidR="00390256">
        <w:t xml:space="preserve"> 15 λεπτά νωρίτερα της προγραμματισμένης συνέντευξης.  </w:t>
      </w:r>
    </w:p>
    <w:p w:rsidR="00474E95" w:rsidRPr="008C665A" w:rsidRDefault="00474E95" w:rsidP="00390256">
      <w:pPr>
        <w:spacing w:after="0" w:line="240" w:lineRule="auto"/>
        <w:jc w:val="both"/>
        <w:rPr>
          <w:rFonts w:asciiTheme="minorHAnsi" w:hAnsiTheme="minorHAnsi"/>
        </w:rPr>
      </w:pPr>
    </w:p>
    <w:p w:rsidR="001E26A8" w:rsidRPr="00B15096" w:rsidRDefault="001E26A8" w:rsidP="00A3488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E26A8" w:rsidRDefault="00390256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09:00 ΒΑΡΣΟΣ ΔΗΜΗΤΡΙΟΣ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ΠΕ03</w:t>
      </w:r>
    </w:p>
    <w:p w:rsidR="00390256" w:rsidRDefault="00390256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09:30 ΖΑΒΙΤΣΑΝΟΣ ΘΩΜΑΣ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ΠΕ11</w:t>
      </w:r>
    </w:p>
    <w:p w:rsidR="00390256" w:rsidRDefault="00390256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10:00 ΖΑΜΠΕΛΗ ΔΙΟΝΥΣΟΥΛΑ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ΠΕ03</w:t>
      </w:r>
    </w:p>
    <w:p w:rsidR="007030D8" w:rsidRDefault="007030D8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10:30 ΚΟΨΙΔΑΣ ΔΗΜΗΤΡΙΟΣ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ΠΕ04.01</w:t>
      </w:r>
    </w:p>
    <w:p w:rsidR="007030D8" w:rsidRDefault="007030D8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11:00 ΜΕΣΣΗΝΗΣ ΒΑΣΙΛΕΙΟΣ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ΠΕ04.02</w:t>
      </w:r>
    </w:p>
    <w:p w:rsidR="007030D8" w:rsidRDefault="007030D8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11:30 ΠΑΡΑΣΤΑΤΙΔΗΣΠΑΝΑΓΙΩΤΗΣ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ΠΕ86</w:t>
      </w:r>
    </w:p>
    <w:p w:rsidR="007030D8" w:rsidRDefault="007030D8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12:00 ΡΟΝΤΟΓΙΑΝΝΗΣ ΑΓΓΕΛΟΣ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ΠΕ86</w:t>
      </w:r>
    </w:p>
    <w:p w:rsidR="007030D8" w:rsidRDefault="007030D8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12:30 ΤΑΣΣΟΠ</w:t>
      </w:r>
      <w:r w:rsidR="009C4EBC">
        <w:rPr>
          <w:rFonts w:asciiTheme="minorHAnsi" w:hAnsiTheme="minorHAnsi"/>
          <w:sz w:val="24"/>
          <w:szCs w:val="24"/>
        </w:rPr>
        <w:t>Ο</w:t>
      </w:r>
      <w:r>
        <w:rPr>
          <w:rFonts w:asciiTheme="minorHAnsi" w:hAnsiTheme="minorHAnsi"/>
          <w:sz w:val="24"/>
          <w:szCs w:val="24"/>
        </w:rPr>
        <w:t>ΥΛΟΥ ΜΑΡΙΑ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ΠΕ02</w:t>
      </w:r>
    </w:p>
    <w:p w:rsidR="007030D8" w:rsidRDefault="007030D8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13:00 ΤΣΕΡΕ ΑΛΕΞΑΝΔΡΑ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ΠΕ02</w:t>
      </w:r>
    </w:p>
    <w:p w:rsidR="007030D8" w:rsidRDefault="007030D8" w:rsidP="007030D8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13:30 ΦΡΑΓΚΟΥΛΗ ΧΡΥΣΟΥΛΑ</w:t>
      </w:r>
      <w:r w:rsidR="003A1BB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ΠΕ11</w:t>
      </w:r>
    </w:p>
    <w:p w:rsidR="007030D8" w:rsidRDefault="006C2C17" w:rsidP="00A34889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4.45pt;margin-top:585.75pt;width:217.75pt;height:140.35pt;z-index:-251657728;mso-position-horizontal-relative:margin;mso-position-vertical-relative:margin" stroked="f">
            <v:textbox style="mso-next-textbox:#_x0000_s1032">
              <w:txbxContent>
                <w:p w:rsidR="004A2711" w:rsidRPr="0077007D" w:rsidRDefault="004A2711" w:rsidP="00A34889">
                  <w:pPr>
                    <w:spacing w:after="0"/>
                    <w:jc w:val="center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bookmarkStart w:id="0" w:name="_GoBack"/>
                  <w:r w:rsidRPr="0077007D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Ο Περιφερειακός Διευθυντής</w:t>
                  </w:r>
                </w:p>
                <w:p w:rsidR="004A2711" w:rsidRPr="0077007D" w:rsidRDefault="004A2711" w:rsidP="00A34889">
                  <w:pPr>
                    <w:spacing w:after="0"/>
                    <w:jc w:val="center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77007D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Πρωτοβάθμιας και Δευτεροβάθμιας</w:t>
                  </w:r>
                </w:p>
                <w:p w:rsidR="004A2711" w:rsidRPr="006C2C17" w:rsidRDefault="004A2711" w:rsidP="00A34889">
                  <w:pPr>
                    <w:spacing w:after="0"/>
                    <w:jc w:val="center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77007D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Εκπαίδευσης Ιονίων Νήσων</w:t>
                  </w:r>
                </w:p>
                <w:p w:rsidR="004A2711" w:rsidRDefault="004A2711" w:rsidP="00A34889">
                  <w:pP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</w:p>
                <w:p w:rsidR="00474E95" w:rsidRDefault="00474E95" w:rsidP="00A34889">
                  <w:pP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</w:p>
                <w:p w:rsidR="004A2711" w:rsidRPr="0077007D" w:rsidRDefault="001078A2" w:rsidP="00A34889">
                  <w:pPr>
                    <w:jc w:val="center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ΠΕΤΡΟΣ Δ</w:t>
                  </w:r>
                  <w:r w:rsidR="004A2711" w:rsidRPr="0077007D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ΑΓΓΕΛΟΠΟΥΛΟΣ</w:t>
                  </w:r>
                  <w:bookmarkEnd w:id="0"/>
                </w:p>
              </w:txbxContent>
            </v:textbox>
            <w10:wrap anchorx="margin" anchory="margin"/>
          </v:shape>
        </w:pict>
      </w:r>
    </w:p>
    <w:p w:rsidR="007030D8" w:rsidRPr="00B15096" w:rsidRDefault="007030D8" w:rsidP="00A3488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E26A8" w:rsidRPr="00B15096" w:rsidRDefault="001E26A8" w:rsidP="00A3488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E26A8" w:rsidRPr="00B15096" w:rsidRDefault="001E26A8" w:rsidP="00A3488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E26A8" w:rsidRPr="00B15096" w:rsidRDefault="00715ABF" w:rsidP="0077007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15096">
        <w:rPr>
          <w:rFonts w:asciiTheme="minorHAnsi" w:hAnsiTheme="minorHAnsi"/>
          <w:sz w:val="24"/>
          <w:szCs w:val="24"/>
        </w:rPr>
        <w:t xml:space="preserve">              </w:t>
      </w:r>
    </w:p>
    <w:sectPr w:rsidR="001E26A8" w:rsidRPr="00B15096" w:rsidSect="00F4664D">
      <w:type w:val="continuous"/>
      <w:pgSz w:w="11906" w:h="16838"/>
      <w:pgMar w:top="1440" w:right="1700" w:bottom="1440" w:left="1134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99B"/>
    <w:multiLevelType w:val="hybridMultilevel"/>
    <w:tmpl w:val="56B28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05E"/>
    <w:multiLevelType w:val="hybridMultilevel"/>
    <w:tmpl w:val="4678B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133A"/>
    <w:multiLevelType w:val="hybridMultilevel"/>
    <w:tmpl w:val="8A6E0980"/>
    <w:lvl w:ilvl="0" w:tplc="7A76A0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404B"/>
    <w:multiLevelType w:val="hybridMultilevel"/>
    <w:tmpl w:val="E26612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A5E1C"/>
    <w:multiLevelType w:val="hybridMultilevel"/>
    <w:tmpl w:val="4C06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5011"/>
    <w:multiLevelType w:val="hybridMultilevel"/>
    <w:tmpl w:val="C9CC509C"/>
    <w:lvl w:ilvl="0" w:tplc="BDC813C6">
      <w:start w:val="1"/>
      <w:numFmt w:val="decimal"/>
      <w:lvlText w:val="%1."/>
      <w:lvlJc w:val="left"/>
      <w:pPr>
        <w:ind w:left="900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7572"/>
    <w:multiLevelType w:val="hybridMultilevel"/>
    <w:tmpl w:val="56D6E3D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322000"/>
    <w:multiLevelType w:val="hybridMultilevel"/>
    <w:tmpl w:val="A328D9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657C9D"/>
    <w:multiLevelType w:val="hybridMultilevel"/>
    <w:tmpl w:val="F2C87A9A"/>
    <w:lvl w:ilvl="0" w:tplc="036E0FCE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5512D7"/>
    <w:multiLevelType w:val="hybridMultilevel"/>
    <w:tmpl w:val="3DEAAAE4"/>
    <w:lvl w:ilvl="0" w:tplc="5CC4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3E42D9"/>
    <w:multiLevelType w:val="hybridMultilevel"/>
    <w:tmpl w:val="A83EBF7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0852F1"/>
    <w:multiLevelType w:val="hybridMultilevel"/>
    <w:tmpl w:val="6622B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B536C"/>
    <w:multiLevelType w:val="hybridMultilevel"/>
    <w:tmpl w:val="31A4EFFA"/>
    <w:lvl w:ilvl="0" w:tplc="C84CB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73EB2"/>
    <w:multiLevelType w:val="hybridMultilevel"/>
    <w:tmpl w:val="A4469C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352232"/>
    <w:multiLevelType w:val="hybridMultilevel"/>
    <w:tmpl w:val="D6505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66AD6"/>
    <w:rsid w:val="00021718"/>
    <w:rsid w:val="00031783"/>
    <w:rsid w:val="00037E0C"/>
    <w:rsid w:val="00041044"/>
    <w:rsid w:val="000549ED"/>
    <w:rsid w:val="000665D0"/>
    <w:rsid w:val="0007480E"/>
    <w:rsid w:val="000842D3"/>
    <w:rsid w:val="000C17C2"/>
    <w:rsid w:val="000C6DAE"/>
    <w:rsid w:val="000D0194"/>
    <w:rsid w:val="000F408C"/>
    <w:rsid w:val="00105A62"/>
    <w:rsid w:val="001078A2"/>
    <w:rsid w:val="001201C7"/>
    <w:rsid w:val="00132771"/>
    <w:rsid w:val="001342AA"/>
    <w:rsid w:val="001348DB"/>
    <w:rsid w:val="00144AF9"/>
    <w:rsid w:val="00160564"/>
    <w:rsid w:val="0017595A"/>
    <w:rsid w:val="0019366A"/>
    <w:rsid w:val="001A0251"/>
    <w:rsid w:val="001A7BE0"/>
    <w:rsid w:val="001D2A73"/>
    <w:rsid w:val="001E14A7"/>
    <w:rsid w:val="001E26A8"/>
    <w:rsid w:val="001F687A"/>
    <w:rsid w:val="00210EA4"/>
    <w:rsid w:val="002175D8"/>
    <w:rsid w:val="002337C2"/>
    <w:rsid w:val="00236C30"/>
    <w:rsid w:val="00243B48"/>
    <w:rsid w:val="0025210F"/>
    <w:rsid w:val="00257DD5"/>
    <w:rsid w:val="00264F6D"/>
    <w:rsid w:val="002656B2"/>
    <w:rsid w:val="00270F57"/>
    <w:rsid w:val="00276ED2"/>
    <w:rsid w:val="00295106"/>
    <w:rsid w:val="002A705D"/>
    <w:rsid w:val="002B1F31"/>
    <w:rsid w:val="002B58D9"/>
    <w:rsid w:val="002D14E1"/>
    <w:rsid w:val="002D3469"/>
    <w:rsid w:val="002E5669"/>
    <w:rsid w:val="002F00B3"/>
    <w:rsid w:val="002F3E31"/>
    <w:rsid w:val="00311B0F"/>
    <w:rsid w:val="0032036D"/>
    <w:rsid w:val="00320B1B"/>
    <w:rsid w:val="0032591C"/>
    <w:rsid w:val="00333CAD"/>
    <w:rsid w:val="00373A62"/>
    <w:rsid w:val="0037732F"/>
    <w:rsid w:val="00377C26"/>
    <w:rsid w:val="00380EAC"/>
    <w:rsid w:val="003819E1"/>
    <w:rsid w:val="00384029"/>
    <w:rsid w:val="00390256"/>
    <w:rsid w:val="00391949"/>
    <w:rsid w:val="003A1BB8"/>
    <w:rsid w:val="003A4B12"/>
    <w:rsid w:val="003A6FD1"/>
    <w:rsid w:val="003C1414"/>
    <w:rsid w:val="003C2914"/>
    <w:rsid w:val="003C56DB"/>
    <w:rsid w:val="00406F71"/>
    <w:rsid w:val="00437FB6"/>
    <w:rsid w:val="00441047"/>
    <w:rsid w:val="00444D25"/>
    <w:rsid w:val="00453F6B"/>
    <w:rsid w:val="00474E95"/>
    <w:rsid w:val="00497341"/>
    <w:rsid w:val="004A1273"/>
    <w:rsid w:val="004A2711"/>
    <w:rsid w:val="004C0C36"/>
    <w:rsid w:val="004D2C7C"/>
    <w:rsid w:val="004D6318"/>
    <w:rsid w:val="0050018E"/>
    <w:rsid w:val="00503A5C"/>
    <w:rsid w:val="00531397"/>
    <w:rsid w:val="005763AD"/>
    <w:rsid w:val="00577098"/>
    <w:rsid w:val="00587E13"/>
    <w:rsid w:val="005B1C24"/>
    <w:rsid w:val="005E6DF4"/>
    <w:rsid w:val="006046FF"/>
    <w:rsid w:val="0060746F"/>
    <w:rsid w:val="006373FE"/>
    <w:rsid w:val="006474D4"/>
    <w:rsid w:val="00665FC7"/>
    <w:rsid w:val="00680B36"/>
    <w:rsid w:val="00684DB4"/>
    <w:rsid w:val="00693EE9"/>
    <w:rsid w:val="006970BF"/>
    <w:rsid w:val="006A2A26"/>
    <w:rsid w:val="006C2305"/>
    <w:rsid w:val="006C2C17"/>
    <w:rsid w:val="006C7DF8"/>
    <w:rsid w:val="006D0264"/>
    <w:rsid w:val="006D36B8"/>
    <w:rsid w:val="006D55F6"/>
    <w:rsid w:val="006D6311"/>
    <w:rsid w:val="006F32AD"/>
    <w:rsid w:val="007030D8"/>
    <w:rsid w:val="00715ABF"/>
    <w:rsid w:val="007166CC"/>
    <w:rsid w:val="007270A5"/>
    <w:rsid w:val="007351FD"/>
    <w:rsid w:val="00737D5E"/>
    <w:rsid w:val="00742C2A"/>
    <w:rsid w:val="00747DE7"/>
    <w:rsid w:val="007571D9"/>
    <w:rsid w:val="00765E49"/>
    <w:rsid w:val="007665D8"/>
    <w:rsid w:val="00766ACC"/>
    <w:rsid w:val="0077007D"/>
    <w:rsid w:val="0077585B"/>
    <w:rsid w:val="0077679D"/>
    <w:rsid w:val="007935DE"/>
    <w:rsid w:val="00794EA3"/>
    <w:rsid w:val="007A038F"/>
    <w:rsid w:val="007B43E4"/>
    <w:rsid w:val="007D14E5"/>
    <w:rsid w:val="007D4C86"/>
    <w:rsid w:val="007D697D"/>
    <w:rsid w:val="007E6EB5"/>
    <w:rsid w:val="008021D5"/>
    <w:rsid w:val="0080449F"/>
    <w:rsid w:val="008049A9"/>
    <w:rsid w:val="0082123B"/>
    <w:rsid w:val="00823AB8"/>
    <w:rsid w:val="0082756E"/>
    <w:rsid w:val="008374C0"/>
    <w:rsid w:val="008478A2"/>
    <w:rsid w:val="00850009"/>
    <w:rsid w:val="00866AD6"/>
    <w:rsid w:val="0087507C"/>
    <w:rsid w:val="00884698"/>
    <w:rsid w:val="00896A04"/>
    <w:rsid w:val="008A2163"/>
    <w:rsid w:val="008A37A5"/>
    <w:rsid w:val="008C374E"/>
    <w:rsid w:val="008C665A"/>
    <w:rsid w:val="008D00F4"/>
    <w:rsid w:val="0093030A"/>
    <w:rsid w:val="00977BB3"/>
    <w:rsid w:val="00990825"/>
    <w:rsid w:val="009A2C08"/>
    <w:rsid w:val="009A7B80"/>
    <w:rsid w:val="009B1BE7"/>
    <w:rsid w:val="009C4EBC"/>
    <w:rsid w:val="009D43E3"/>
    <w:rsid w:val="009E1A9E"/>
    <w:rsid w:val="009E1AB6"/>
    <w:rsid w:val="00A04D23"/>
    <w:rsid w:val="00A3275E"/>
    <w:rsid w:val="00A33218"/>
    <w:rsid w:val="00A34629"/>
    <w:rsid w:val="00A34889"/>
    <w:rsid w:val="00A478E0"/>
    <w:rsid w:val="00A566F1"/>
    <w:rsid w:val="00A961CA"/>
    <w:rsid w:val="00A9730A"/>
    <w:rsid w:val="00AB16AC"/>
    <w:rsid w:val="00AC0158"/>
    <w:rsid w:val="00AC3A60"/>
    <w:rsid w:val="00AC3C86"/>
    <w:rsid w:val="00AC3F3F"/>
    <w:rsid w:val="00AC550C"/>
    <w:rsid w:val="00AD1DEE"/>
    <w:rsid w:val="00AD5BE2"/>
    <w:rsid w:val="00AD64F1"/>
    <w:rsid w:val="00AE737C"/>
    <w:rsid w:val="00B15096"/>
    <w:rsid w:val="00B2625F"/>
    <w:rsid w:val="00B4552C"/>
    <w:rsid w:val="00B45564"/>
    <w:rsid w:val="00B46051"/>
    <w:rsid w:val="00B51754"/>
    <w:rsid w:val="00B70473"/>
    <w:rsid w:val="00B7115B"/>
    <w:rsid w:val="00B863CB"/>
    <w:rsid w:val="00B9767F"/>
    <w:rsid w:val="00BD5275"/>
    <w:rsid w:val="00C01C9D"/>
    <w:rsid w:val="00C0706D"/>
    <w:rsid w:val="00C10835"/>
    <w:rsid w:val="00C13172"/>
    <w:rsid w:val="00C17695"/>
    <w:rsid w:val="00C17F86"/>
    <w:rsid w:val="00C21BC1"/>
    <w:rsid w:val="00C40F4B"/>
    <w:rsid w:val="00C80B9C"/>
    <w:rsid w:val="00C97681"/>
    <w:rsid w:val="00CB4654"/>
    <w:rsid w:val="00CB5C7F"/>
    <w:rsid w:val="00CC4064"/>
    <w:rsid w:val="00CD64E2"/>
    <w:rsid w:val="00CE2761"/>
    <w:rsid w:val="00CF0CA4"/>
    <w:rsid w:val="00D00FCB"/>
    <w:rsid w:val="00D2697F"/>
    <w:rsid w:val="00D40357"/>
    <w:rsid w:val="00D71703"/>
    <w:rsid w:val="00D80BFD"/>
    <w:rsid w:val="00D82A29"/>
    <w:rsid w:val="00D92EAA"/>
    <w:rsid w:val="00DA7A67"/>
    <w:rsid w:val="00DB4975"/>
    <w:rsid w:val="00DC113D"/>
    <w:rsid w:val="00DC42BF"/>
    <w:rsid w:val="00DD3D35"/>
    <w:rsid w:val="00DF64BB"/>
    <w:rsid w:val="00E128D3"/>
    <w:rsid w:val="00E25A7D"/>
    <w:rsid w:val="00E36FF5"/>
    <w:rsid w:val="00E462EA"/>
    <w:rsid w:val="00E63D90"/>
    <w:rsid w:val="00E6578D"/>
    <w:rsid w:val="00E70E06"/>
    <w:rsid w:val="00E921BC"/>
    <w:rsid w:val="00E93DF6"/>
    <w:rsid w:val="00EB7F37"/>
    <w:rsid w:val="00EC0EF4"/>
    <w:rsid w:val="00ED0CCD"/>
    <w:rsid w:val="00ED7EFC"/>
    <w:rsid w:val="00F01383"/>
    <w:rsid w:val="00F203AA"/>
    <w:rsid w:val="00F2283C"/>
    <w:rsid w:val="00F33438"/>
    <w:rsid w:val="00F339C4"/>
    <w:rsid w:val="00F4664D"/>
    <w:rsid w:val="00F5545B"/>
    <w:rsid w:val="00F7416C"/>
    <w:rsid w:val="00F95C3F"/>
    <w:rsid w:val="00FA3FB4"/>
    <w:rsid w:val="00FB691C"/>
    <w:rsid w:val="00FC096C"/>
    <w:rsid w:val="00FC4EC3"/>
    <w:rsid w:val="00FE673D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C3A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5E4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32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55F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AC3A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AC3A6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5313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footer"/>
    <w:basedOn w:val="a"/>
    <w:link w:val="Char0"/>
    <w:rsid w:val="00F339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6"/>
    <w:rsid w:val="00F339C4"/>
    <w:rPr>
      <w:rFonts w:ascii="Times New Roman" w:hAnsi="Times New Roman"/>
      <w:sz w:val="24"/>
      <w:szCs w:val="24"/>
    </w:rPr>
  </w:style>
  <w:style w:type="paragraph" w:customStyle="1" w:styleId="a7">
    <w:name w:val="Στοιχεία επικοινωνίας"/>
    <w:basedOn w:val="a"/>
    <w:uiPriority w:val="1"/>
    <w:qFormat/>
    <w:rsid w:val="0019366A"/>
    <w:pPr>
      <w:spacing w:after="240" w:line="336" w:lineRule="auto"/>
      <w:ind w:left="142" w:right="142"/>
      <w:contextualSpacing/>
    </w:pPr>
    <w:rPr>
      <w:rFonts w:ascii="Century Gothic" w:eastAsia="Century Gothic" w:hAnsi="Century Gothic"/>
      <w:color w:val="262626"/>
      <w:sz w:val="20"/>
      <w:lang w:eastAsia="el-GR"/>
    </w:rPr>
  </w:style>
  <w:style w:type="paragraph" w:styleId="a8">
    <w:name w:val="Body Text"/>
    <w:basedOn w:val="a"/>
    <w:link w:val="Char1"/>
    <w:rsid w:val="00794EA3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1">
    <w:name w:val="Σώμα κειμένου Char"/>
    <w:basedOn w:val="a0"/>
    <w:link w:val="a8"/>
    <w:rsid w:val="00794EA3"/>
    <w:rPr>
      <w:rFonts w:ascii="Arial" w:eastAsia="Times New Roman" w:hAnsi="Arial" w:cs="Arial"/>
      <w:sz w:val="22"/>
      <w:szCs w:val="24"/>
    </w:rPr>
  </w:style>
  <w:style w:type="character" w:styleId="-0">
    <w:name w:val="FollowedHyperlink"/>
    <w:basedOn w:val="a0"/>
    <w:uiPriority w:val="99"/>
    <w:semiHidden/>
    <w:unhideWhenUsed/>
    <w:rsid w:val="00FF71FE"/>
    <w:rPr>
      <w:color w:val="800080"/>
      <w:u w:val="single"/>
    </w:rPr>
  </w:style>
  <w:style w:type="paragraph" w:styleId="a9">
    <w:name w:val="annotation text"/>
    <w:basedOn w:val="a"/>
    <w:link w:val="Char2"/>
    <w:uiPriority w:val="99"/>
    <w:semiHidden/>
    <w:unhideWhenUsed/>
    <w:rsid w:val="00384029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38402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eionion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mail@ionion.pde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6;&#953;&#945;&#946;&#953;&#946;&#945;&#963;&#964;&#953;&#954;&#972;%20&#954;&#945;&#961;&#945;&#946;&#945;&#963;&#943;&#955;&#951;&#962;%202015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732CA-7637-46CA-B108-3F8E1D42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καραβασίλης 2015.dotx</Template>
  <TotalTime>88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12" baseType="variant">
      <vt:variant>
        <vt:i4>2555910</vt:i4>
      </vt:variant>
      <vt:variant>
        <vt:i4>3</vt:i4>
      </vt:variant>
      <vt:variant>
        <vt:i4>0</vt:i4>
      </vt:variant>
      <vt:variant>
        <vt:i4>5</vt:i4>
      </vt:variant>
      <vt:variant>
        <vt:lpwstr>mailto:mail@ionion.pde.sch.gr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http://ionion.pde.sch.gr/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ΠΔΕ Ιονίων Νήσων</cp:lastModifiedBy>
  <cp:revision>11</cp:revision>
  <cp:lastPrinted>2021-08-06T09:45:00Z</cp:lastPrinted>
  <dcterms:created xsi:type="dcterms:W3CDTF">2021-03-08T09:19:00Z</dcterms:created>
  <dcterms:modified xsi:type="dcterms:W3CDTF">2021-08-06T12:00:00Z</dcterms:modified>
</cp:coreProperties>
</file>