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86" w:rsidRPr="00292886" w:rsidRDefault="00292886" w:rsidP="00292886">
      <w:pPr>
        <w:jc w:val="center"/>
        <w:rPr>
          <w:rFonts w:ascii="Verdana" w:eastAsia="Calibri" w:hAnsi="Verdana" w:cs="Times New Roman"/>
          <w:lang w:val="en-US"/>
        </w:rPr>
      </w:pPr>
      <w:r w:rsidRPr="00292886">
        <w:rPr>
          <w:rFonts w:ascii="Verdana" w:eastAsia="Calibri" w:hAnsi="Verdana" w:cs="Times New Roman"/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34F06163" wp14:editId="04D4D548">
            <wp:simplePos x="0" y="0"/>
            <wp:positionH relativeFrom="column">
              <wp:posOffset>1047750</wp:posOffset>
            </wp:positionH>
            <wp:positionV relativeFrom="paragraph">
              <wp:posOffset>-457200</wp:posOffset>
            </wp:positionV>
            <wp:extent cx="740410" cy="685800"/>
            <wp:effectExtent l="0" t="0" r="2540" b="0"/>
            <wp:wrapThrough wrapText="bothSides">
              <wp:wrapPolygon edited="0">
                <wp:start x="0" y="0"/>
                <wp:lineTo x="0" y="21000"/>
                <wp:lineTo x="21118" y="21000"/>
                <wp:lineTo x="21118" y="0"/>
                <wp:lineTo x="0" y="0"/>
              </wp:wrapPolygon>
            </wp:wrapThrough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886" w:rsidRPr="00292886" w:rsidRDefault="00292886" w:rsidP="00292886">
      <w:pPr>
        <w:spacing w:after="0" w:line="240" w:lineRule="auto"/>
        <w:ind w:left="-284" w:right="-283"/>
        <w:jc w:val="center"/>
        <w:rPr>
          <w:rFonts w:ascii="Cambria" w:eastAsia="Calibri" w:hAnsi="Cambria" w:cs="Arial"/>
          <w:b/>
        </w:rPr>
      </w:pPr>
      <w:r w:rsidRPr="00292886">
        <w:rPr>
          <w:rFonts w:ascii="Cambria" w:eastAsia="Calibri" w:hAnsi="Cambria" w:cs="Arial"/>
          <w:b/>
        </w:rPr>
        <w:t>ΕΛΛΗΝΙΚΗ ΔΗΜΟΚΡΑΤΙΑ</w:t>
      </w:r>
    </w:p>
    <w:p w:rsidR="00292886" w:rsidRPr="00292886" w:rsidRDefault="00292886" w:rsidP="00292886">
      <w:pPr>
        <w:spacing w:after="0" w:line="240" w:lineRule="auto"/>
        <w:ind w:left="-284" w:right="-283"/>
        <w:jc w:val="center"/>
        <w:rPr>
          <w:rFonts w:ascii="Cambria" w:eastAsia="Calibri" w:hAnsi="Cambria" w:cs="Times New Roman"/>
          <w:b/>
        </w:rPr>
      </w:pPr>
      <w:r w:rsidRPr="00292886">
        <w:rPr>
          <w:rFonts w:ascii="Cambria" w:eastAsia="Calibri" w:hAnsi="Cambria" w:cs="Times New Roman"/>
          <w:b/>
        </w:rPr>
        <w:t>ΥΠΟΥΡΓΕΙΟ ΠΑΙΔΕΙΑΣ ΚΑΙ ΘΡΗΣΚΕΥΜΑΤΩΝ</w:t>
      </w:r>
    </w:p>
    <w:p w:rsidR="00292886" w:rsidRPr="00292886" w:rsidRDefault="00292886" w:rsidP="00292886">
      <w:pPr>
        <w:spacing w:after="0" w:line="240" w:lineRule="auto"/>
        <w:ind w:left="-284" w:right="-283"/>
        <w:jc w:val="center"/>
        <w:rPr>
          <w:rFonts w:ascii="Cambria" w:eastAsia="Calibri" w:hAnsi="Cambria" w:cs="Times New Roman"/>
          <w:b/>
          <w:sz w:val="8"/>
        </w:rPr>
      </w:pPr>
      <w:r w:rsidRPr="00292886">
        <w:rPr>
          <w:rFonts w:ascii="Cambria" w:eastAsia="Calibri" w:hAnsi="Cambria" w:cs="Times New Roman"/>
          <w:b/>
          <w:sz w:val="8"/>
        </w:rPr>
        <w:t>-----------------------------</w:t>
      </w:r>
    </w:p>
    <w:p w:rsidR="00292886" w:rsidRPr="00292886" w:rsidRDefault="00292886" w:rsidP="00292886">
      <w:pPr>
        <w:spacing w:after="0" w:line="240" w:lineRule="auto"/>
        <w:ind w:left="-284" w:right="-283"/>
        <w:jc w:val="center"/>
        <w:rPr>
          <w:rFonts w:ascii="Cambria" w:eastAsia="Calibri" w:hAnsi="Cambria" w:cs="Arial"/>
          <w:b/>
        </w:rPr>
      </w:pPr>
      <w:r w:rsidRPr="00292886">
        <w:rPr>
          <w:rFonts w:ascii="Cambria" w:eastAsia="Calibri" w:hAnsi="Cambria" w:cs="Arial"/>
          <w:b/>
        </w:rPr>
        <w:t>ΠΕΡΙΦΕΡΕΙΑΚΗ ΔΙΕΥΘΥΝΣΗ</w:t>
      </w:r>
    </w:p>
    <w:p w:rsidR="00292886" w:rsidRPr="00292886" w:rsidRDefault="00292886" w:rsidP="00292886">
      <w:pPr>
        <w:spacing w:after="0" w:line="240" w:lineRule="auto"/>
        <w:ind w:left="-284" w:right="-283"/>
        <w:jc w:val="center"/>
        <w:rPr>
          <w:rFonts w:ascii="Cambria" w:eastAsia="Calibri" w:hAnsi="Cambria" w:cs="Arial"/>
          <w:b/>
        </w:rPr>
      </w:pPr>
      <w:r w:rsidRPr="00292886">
        <w:rPr>
          <w:rFonts w:ascii="Cambria" w:eastAsia="Calibri" w:hAnsi="Cambria" w:cs="Arial"/>
          <w:b/>
        </w:rPr>
        <w:t>ΠΡΩΤΟΒΑΘΜΙΑΣ ΚΑΙ ΔΕΥΤΕΡΟΒΑΘΜΙΑΣ</w:t>
      </w:r>
    </w:p>
    <w:p w:rsidR="00292886" w:rsidRPr="00292886" w:rsidRDefault="00292886" w:rsidP="00292886">
      <w:pPr>
        <w:spacing w:after="0" w:line="240" w:lineRule="auto"/>
        <w:ind w:left="-284" w:right="-283"/>
        <w:jc w:val="center"/>
        <w:rPr>
          <w:rFonts w:ascii="Cambria" w:eastAsia="Calibri" w:hAnsi="Cambria" w:cs="Arial"/>
          <w:b/>
        </w:rPr>
      </w:pPr>
      <w:r w:rsidRPr="00292886">
        <w:rPr>
          <w:rFonts w:ascii="Cambria" w:eastAsia="Calibri" w:hAnsi="Cambria" w:cs="Arial"/>
          <w:b/>
        </w:rPr>
        <w:t>ΕΚΠΑΙΔΕΥΣΗΣ ΙΟΝΙΩΝ ΝΗΣΩΝ</w:t>
      </w:r>
    </w:p>
    <w:p w:rsidR="00292886" w:rsidRPr="00292886" w:rsidRDefault="00292886" w:rsidP="00292886">
      <w:pPr>
        <w:spacing w:after="0" w:line="240" w:lineRule="auto"/>
        <w:ind w:left="-284" w:right="-283"/>
        <w:jc w:val="center"/>
        <w:rPr>
          <w:rFonts w:ascii="Cambria" w:eastAsia="Calibri" w:hAnsi="Cambria" w:cs="Arial"/>
          <w:b/>
          <w:sz w:val="8"/>
        </w:rPr>
      </w:pPr>
      <w:r w:rsidRPr="00292886">
        <w:rPr>
          <w:rFonts w:ascii="Cambria" w:eastAsia="Calibri" w:hAnsi="Cambria" w:cs="Arial"/>
          <w:b/>
          <w:sz w:val="8"/>
        </w:rPr>
        <w:t>------------------------------</w:t>
      </w:r>
    </w:p>
    <w:p w:rsidR="00292886" w:rsidRPr="00292886" w:rsidRDefault="00292886" w:rsidP="00292886">
      <w:pPr>
        <w:tabs>
          <w:tab w:val="left" w:pos="284"/>
          <w:tab w:val="left" w:pos="709"/>
          <w:tab w:val="left" w:pos="4253"/>
        </w:tabs>
        <w:spacing w:after="0" w:line="240" w:lineRule="auto"/>
        <w:ind w:left="-284" w:right="-283"/>
        <w:jc w:val="center"/>
        <w:rPr>
          <w:rFonts w:ascii="Cambria" w:eastAsia="Calibri" w:hAnsi="Cambria" w:cs="Arial"/>
          <w:b/>
        </w:rPr>
      </w:pPr>
      <w:r w:rsidRPr="00292886">
        <w:rPr>
          <w:rFonts w:ascii="Cambria" w:eastAsia="Calibri" w:hAnsi="Cambria" w:cs="Arial"/>
          <w:b/>
        </w:rPr>
        <w:t>ΑΥΤΟΤΕΛΗΣ Δ/ΝΣΗ ΔΙΟΙΚΗΤΙΚΗΣ, ΟΙΚΟΝΟΜΙΚΗΣ &amp; ΠΑΙΔΑΓΩΓΙΚΗΣ ΥΠΟΣΤΗΡΙΞΗΣ</w:t>
      </w:r>
    </w:p>
    <w:p w:rsidR="00292886" w:rsidRPr="00292886" w:rsidRDefault="00292886" w:rsidP="00292886">
      <w:pPr>
        <w:spacing w:after="0"/>
        <w:jc w:val="center"/>
        <w:rPr>
          <w:rFonts w:ascii="Cambria" w:eastAsia="Calibri" w:hAnsi="Cambria" w:cs="Arial"/>
          <w:b/>
        </w:rPr>
      </w:pPr>
    </w:p>
    <w:p w:rsidR="00292886" w:rsidRPr="000B5714" w:rsidRDefault="00292886" w:rsidP="00292886">
      <w:pPr>
        <w:spacing w:after="0" w:line="240" w:lineRule="auto"/>
        <w:ind w:left="-284"/>
        <w:rPr>
          <w:rFonts w:ascii="Cambria" w:eastAsia="Calibri" w:hAnsi="Cambria" w:cs="Arial"/>
          <w:sz w:val="20"/>
          <w:szCs w:val="20"/>
        </w:rPr>
      </w:pPr>
    </w:p>
    <w:p w:rsidR="00292886" w:rsidRPr="000B5714" w:rsidRDefault="00292886" w:rsidP="00292886">
      <w:pPr>
        <w:spacing w:after="0" w:line="240" w:lineRule="auto"/>
        <w:ind w:left="-284"/>
        <w:rPr>
          <w:rFonts w:ascii="Cambria" w:eastAsia="Calibri" w:hAnsi="Cambria" w:cs="Arial"/>
          <w:sz w:val="20"/>
          <w:szCs w:val="20"/>
        </w:rPr>
      </w:pPr>
    </w:p>
    <w:p w:rsidR="00292886" w:rsidRPr="000B5714" w:rsidRDefault="00292886" w:rsidP="00292886">
      <w:pPr>
        <w:spacing w:after="0" w:line="240" w:lineRule="auto"/>
        <w:ind w:left="-284"/>
        <w:rPr>
          <w:rFonts w:ascii="Cambria" w:eastAsia="Calibri" w:hAnsi="Cambria" w:cs="Arial"/>
          <w:sz w:val="20"/>
          <w:szCs w:val="20"/>
        </w:rPr>
      </w:pPr>
    </w:p>
    <w:p w:rsidR="00292886" w:rsidRPr="000B5714" w:rsidRDefault="00292886" w:rsidP="00292886">
      <w:pPr>
        <w:tabs>
          <w:tab w:val="left" w:pos="1276"/>
        </w:tabs>
        <w:spacing w:after="0" w:line="240" w:lineRule="auto"/>
        <w:ind w:left="-284"/>
        <w:rPr>
          <w:rFonts w:ascii="Cambria" w:eastAsia="Calibri" w:hAnsi="Cambria" w:cs="Arial"/>
          <w:sz w:val="20"/>
          <w:szCs w:val="20"/>
        </w:rPr>
      </w:pPr>
    </w:p>
    <w:p w:rsidR="00292886" w:rsidRPr="000B5714" w:rsidRDefault="00292886" w:rsidP="00292886">
      <w:pPr>
        <w:tabs>
          <w:tab w:val="left" w:pos="1276"/>
        </w:tabs>
        <w:spacing w:after="0" w:line="240" w:lineRule="auto"/>
        <w:ind w:left="-284"/>
        <w:rPr>
          <w:rFonts w:ascii="Cambria" w:eastAsia="Calibri" w:hAnsi="Cambria" w:cs="Arial"/>
          <w:sz w:val="20"/>
          <w:szCs w:val="20"/>
        </w:rPr>
      </w:pPr>
    </w:p>
    <w:p w:rsidR="00292886" w:rsidRPr="000B5714" w:rsidRDefault="00292886" w:rsidP="00292886">
      <w:pPr>
        <w:tabs>
          <w:tab w:val="left" w:pos="1276"/>
        </w:tabs>
        <w:spacing w:after="0" w:line="240" w:lineRule="auto"/>
        <w:ind w:left="-284"/>
        <w:rPr>
          <w:rFonts w:ascii="Cambria" w:eastAsia="Calibri" w:hAnsi="Cambria" w:cs="Arial"/>
          <w:sz w:val="28"/>
          <w:szCs w:val="20"/>
        </w:rPr>
      </w:pPr>
    </w:p>
    <w:p w:rsidR="00292886" w:rsidRPr="000B5714" w:rsidRDefault="00292886" w:rsidP="00292886">
      <w:pPr>
        <w:spacing w:after="0"/>
        <w:rPr>
          <w:rFonts w:ascii="Cambria" w:eastAsia="Calibri" w:hAnsi="Cambria" w:cs="Times New Roman"/>
          <w:b/>
          <w:sz w:val="2"/>
          <w:szCs w:val="20"/>
        </w:rPr>
      </w:pPr>
    </w:p>
    <w:p w:rsidR="00292886" w:rsidRPr="000B5714" w:rsidRDefault="00292886" w:rsidP="00292886">
      <w:pPr>
        <w:spacing w:after="0"/>
        <w:rPr>
          <w:rFonts w:ascii="Cambria" w:eastAsia="Calibri" w:hAnsi="Cambria" w:cs="Arial"/>
          <w:sz w:val="14"/>
        </w:rPr>
      </w:pPr>
      <w:r w:rsidRPr="00292886">
        <w:rPr>
          <w:rFonts w:ascii="Cambria" w:eastAsia="Calibri" w:hAnsi="Cambria" w:cs="Times New Roman"/>
          <w:b/>
          <w:noProof/>
          <w:lang w:eastAsia="el-GR"/>
        </w:rPr>
        <w:drawing>
          <wp:anchor distT="0" distB="0" distL="114300" distR="114300" simplePos="0" relativeHeight="251660288" behindDoc="1" locked="0" layoutInCell="1" allowOverlap="1" wp14:anchorId="7406D51D" wp14:editId="452AAEF3">
            <wp:simplePos x="0" y="0"/>
            <wp:positionH relativeFrom="column">
              <wp:posOffset>5044440</wp:posOffset>
            </wp:positionH>
            <wp:positionV relativeFrom="paragraph">
              <wp:posOffset>-3203575</wp:posOffset>
            </wp:positionV>
            <wp:extent cx="984250" cy="919480"/>
            <wp:effectExtent l="0" t="0" r="6350" b="0"/>
            <wp:wrapNone/>
            <wp:docPr id="3" name="Εικόνα 3" descr="logo_pde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logo_pdei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5714">
        <w:rPr>
          <w:rFonts w:ascii="Cambria" w:eastAsia="Calibri" w:hAnsi="Cambria" w:cs="Times New Roman"/>
          <w:b/>
        </w:rPr>
        <w:br w:type="column"/>
      </w:r>
    </w:p>
    <w:p w:rsidR="00292886" w:rsidRPr="000B5714" w:rsidRDefault="00292886" w:rsidP="00292886">
      <w:pPr>
        <w:spacing w:after="0"/>
        <w:rPr>
          <w:rFonts w:ascii="Cambria" w:eastAsia="Calibri" w:hAnsi="Cambria" w:cs="Arial"/>
        </w:rPr>
      </w:pPr>
    </w:p>
    <w:p w:rsidR="00292886" w:rsidRPr="00292886" w:rsidRDefault="00292886" w:rsidP="00292886">
      <w:pPr>
        <w:spacing w:after="0"/>
        <w:ind w:firstLine="720"/>
        <w:rPr>
          <w:rFonts w:ascii="Cambria" w:eastAsia="Calibri" w:hAnsi="Cambria" w:cs="Arial"/>
          <w:b/>
        </w:rPr>
      </w:pPr>
      <w:r w:rsidRPr="00292886">
        <w:rPr>
          <w:rFonts w:ascii="Cambria" w:eastAsia="Calibri" w:hAnsi="Cambria" w:cs="Arial"/>
          <w:b/>
        </w:rPr>
        <w:t xml:space="preserve">Κέρκυρα : </w:t>
      </w:r>
      <w:r>
        <w:rPr>
          <w:rFonts w:ascii="Cambria" w:eastAsia="Calibri" w:hAnsi="Cambria" w:cs="Arial"/>
          <w:b/>
        </w:rPr>
        <w:t>15</w:t>
      </w:r>
      <w:r w:rsidRPr="00292886">
        <w:rPr>
          <w:rFonts w:ascii="Cambria" w:eastAsia="Calibri" w:hAnsi="Cambria" w:cs="Arial"/>
          <w:b/>
        </w:rPr>
        <w:t>-</w:t>
      </w:r>
      <w:r>
        <w:rPr>
          <w:rFonts w:ascii="Cambria" w:eastAsia="Calibri" w:hAnsi="Cambria" w:cs="Arial"/>
          <w:b/>
        </w:rPr>
        <w:t>10</w:t>
      </w:r>
      <w:r w:rsidRPr="00292886">
        <w:rPr>
          <w:rFonts w:ascii="Cambria" w:eastAsia="Calibri" w:hAnsi="Cambria" w:cs="Arial"/>
          <w:b/>
        </w:rPr>
        <w:t>-2021</w:t>
      </w:r>
    </w:p>
    <w:p w:rsidR="00292886" w:rsidRPr="00292886" w:rsidRDefault="00292886" w:rsidP="00292886">
      <w:pPr>
        <w:spacing w:after="0"/>
        <w:rPr>
          <w:rFonts w:ascii="Cambria" w:eastAsia="Calibri" w:hAnsi="Cambria" w:cs="Arial"/>
          <w:b/>
        </w:rPr>
      </w:pPr>
    </w:p>
    <w:p w:rsidR="00292886" w:rsidRPr="00292886" w:rsidRDefault="00292886" w:rsidP="00292886">
      <w:pPr>
        <w:spacing w:after="0"/>
        <w:rPr>
          <w:rFonts w:ascii="Cambria" w:eastAsia="Calibri" w:hAnsi="Cambria" w:cs="Arial"/>
          <w:b/>
        </w:rPr>
      </w:pPr>
    </w:p>
    <w:p w:rsidR="00292886" w:rsidRPr="00292886" w:rsidRDefault="00292886" w:rsidP="00292886">
      <w:pPr>
        <w:spacing w:after="0"/>
        <w:rPr>
          <w:rFonts w:ascii="Cambria" w:eastAsia="Calibri" w:hAnsi="Cambria" w:cs="Arial"/>
          <w:b/>
        </w:rPr>
      </w:pPr>
    </w:p>
    <w:p w:rsidR="00292886" w:rsidRPr="00292886" w:rsidRDefault="00292886" w:rsidP="00292886">
      <w:pPr>
        <w:spacing w:after="0" w:line="240" w:lineRule="auto"/>
        <w:ind w:left="709" w:right="-708" w:hanging="709"/>
        <w:rPr>
          <w:rFonts w:ascii="Cambria" w:eastAsia="Calibri" w:hAnsi="Cambria" w:cs="Arial"/>
          <w:b/>
        </w:rPr>
      </w:pPr>
    </w:p>
    <w:p w:rsidR="00292886" w:rsidRPr="00292886" w:rsidRDefault="00292886" w:rsidP="00292886">
      <w:pPr>
        <w:spacing w:after="0" w:line="240" w:lineRule="auto"/>
        <w:ind w:right="-708"/>
        <w:rPr>
          <w:rFonts w:ascii="Cambria" w:eastAsia="Calibri" w:hAnsi="Cambria" w:cs="Arial"/>
          <w:b/>
        </w:rPr>
      </w:pPr>
    </w:p>
    <w:p w:rsidR="00292886" w:rsidRPr="00292886" w:rsidRDefault="00292886" w:rsidP="00292886">
      <w:pPr>
        <w:spacing w:after="0" w:line="240" w:lineRule="auto"/>
        <w:ind w:right="-708"/>
        <w:rPr>
          <w:rFonts w:ascii="Cambria" w:eastAsia="Calibri" w:hAnsi="Cambria" w:cs="Arial"/>
          <w:b/>
        </w:rPr>
      </w:pPr>
    </w:p>
    <w:p w:rsidR="00292886" w:rsidRPr="00292886" w:rsidRDefault="00292886" w:rsidP="00292886">
      <w:pPr>
        <w:spacing w:after="0" w:line="240" w:lineRule="auto"/>
        <w:ind w:left="709" w:right="-708" w:hanging="709"/>
        <w:rPr>
          <w:rFonts w:ascii="Cambria" w:eastAsia="Calibri" w:hAnsi="Cambria" w:cs="Arial"/>
          <w:b/>
        </w:rPr>
      </w:pPr>
      <w:r w:rsidRPr="00292886">
        <w:rPr>
          <w:rFonts w:ascii="Cambria" w:eastAsia="Calibri" w:hAnsi="Cambria" w:cs="Arial"/>
          <w:b/>
        </w:rPr>
        <w:t xml:space="preserve">     </w:t>
      </w:r>
    </w:p>
    <w:p w:rsidR="00292886" w:rsidRPr="00292886" w:rsidRDefault="00292886" w:rsidP="00292886">
      <w:pPr>
        <w:spacing w:after="0" w:line="240" w:lineRule="auto"/>
        <w:ind w:left="709" w:right="-708" w:hanging="709"/>
        <w:rPr>
          <w:rFonts w:ascii="Cambria" w:eastAsia="Calibri" w:hAnsi="Cambria" w:cs="Arial"/>
          <w:b/>
          <w:sz w:val="8"/>
        </w:rPr>
      </w:pPr>
    </w:p>
    <w:p w:rsidR="00292886" w:rsidRPr="00292886" w:rsidRDefault="00292886" w:rsidP="00292886">
      <w:pPr>
        <w:spacing w:after="0" w:line="240" w:lineRule="auto"/>
        <w:ind w:left="709" w:right="-708" w:hanging="709"/>
        <w:rPr>
          <w:rFonts w:ascii="Cambria" w:eastAsia="Calibri" w:hAnsi="Cambria" w:cs="Arial"/>
          <w:b/>
        </w:rPr>
      </w:pPr>
    </w:p>
    <w:p w:rsidR="00292886" w:rsidRPr="00292886" w:rsidRDefault="00292886" w:rsidP="00292886">
      <w:pPr>
        <w:spacing w:after="0" w:line="240" w:lineRule="auto"/>
        <w:ind w:left="709" w:right="-708" w:hanging="709"/>
        <w:rPr>
          <w:rFonts w:ascii="Cambria" w:eastAsia="Calibri" w:hAnsi="Cambria" w:cs="Arial"/>
          <w:b/>
          <w:sz w:val="28"/>
          <w:szCs w:val="28"/>
        </w:rPr>
        <w:sectPr w:rsidR="00292886" w:rsidRPr="00292886" w:rsidSect="005804CC">
          <w:pgSz w:w="11906" w:h="16838"/>
          <w:pgMar w:top="1276" w:right="1416" w:bottom="1440" w:left="1134" w:header="708" w:footer="708" w:gutter="0"/>
          <w:cols w:num="2" w:space="566"/>
          <w:docGrid w:linePitch="360"/>
        </w:sectPr>
      </w:pPr>
      <w:r w:rsidRPr="00292886">
        <w:rPr>
          <w:rFonts w:ascii="Cambria" w:eastAsia="Calibri" w:hAnsi="Cambria" w:cs="Arial"/>
          <w:b/>
        </w:rPr>
        <w:t xml:space="preserve"> </w:t>
      </w:r>
    </w:p>
    <w:p w:rsidR="00292886" w:rsidRPr="00292886" w:rsidRDefault="00292886" w:rsidP="00292886">
      <w:pPr>
        <w:spacing w:after="0" w:line="240" w:lineRule="auto"/>
        <w:ind w:right="-425"/>
        <w:jc w:val="both"/>
        <w:rPr>
          <w:rFonts w:ascii="Cambria" w:eastAsia="Calibri" w:hAnsi="Cambria" w:cs="Times New Roman"/>
          <w:b/>
          <w:sz w:val="4"/>
          <w:szCs w:val="24"/>
        </w:rPr>
      </w:pPr>
    </w:p>
    <w:p w:rsidR="00292886" w:rsidRPr="00292886" w:rsidRDefault="00292886" w:rsidP="00292886">
      <w:pPr>
        <w:spacing w:after="0" w:line="240" w:lineRule="auto"/>
        <w:ind w:right="-283"/>
        <w:jc w:val="center"/>
        <w:rPr>
          <w:rFonts w:ascii="Cambria" w:eastAsia="Calibri" w:hAnsi="Cambria" w:cs="Times New Roman"/>
          <w:b/>
          <w:sz w:val="16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ΔΕΛΤΙΟ ΤΥΠΟΥ</w:t>
      </w:r>
    </w:p>
    <w:p w:rsidR="00292886" w:rsidRPr="00292886" w:rsidRDefault="00292886" w:rsidP="00292886">
      <w:pPr>
        <w:tabs>
          <w:tab w:val="left" w:pos="0"/>
        </w:tabs>
        <w:spacing w:after="0" w:line="160" w:lineRule="exact"/>
        <w:ind w:right="-283"/>
        <w:jc w:val="both"/>
        <w:rPr>
          <w:rFonts w:ascii="Cambria" w:eastAsia="Times New Roman" w:hAnsi="Cambria" w:cs="Arial"/>
          <w:sz w:val="56"/>
          <w:szCs w:val="24"/>
          <w:lang w:eastAsia="el-GR"/>
        </w:rPr>
      </w:pPr>
    </w:p>
    <w:p w:rsidR="00292886" w:rsidRPr="00292886" w:rsidRDefault="00292886" w:rsidP="00292886">
      <w:pPr>
        <w:tabs>
          <w:tab w:val="left" w:pos="-284"/>
        </w:tabs>
        <w:spacing w:after="0"/>
        <w:ind w:left="-284" w:right="-283"/>
        <w:jc w:val="both"/>
        <w:rPr>
          <w:rFonts w:ascii="Cambria" w:eastAsia="Times New Roman" w:hAnsi="Cambria" w:cs="Arial"/>
          <w:b/>
          <w:sz w:val="24"/>
          <w:szCs w:val="24"/>
          <w:lang w:eastAsia="el-GR"/>
        </w:rPr>
      </w:pPr>
      <w:r w:rsidRPr="00292886">
        <w:rPr>
          <w:rFonts w:ascii="Cambria" w:eastAsia="Times New Roman" w:hAnsi="Cambria" w:cs="Arial"/>
          <w:b/>
          <w:sz w:val="24"/>
          <w:szCs w:val="24"/>
          <w:lang w:eastAsia="el-GR"/>
        </w:rPr>
        <w:t xml:space="preserve">      </w:t>
      </w:r>
    </w:p>
    <w:p w:rsidR="00292886" w:rsidRDefault="00292886" w:rsidP="00292886">
      <w:pPr>
        <w:spacing w:after="0"/>
        <w:ind w:left="-284" w:right="-709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:rsidR="005804CC" w:rsidRPr="007D3D9E" w:rsidRDefault="000C5A5D" w:rsidP="007821D5">
      <w:pPr>
        <w:spacing w:after="0"/>
        <w:ind w:left="-284" w:right="-709" w:firstLine="284"/>
        <w:jc w:val="both"/>
        <w:rPr>
          <w:rFonts w:ascii="Cambria" w:eastAsia="Calibri" w:hAnsi="Cambria" w:cs="Times New Roman"/>
          <w:sz w:val="24"/>
          <w:szCs w:val="24"/>
        </w:rPr>
      </w:pPr>
      <w:r w:rsidRPr="007D3D9E">
        <w:rPr>
          <w:rFonts w:ascii="Cambria" w:eastAsia="Calibri" w:hAnsi="Cambria" w:cs="Times New Roman"/>
          <w:sz w:val="24"/>
          <w:szCs w:val="24"/>
        </w:rPr>
        <w:t xml:space="preserve">Χθες, Πέμπτη 14 Οκτωβρίου 2021 </w:t>
      </w:r>
      <w:r w:rsidR="00C60584" w:rsidRPr="007D3D9E">
        <w:rPr>
          <w:rFonts w:ascii="Cambria" w:eastAsia="Calibri" w:hAnsi="Cambria" w:cs="Times New Roman"/>
          <w:sz w:val="24"/>
          <w:szCs w:val="24"/>
        </w:rPr>
        <w:t>το νησί της Κέρκυρας</w:t>
      </w:r>
      <w:r w:rsidRPr="007D3D9E">
        <w:rPr>
          <w:rFonts w:ascii="Cambria" w:eastAsia="Calibri" w:hAnsi="Cambria" w:cs="Times New Roman"/>
          <w:sz w:val="24"/>
          <w:szCs w:val="24"/>
        </w:rPr>
        <w:t xml:space="preserve"> επλήγει από σφοδρή κακοκαιρία.</w:t>
      </w:r>
      <w:r w:rsidR="00C60584" w:rsidRPr="007D3D9E">
        <w:rPr>
          <w:rFonts w:ascii="Cambria" w:eastAsia="Calibri" w:hAnsi="Cambria" w:cs="Times New Roman"/>
          <w:sz w:val="24"/>
          <w:szCs w:val="24"/>
        </w:rPr>
        <w:t xml:space="preserve"> </w:t>
      </w:r>
      <w:r w:rsidR="007D3D9E" w:rsidRPr="007D3D9E">
        <w:rPr>
          <w:rFonts w:ascii="Cambria" w:eastAsia="Calibri" w:hAnsi="Cambria" w:cs="Times New Roman"/>
          <w:sz w:val="24"/>
          <w:szCs w:val="24"/>
        </w:rPr>
        <w:t>Εξαιτίας αυτού,</w:t>
      </w:r>
      <w:r w:rsidRPr="007D3D9E">
        <w:rPr>
          <w:rFonts w:ascii="Cambria" w:eastAsia="Calibri" w:hAnsi="Cambria" w:cs="Times New Roman"/>
          <w:sz w:val="24"/>
          <w:szCs w:val="24"/>
        </w:rPr>
        <w:t xml:space="preserve"> </w:t>
      </w:r>
      <w:r w:rsidR="00C60584" w:rsidRPr="007D3D9E">
        <w:rPr>
          <w:rFonts w:ascii="Cambria" w:eastAsia="Calibri" w:hAnsi="Cambria" w:cs="Times New Roman"/>
          <w:sz w:val="24"/>
          <w:szCs w:val="24"/>
        </w:rPr>
        <w:t>μαθητές</w:t>
      </w:r>
      <w:r w:rsidR="005955E0" w:rsidRPr="007D3D9E">
        <w:rPr>
          <w:rFonts w:ascii="Cambria" w:eastAsia="Calibri" w:hAnsi="Cambria" w:cs="Times New Roman"/>
          <w:sz w:val="24"/>
          <w:szCs w:val="24"/>
        </w:rPr>
        <w:t xml:space="preserve"> </w:t>
      </w:r>
      <w:r w:rsidR="008E0E1B" w:rsidRPr="007D3D9E">
        <w:rPr>
          <w:rFonts w:ascii="Cambria" w:eastAsia="Calibri" w:hAnsi="Cambria" w:cs="Times New Roman"/>
          <w:sz w:val="24"/>
          <w:szCs w:val="24"/>
        </w:rPr>
        <w:t>μας,</w:t>
      </w:r>
      <w:r w:rsidR="00C60584" w:rsidRPr="007D3D9E">
        <w:rPr>
          <w:rFonts w:ascii="Cambria" w:eastAsia="Calibri" w:hAnsi="Cambria" w:cs="Times New Roman"/>
          <w:sz w:val="24"/>
          <w:szCs w:val="24"/>
        </w:rPr>
        <w:t xml:space="preserve"> οι οποίοι φοιτούν στο Μουσικό Σχολείο, στο 1</w:t>
      </w:r>
      <w:r w:rsidR="00C60584" w:rsidRPr="007D3D9E">
        <w:rPr>
          <w:rFonts w:ascii="Cambria" w:eastAsia="Calibri" w:hAnsi="Cambria" w:cs="Times New Roman"/>
          <w:sz w:val="24"/>
          <w:szCs w:val="24"/>
          <w:vertAlign w:val="superscript"/>
        </w:rPr>
        <w:t>ο</w:t>
      </w:r>
      <w:r w:rsidR="00C60584" w:rsidRPr="007D3D9E">
        <w:rPr>
          <w:rFonts w:ascii="Cambria" w:eastAsia="Calibri" w:hAnsi="Cambria" w:cs="Times New Roman"/>
          <w:sz w:val="24"/>
          <w:szCs w:val="24"/>
        </w:rPr>
        <w:t xml:space="preserve"> και 2</w:t>
      </w:r>
      <w:r w:rsidR="00C60584" w:rsidRPr="007D3D9E">
        <w:rPr>
          <w:rFonts w:ascii="Cambria" w:eastAsia="Calibri" w:hAnsi="Cambria" w:cs="Times New Roman"/>
          <w:sz w:val="24"/>
          <w:szCs w:val="24"/>
          <w:vertAlign w:val="superscript"/>
        </w:rPr>
        <w:t>ο</w:t>
      </w:r>
      <w:r w:rsidR="00C60584" w:rsidRPr="007D3D9E">
        <w:rPr>
          <w:rFonts w:ascii="Cambria" w:eastAsia="Calibri" w:hAnsi="Cambria" w:cs="Times New Roman"/>
          <w:sz w:val="24"/>
          <w:szCs w:val="24"/>
        </w:rPr>
        <w:t xml:space="preserve"> ΕΠΑΛ,</w:t>
      </w:r>
      <w:r w:rsidR="002B66A7">
        <w:rPr>
          <w:rFonts w:ascii="Cambria" w:eastAsia="Calibri" w:hAnsi="Cambria" w:cs="Times New Roman"/>
          <w:sz w:val="24"/>
          <w:szCs w:val="24"/>
        </w:rPr>
        <w:t xml:space="preserve"> δεν μπόρεσαν να μετακινηθούν προς τον τόπο κατοικίας τους και</w:t>
      </w:r>
      <w:r w:rsidR="00C60584" w:rsidRPr="007D3D9E">
        <w:rPr>
          <w:rFonts w:ascii="Cambria" w:eastAsia="Calibri" w:hAnsi="Cambria" w:cs="Times New Roman"/>
          <w:sz w:val="24"/>
          <w:szCs w:val="24"/>
        </w:rPr>
        <w:t xml:space="preserve"> φιλοξενήθηκαν  σε ξενοδοχειακά καταλύματα του νησιού </w:t>
      </w:r>
      <w:r w:rsidR="002B66A7">
        <w:rPr>
          <w:rFonts w:ascii="Cambria" w:eastAsia="Calibri" w:hAnsi="Cambria" w:cs="Times New Roman"/>
          <w:sz w:val="24"/>
          <w:szCs w:val="24"/>
        </w:rPr>
        <w:t>μας, ενώ</w:t>
      </w:r>
      <w:bookmarkStart w:id="0" w:name="_GoBack"/>
      <w:bookmarkEnd w:id="0"/>
      <w:r w:rsidRPr="007D3D9E">
        <w:rPr>
          <w:rFonts w:ascii="Cambria" w:eastAsia="Calibri" w:hAnsi="Cambria" w:cs="Times New Roman"/>
          <w:sz w:val="24"/>
          <w:szCs w:val="24"/>
        </w:rPr>
        <w:t xml:space="preserve"> σήμερα επέτρεψαν με ασφάλεια στις οικογένειές τους. </w:t>
      </w:r>
    </w:p>
    <w:p w:rsidR="005702FE" w:rsidRPr="007D3D9E" w:rsidRDefault="00C60584" w:rsidP="007821D5">
      <w:pPr>
        <w:spacing w:after="0"/>
        <w:ind w:left="-284" w:right="-709" w:firstLine="284"/>
        <w:jc w:val="both"/>
        <w:rPr>
          <w:rFonts w:ascii="Cambria" w:eastAsia="Calibri" w:hAnsi="Cambria" w:cs="Times New Roman"/>
          <w:sz w:val="24"/>
          <w:szCs w:val="24"/>
        </w:rPr>
      </w:pPr>
      <w:r w:rsidRPr="007D3D9E">
        <w:rPr>
          <w:rFonts w:ascii="Cambria" w:eastAsia="Calibri" w:hAnsi="Cambria" w:cs="Times New Roman"/>
          <w:sz w:val="24"/>
          <w:szCs w:val="24"/>
        </w:rPr>
        <w:t>Ως εκ τούτου</w:t>
      </w:r>
      <w:r w:rsidR="007821D5" w:rsidRPr="007D3D9E">
        <w:rPr>
          <w:rFonts w:ascii="Cambria" w:eastAsia="Calibri" w:hAnsi="Cambria" w:cs="Times New Roman"/>
          <w:sz w:val="24"/>
          <w:szCs w:val="24"/>
        </w:rPr>
        <w:t>,</w:t>
      </w:r>
      <w:r w:rsidRPr="007D3D9E">
        <w:rPr>
          <w:rFonts w:ascii="Cambria" w:eastAsia="Calibri" w:hAnsi="Cambria" w:cs="Times New Roman"/>
          <w:sz w:val="24"/>
          <w:szCs w:val="24"/>
        </w:rPr>
        <w:t xml:space="preserve"> </w:t>
      </w:r>
      <w:r w:rsidR="007821D5" w:rsidRPr="007D3D9E">
        <w:rPr>
          <w:rFonts w:ascii="Cambria" w:eastAsia="Calibri" w:hAnsi="Cambria" w:cs="Times New Roman"/>
          <w:sz w:val="24"/>
          <w:szCs w:val="24"/>
        </w:rPr>
        <w:t>θα θέλαμε να ευχαριστήσουμε</w:t>
      </w:r>
      <w:r w:rsidRPr="007D3D9E">
        <w:rPr>
          <w:rFonts w:ascii="Cambria" w:eastAsia="Calibri" w:hAnsi="Cambria" w:cs="Times New Roman"/>
          <w:sz w:val="24"/>
          <w:szCs w:val="24"/>
        </w:rPr>
        <w:t xml:space="preserve"> </w:t>
      </w:r>
      <w:r w:rsidR="005546AF" w:rsidRPr="007D3D9E">
        <w:rPr>
          <w:rFonts w:ascii="Cambria" w:eastAsia="Calibri" w:hAnsi="Cambria" w:cs="Times New Roman"/>
          <w:sz w:val="24"/>
          <w:szCs w:val="24"/>
        </w:rPr>
        <w:t xml:space="preserve"> πρωτίστως, τους εκπαιδευτικούς όλων των βαθμίδων εκπαίδευσης για την υποστήριξη των μαθητών και μαθητριών των σχολικών μονάδων του νησιού μας και την αποτελεσματικότητα τους σε μια τόσο δύσκολη περίσταση. </w:t>
      </w:r>
    </w:p>
    <w:p w:rsidR="00C60584" w:rsidRPr="007D3D9E" w:rsidRDefault="005546AF" w:rsidP="007821D5">
      <w:pPr>
        <w:spacing w:after="0"/>
        <w:ind w:left="-284" w:right="-709" w:firstLine="284"/>
        <w:jc w:val="both"/>
        <w:rPr>
          <w:rFonts w:ascii="Cambria" w:eastAsia="Calibri" w:hAnsi="Cambria" w:cs="Times New Roman"/>
          <w:sz w:val="24"/>
          <w:szCs w:val="24"/>
        </w:rPr>
      </w:pPr>
      <w:r w:rsidRPr="007D3D9E">
        <w:rPr>
          <w:rFonts w:ascii="Cambria" w:eastAsia="Calibri" w:hAnsi="Cambria" w:cs="Times New Roman"/>
          <w:sz w:val="24"/>
          <w:szCs w:val="24"/>
        </w:rPr>
        <w:t>Ευχαριστούμε, επίσης, θερμά</w:t>
      </w:r>
      <w:r w:rsidR="00C60584" w:rsidRPr="007D3D9E">
        <w:rPr>
          <w:rFonts w:ascii="Cambria" w:eastAsia="Calibri" w:hAnsi="Cambria" w:cs="Times New Roman"/>
          <w:sz w:val="24"/>
          <w:szCs w:val="24"/>
        </w:rPr>
        <w:t xml:space="preserve"> την ΕΛΜΕ Κέρκυρας, την Ένωση Συλλόγου Γονέων και Κηδεμόνων, </w:t>
      </w:r>
      <w:r w:rsidR="007821D5" w:rsidRPr="007D3D9E">
        <w:rPr>
          <w:rFonts w:ascii="Cambria" w:eastAsia="Calibri" w:hAnsi="Cambria" w:cs="Times New Roman"/>
          <w:sz w:val="24"/>
          <w:szCs w:val="24"/>
        </w:rPr>
        <w:t xml:space="preserve">την Περιφέρεια Ιονίων Νήσων και τον </w:t>
      </w:r>
      <w:proofErr w:type="spellStart"/>
      <w:r w:rsidR="007821D5" w:rsidRPr="007D3D9E">
        <w:rPr>
          <w:rFonts w:ascii="Cambria" w:eastAsia="Calibri" w:hAnsi="Cambria" w:cs="Times New Roman"/>
          <w:sz w:val="24"/>
          <w:szCs w:val="24"/>
        </w:rPr>
        <w:t>Αντιπεριφερειάρχη</w:t>
      </w:r>
      <w:proofErr w:type="spellEnd"/>
      <w:r w:rsidR="007821D5" w:rsidRPr="007D3D9E">
        <w:rPr>
          <w:rFonts w:ascii="Cambria" w:eastAsia="Calibri" w:hAnsi="Cambria" w:cs="Times New Roman"/>
          <w:sz w:val="24"/>
          <w:szCs w:val="24"/>
        </w:rPr>
        <w:t xml:space="preserve">  κ. Κων/</w:t>
      </w:r>
      <w:proofErr w:type="spellStart"/>
      <w:r w:rsidR="007821D5" w:rsidRPr="007D3D9E">
        <w:rPr>
          <w:rFonts w:ascii="Cambria" w:eastAsia="Calibri" w:hAnsi="Cambria" w:cs="Times New Roman"/>
          <w:sz w:val="24"/>
          <w:szCs w:val="24"/>
        </w:rPr>
        <w:t>νο</w:t>
      </w:r>
      <w:proofErr w:type="spellEnd"/>
      <w:r w:rsidR="007821D5" w:rsidRPr="007D3D9E">
        <w:rPr>
          <w:rFonts w:ascii="Cambria" w:eastAsia="Calibri" w:hAnsi="Cambria" w:cs="Times New Roman"/>
          <w:sz w:val="24"/>
          <w:szCs w:val="24"/>
        </w:rPr>
        <w:t xml:space="preserve">  Ζορμπά , το Δήμο Κέρκυρας και  την κα. Δήμαρχο Μερόπη Υδραίου, τις </w:t>
      </w:r>
      <w:r w:rsidR="004A3D90" w:rsidRPr="007D3D9E">
        <w:rPr>
          <w:rFonts w:ascii="Cambria" w:eastAsia="Calibri" w:hAnsi="Cambria" w:cs="Times New Roman"/>
          <w:sz w:val="24"/>
          <w:szCs w:val="24"/>
        </w:rPr>
        <w:t>Υπερα</w:t>
      </w:r>
      <w:r w:rsidR="007821D5" w:rsidRPr="007D3D9E">
        <w:rPr>
          <w:rFonts w:ascii="Cambria" w:eastAsia="Calibri" w:hAnsi="Cambria" w:cs="Times New Roman"/>
          <w:sz w:val="24"/>
          <w:szCs w:val="24"/>
        </w:rPr>
        <w:t>στικές Συγκοινωνίες</w:t>
      </w:r>
      <w:r w:rsidR="008C6B28" w:rsidRPr="007D3D9E">
        <w:rPr>
          <w:rFonts w:ascii="Cambria" w:eastAsia="Calibri" w:hAnsi="Cambria" w:cs="Times New Roman"/>
          <w:sz w:val="24"/>
          <w:szCs w:val="24"/>
        </w:rPr>
        <w:t xml:space="preserve"> (ΚΤΕΛ)</w:t>
      </w:r>
      <w:r w:rsidR="007821D5" w:rsidRPr="007D3D9E">
        <w:rPr>
          <w:rFonts w:ascii="Cambria" w:eastAsia="Calibri" w:hAnsi="Cambria" w:cs="Times New Roman"/>
          <w:sz w:val="24"/>
          <w:szCs w:val="24"/>
        </w:rPr>
        <w:t xml:space="preserve"> Κέρκυρας, </w:t>
      </w:r>
      <w:r w:rsidR="00C60584" w:rsidRPr="007D3D9E">
        <w:rPr>
          <w:rFonts w:ascii="Cambria" w:eastAsia="Calibri" w:hAnsi="Cambria" w:cs="Times New Roman"/>
          <w:sz w:val="24"/>
          <w:szCs w:val="24"/>
        </w:rPr>
        <w:t>τον Πρόεδρο της Ένωσης Ξενοδόχων</w:t>
      </w:r>
      <w:r w:rsidR="007D3D9E">
        <w:rPr>
          <w:rFonts w:ascii="Cambria" w:eastAsia="Calibri" w:hAnsi="Cambria" w:cs="Times New Roman"/>
          <w:sz w:val="24"/>
          <w:szCs w:val="24"/>
        </w:rPr>
        <w:t xml:space="preserve"> </w:t>
      </w:r>
      <w:r w:rsidR="001031AA" w:rsidRPr="001031AA">
        <w:rPr>
          <w:rFonts w:ascii="Cambria" w:eastAsia="Calibri" w:hAnsi="Cambria" w:cs="Times New Roman"/>
          <w:sz w:val="24"/>
          <w:szCs w:val="24"/>
        </w:rPr>
        <w:t xml:space="preserve">και ιδιοκτήτη της ξενοδοχειακής μονάδας  </w:t>
      </w:r>
      <w:proofErr w:type="spellStart"/>
      <w:r w:rsidR="001031AA" w:rsidRPr="001031AA">
        <w:rPr>
          <w:rFonts w:ascii="Cambria" w:eastAsia="Calibri" w:hAnsi="Cambria" w:cs="Times New Roman"/>
          <w:sz w:val="24"/>
          <w:szCs w:val="24"/>
        </w:rPr>
        <w:t>Kontokali</w:t>
      </w:r>
      <w:proofErr w:type="spellEnd"/>
      <w:r w:rsidR="001031AA" w:rsidRPr="001031A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="001031AA" w:rsidRPr="001031AA">
        <w:rPr>
          <w:rFonts w:ascii="Cambria" w:eastAsia="Calibri" w:hAnsi="Cambria" w:cs="Times New Roman"/>
          <w:sz w:val="24"/>
          <w:szCs w:val="24"/>
        </w:rPr>
        <w:t>Bay</w:t>
      </w:r>
      <w:proofErr w:type="spellEnd"/>
      <w:r w:rsidR="001031AA" w:rsidRPr="001031AA">
        <w:rPr>
          <w:rFonts w:ascii="Cambria" w:eastAsia="Calibri" w:hAnsi="Cambria" w:cs="Times New Roman"/>
          <w:sz w:val="24"/>
          <w:szCs w:val="24"/>
        </w:rPr>
        <w:t xml:space="preserve"> </w:t>
      </w:r>
      <w:r w:rsidR="007D3D9E">
        <w:rPr>
          <w:rFonts w:ascii="Cambria" w:eastAsia="Calibri" w:hAnsi="Cambria" w:cs="Times New Roman"/>
          <w:sz w:val="24"/>
          <w:szCs w:val="24"/>
        </w:rPr>
        <w:t>κ. Χ. Βούλγαρη</w:t>
      </w:r>
      <w:r w:rsidR="001031AA" w:rsidRPr="002B66A7">
        <w:rPr>
          <w:rFonts w:ascii="Cambria" w:eastAsia="Calibri" w:hAnsi="Cambria" w:cs="Times New Roman"/>
          <w:sz w:val="24"/>
          <w:szCs w:val="24"/>
        </w:rPr>
        <w:t xml:space="preserve"> </w:t>
      </w:r>
      <w:r w:rsidR="007D3D9E">
        <w:rPr>
          <w:rFonts w:ascii="Cambria" w:eastAsia="Calibri" w:hAnsi="Cambria" w:cs="Times New Roman"/>
          <w:sz w:val="24"/>
          <w:szCs w:val="24"/>
        </w:rPr>
        <w:t>,</w:t>
      </w:r>
      <w:r w:rsidR="007821D5" w:rsidRPr="007D3D9E">
        <w:rPr>
          <w:rFonts w:ascii="Cambria" w:eastAsia="Calibri" w:hAnsi="Cambria" w:cs="Times New Roman"/>
          <w:sz w:val="24"/>
          <w:szCs w:val="24"/>
        </w:rPr>
        <w:t xml:space="preserve"> τον κ. Δ. Διαβάτη Διευθυντή της ξενοδοχειακής μονάδας </w:t>
      </w:r>
      <w:r w:rsidR="007821D5" w:rsidRPr="007D3D9E">
        <w:rPr>
          <w:rFonts w:ascii="Cambria" w:eastAsia="Calibri" w:hAnsi="Cambria" w:cs="Times New Roman"/>
          <w:sz w:val="24"/>
          <w:szCs w:val="24"/>
          <w:lang w:val="en-US"/>
        </w:rPr>
        <w:t>Corfu</w:t>
      </w:r>
      <w:r w:rsidR="007821D5" w:rsidRPr="007D3D9E">
        <w:rPr>
          <w:rFonts w:ascii="Cambria" w:eastAsia="Calibri" w:hAnsi="Cambria" w:cs="Times New Roman"/>
          <w:sz w:val="24"/>
          <w:szCs w:val="24"/>
        </w:rPr>
        <w:t xml:space="preserve"> </w:t>
      </w:r>
      <w:r w:rsidR="007821D5" w:rsidRPr="007D3D9E">
        <w:rPr>
          <w:rFonts w:ascii="Cambria" w:eastAsia="Calibri" w:hAnsi="Cambria" w:cs="Times New Roman"/>
          <w:sz w:val="24"/>
          <w:szCs w:val="24"/>
          <w:lang w:val="en-US"/>
        </w:rPr>
        <w:t>Mare</w:t>
      </w:r>
      <w:r w:rsidR="007821D5" w:rsidRPr="007D3D9E">
        <w:rPr>
          <w:rFonts w:ascii="Cambria" w:eastAsia="Calibri" w:hAnsi="Cambria" w:cs="Times New Roman"/>
          <w:sz w:val="24"/>
          <w:szCs w:val="24"/>
        </w:rPr>
        <w:t xml:space="preserve"> και τον κ. Α. </w:t>
      </w:r>
      <w:proofErr w:type="spellStart"/>
      <w:r w:rsidR="007821D5" w:rsidRPr="007D3D9E">
        <w:rPr>
          <w:rFonts w:ascii="Cambria" w:eastAsia="Calibri" w:hAnsi="Cambria" w:cs="Times New Roman"/>
          <w:sz w:val="24"/>
          <w:szCs w:val="24"/>
        </w:rPr>
        <w:t>Ανεμογιάννη</w:t>
      </w:r>
      <w:proofErr w:type="spellEnd"/>
      <w:r w:rsidR="007821D5" w:rsidRPr="007D3D9E">
        <w:rPr>
          <w:rFonts w:ascii="Cambria" w:eastAsia="Calibri" w:hAnsi="Cambria" w:cs="Times New Roman"/>
          <w:sz w:val="24"/>
          <w:szCs w:val="24"/>
        </w:rPr>
        <w:t xml:space="preserve"> Διευθυντή</w:t>
      </w:r>
      <w:r w:rsidR="00C60584" w:rsidRPr="007D3D9E">
        <w:rPr>
          <w:rFonts w:ascii="Cambria" w:eastAsia="Calibri" w:hAnsi="Cambria" w:cs="Times New Roman"/>
          <w:sz w:val="24"/>
          <w:szCs w:val="24"/>
        </w:rPr>
        <w:t xml:space="preserve"> </w:t>
      </w:r>
      <w:r w:rsidR="007821D5" w:rsidRPr="007D3D9E">
        <w:rPr>
          <w:rFonts w:ascii="Cambria" w:eastAsia="Calibri" w:hAnsi="Cambria" w:cs="Times New Roman"/>
          <w:sz w:val="24"/>
          <w:szCs w:val="24"/>
        </w:rPr>
        <w:t xml:space="preserve">της ξενοδοχειακής μονάδας </w:t>
      </w:r>
      <w:r w:rsidR="007821D5" w:rsidRPr="007D3D9E">
        <w:rPr>
          <w:rFonts w:ascii="Cambria" w:eastAsia="Calibri" w:hAnsi="Cambria" w:cs="Times New Roman"/>
          <w:sz w:val="24"/>
          <w:szCs w:val="24"/>
          <w:lang w:val="en-US"/>
        </w:rPr>
        <w:t>Corfu</w:t>
      </w:r>
      <w:r w:rsidR="007821D5" w:rsidRPr="007D3D9E">
        <w:rPr>
          <w:rFonts w:ascii="Cambria" w:eastAsia="Calibri" w:hAnsi="Cambria" w:cs="Times New Roman"/>
          <w:sz w:val="24"/>
          <w:szCs w:val="24"/>
        </w:rPr>
        <w:t xml:space="preserve"> </w:t>
      </w:r>
      <w:r w:rsidR="007821D5" w:rsidRPr="007D3D9E">
        <w:rPr>
          <w:rFonts w:ascii="Cambria" w:eastAsia="Calibri" w:hAnsi="Cambria" w:cs="Times New Roman"/>
          <w:sz w:val="24"/>
          <w:szCs w:val="24"/>
          <w:lang w:val="en-US"/>
        </w:rPr>
        <w:t>Palace</w:t>
      </w:r>
      <w:r w:rsidR="0058571A" w:rsidRPr="007D3D9E">
        <w:rPr>
          <w:rFonts w:ascii="Cambria" w:eastAsia="Calibri" w:hAnsi="Cambria" w:cs="Times New Roman"/>
          <w:sz w:val="24"/>
          <w:szCs w:val="24"/>
        </w:rPr>
        <w:t xml:space="preserve"> για την άμεση συνδρομή, αμέριστη υποστήριξη και αγαστή συνεργασία με την Περιφερειακή Διεύθυνση Πρωτοβάθμιας και Δευτεροβάθμιας Εκπαίδευσης Ιονίων Νήσων</w:t>
      </w:r>
      <w:r w:rsidR="00C60584" w:rsidRPr="007D3D9E">
        <w:rPr>
          <w:rFonts w:ascii="Cambria" w:eastAsia="Calibri" w:hAnsi="Cambria" w:cs="Times New Roman"/>
          <w:sz w:val="24"/>
          <w:szCs w:val="24"/>
        </w:rPr>
        <w:t xml:space="preserve"> </w:t>
      </w:r>
      <w:r w:rsidR="0058571A" w:rsidRPr="007D3D9E">
        <w:rPr>
          <w:rFonts w:ascii="Cambria" w:eastAsia="Calibri" w:hAnsi="Cambria" w:cs="Times New Roman"/>
          <w:sz w:val="24"/>
          <w:szCs w:val="24"/>
        </w:rPr>
        <w:t xml:space="preserve"> με σκοπό να αντιμετωπιστούν οι δύσκολες συνθήκες που όλοι μας βιώσαμε χτες και ιδιαίτερα οι μαθητές</w:t>
      </w:r>
      <w:r w:rsidR="00D07850" w:rsidRPr="007D3D9E">
        <w:rPr>
          <w:rFonts w:ascii="Cambria" w:eastAsia="Calibri" w:hAnsi="Cambria" w:cs="Times New Roman"/>
          <w:sz w:val="24"/>
          <w:szCs w:val="24"/>
        </w:rPr>
        <w:t>/</w:t>
      </w:r>
      <w:proofErr w:type="spellStart"/>
      <w:r w:rsidR="00D07850" w:rsidRPr="007D3D9E">
        <w:rPr>
          <w:rFonts w:ascii="Cambria" w:eastAsia="Calibri" w:hAnsi="Cambria" w:cs="Times New Roman"/>
          <w:sz w:val="24"/>
          <w:szCs w:val="24"/>
        </w:rPr>
        <w:t>τριες</w:t>
      </w:r>
      <w:proofErr w:type="spellEnd"/>
      <w:r w:rsidR="0058571A" w:rsidRPr="007D3D9E">
        <w:rPr>
          <w:rFonts w:ascii="Cambria" w:eastAsia="Calibri" w:hAnsi="Cambria" w:cs="Times New Roman"/>
          <w:sz w:val="24"/>
          <w:szCs w:val="24"/>
        </w:rPr>
        <w:t xml:space="preserve"> των σχολείων μας, που επλήγησαν από τη χθεσινή κακοκαιρία. </w:t>
      </w:r>
    </w:p>
    <w:p w:rsidR="00292886" w:rsidRPr="00292886" w:rsidRDefault="00292886" w:rsidP="00292886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</w:p>
    <w:p w:rsidR="00292886" w:rsidRPr="00292886" w:rsidRDefault="00292886" w:rsidP="00292886">
      <w:pPr>
        <w:spacing w:after="0"/>
        <w:jc w:val="both"/>
        <w:rPr>
          <w:rFonts w:ascii="Cambria" w:eastAsia="Calibri" w:hAnsi="Cambria" w:cs="Times New Roman"/>
          <w:sz w:val="36"/>
          <w:szCs w:val="24"/>
        </w:rPr>
      </w:pPr>
    </w:p>
    <w:p w:rsidR="00292886" w:rsidRPr="00292886" w:rsidRDefault="00292886" w:rsidP="00292886">
      <w:pPr>
        <w:spacing w:after="0" w:line="240" w:lineRule="auto"/>
        <w:ind w:left="426" w:right="-708" w:hanging="710"/>
        <w:rPr>
          <w:rFonts w:ascii="Cambria" w:eastAsia="Calibri" w:hAnsi="Cambria" w:cs="Arial"/>
          <w:b/>
        </w:rPr>
      </w:pPr>
      <w:r w:rsidRPr="00292886">
        <w:rPr>
          <w:rFonts w:ascii="Cambria" w:eastAsia="Calibri" w:hAnsi="Cambria" w:cs="Times New Roman"/>
          <w:b/>
          <w:sz w:val="24"/>
          <w:szCs w:val="24"/>
        </w:rPr>
        <w:t xml:space="preserve">     </w:t>
      </w:r>
    </w:p>
    <w:p w:rsidR="00292886" w:rsidRPr="00292886" w:rsidRDefault="00292886" w:rsidP="00292886">
      <w:pPr>
        <w:rPr>
          <w:rFonts w:ascii="Calibri" w:eastAsia="Calibri" w:hAnsi="Calibri" w:cs="Times New Roman"/>
        </w:rPr>
      </w:pPr>
    </w:p>
    <w:p w:rsidR="00B26951" w:rsidRDefault="00292886">
      <w:r w:rsidRPr="00292886">
        <w:rPr>
          <w:rFonts w:ascii="Cambria" w:eastAsia="Calibri" w:hAnsi="Cambria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567D199" wp14:editId="2AE0E0C8">
                <wp:simplePos x="0" y="0"/>
                <wp:positionH relativeFrom="margin">
                  <wp:posOffset>2763645</wp:posOffset>
                </wp:positionH>
                <wp:positionV relativeFrom="margin">
                  <wp:posOffset>7561008</wp:posOffset>
                </wp:positionV>
                <wp:extent cx="3075940" cy="1390918"/>
                <wp:effectExtent l="0" t="0" r="0" b="0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940" cy="13909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2FE" w:rsidRPr="00896A04" w:rsidRDefault="005702FE" w:rsidP="00292886">
                            <w:pPr>
                              <w:spacing w:after="0"/>
                              <w:jc w:val="center"/>
                              <w:rPr>
                                <w:rFonts w:ascii="Cambria" w:eastAsia="Times New Roman" w:hAnsi="Cambria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96A04">
                              <w:rPr>
                                <w:rFonts w:ascii="Cambria" w:eastAsia="Times New Roman" w:hAnsi="Cambria" w:cs="Arial"/>
                                <w:b/>
                                <w:sz w:val="24"/>
                                <w:szCs w:val="24"/>
                              </w:rPr>
                              <w:t>Ο Περιφερειακός Διευθυντής</w:t>
                            </w:r>
                          </w:p>
                          <w:p w:rsidR="005702FE" w:rsidRPr="00896A04" w:rsidRDefault="005702FE" w:rsidP="00292886">
                            <w:pPr>
                              <w:spacing w:after="0"/>
                              <w:jc w:val="center"/>
                              <w:rPr>
                                <w:rFonts w:ascii="Cambria" w:eastAsia="Times New Roman" w:hAnsi="Cambria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96A04">
                              <w:rPr>
                                <w:rFonts w:ascii="Cambria" w:eastAsia="Times New Roman" w:hAnsi="Cambria" w:cs="Arial"/>
                                <w:b/>
                                <w:sz w:val="24"/>
                                <w:szCs w:val="24"/>
                              </w:rPr>
                              <w:t>Πρωτοβάθμιας και Δευτεροβάθμιας</w:t>
                            </w:r>
                          </w:p>
                          <w:p w:rsidR="005702FE" w:rsidRPr="003B0FDB" w:rsidRDefault="005702FE" w:rsidP="00292886">
                            <w:pPr>
                              <w:spacing w:after="0"/>
                              <w:jc w:val="center"/>
                              <w:rPr>
                                <w:rFonts w:ascii="Cambria" w:eastAsia="Times New Roman" w:hAnsi="Cambria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eastAsia="Times New Roman" w:hAnsi="Cambria" w:cs="Arial"/>
                                <w:b/>
                                <w:sz w:val="24"/>
                                <w:szCs w:val="24"/>
                              </w:rPr>
                              <w:t>Εκπαίδευσης Ιονίων Νήσων</w:t>
                            </w:r>
                          </w:p>
                          <w:p w:rsidR="005702FE" w:rsidRPr="00896A04" w:rsidRDefault="005702FE" w:rsidP="00292886">
                            <w:pPr>
                              <w:jc w:val="center"/>
                              <w:rPr>
                                <w:rFonts w:ascii="Cambria" w:eastAsia="Times New Roman" w:hAnsi="Cambria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eastAsia="Times New Roman" w:hAnsi="Cambria" w:cs="Arial"/>
                                <w:b/>
                                <w:sz w:val="24"/>
                                <w:szCs w:val="24"/>
                              </w:rPr>
                              <w:t>ΠΕΤΡΟΣ</w:t>
                            </w:r>
                            <w:r w:rsidRPr="00896A04">
                              <w:rPr>
                                <w:rFonts w:ascii="Cambria" w:eastAsia="Times New Roman" w:hAnsi="Cambria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Times New Roman" w:hAnsi="Cambria" w:cs="Arial"/>
                                <w:b/>
                                <w:sz w:val="24"/>
                                <w:szCs w:val="24"/>
                              </w:rPr>
                              <w:t>Δ</w:t>
                            </w:r>
                            <w:r w:rsidRPr="00896A04">
                              <w:rPr>
                                <w:rFonts w:ascii="Cambria" w:eastAsia="Times New Roman" w:hAnsi="Cambria" w:cs="Arial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Cambria" w:eastAsia="Times New Roman" w:hAnsi="Cambria" w:cs="Arial"/>
                                <w:b/>
                                <w:sz w:val="24"/>
                                <w:szCs w:val="24"/>
                              </w:rPr>
                              <w:t>ΑΓΓΕΛΟΠΟΥΛΟΣ</w:t>
                            </w:r>
                          </w:p>
                          <w:p w:rsidR="005702FE" w:rsidRDefault="005702FE" w:rsidP="002928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217.6pt;margin-top:595.35pt;width:242.2pt;height:109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" stroked="f">
                <v:textbox>
                  <w:txbxContent>
                    <w:p w:rsidR="005702FE" w:rsidRPr="00896A04" w:rsidRDefault="005702FE" w:rsidP="00292886">
                      <w:pPr>
                        <w:spacing w:after="0"/>
                        <w:jc w:val="center"/>
                        <w:rPr>
                          <w:rFonts w:ascii="Cambria" w:eastAsia="Times New Roman" w:hAnsi="Cambria" w:cs="Arial"/>
                          <w:b/>
                          <w:sz w:val="24"/>
                          <w:szCs w:val="24"/>
                        </w:rPr>
                      </w:pPr>
                      <w:r w:rsidRPr="00896A04">
                        <w:rPr>
                          <w:rFonts w:ascii="Cambria" w:eastAsia="Times New Roman" w:hAnsi="Cambria" w:cs="Arial"/>
                          <w:b/>
                          <w:sz w:val="24"/>
                          <w:szCs w:val="24"/>
                        </w:rPr>
                        <w:t>Ο Περιφερειακός Διευθυντής</w:t>
                      </w:r>
                    </w:p>
                    <w:p w:rsidR="005702FE" w:rsidRPr="00896A04" w:rsidRDefault="005702FE" w:rsidP="00292886">
                      <w:pPr>
                        <w:spacing w:after="0"/>
                        <w:jc w:val="center"/>
                        <w:rPr>
                          <w:rFonts w:ascii="Cambria" w:eastAsia="Times New Roman" w:hAnsi="Cambria" w:cs="Arial"/>
                          <w:b/>
                          <w:sz w:val="24"/>
                          <w:szCs w:val="24"/>
                        </w:rPr>
                      </w:pPr>
                      <w:r w:rsidRPr="00896A04">
                        <w:rPr>
                          <w:rFonts w:ascii="Cambria" w:eastAsia="Times New Roman" w:hAnsi="Cambria" w:cs="Arial"/>
                          <w:b/>
                          <w:sz w:val="24"/>
                          <w:szCs w:val="24"/>
                        </w:rPr>
                        <w:t>Πρωτοβάθμιας και Δευτεροβάθμιας</w:t>
                      </w:r>
                    </w:p>
                    <w:p w:rsidR="005702FE" w:rsidRPr="003B0FDB" w:rsidRDefault="005702FE" w:rsidP="00292886">
                      <w:pPr>
                        <w:spacing w:after="0"/>
                        <w:jc w:val="center"/>
                        <w:rPr>
                          <w:rFonts w:ascii="Cambria" w:eastAsia="Times New Roman" w:hAnsi="Cambria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eastAsia="Times New Roman" w:hAnsi="Cambria" w:cs="Arial"/>
                          <w:b/>
                          <w:sz w:val="24"/>
                          <w:szCs w:val="24"/>
                        </w:rPr>
                        <w:t>Εκπαίδευσης Ιονίων Νήσων</w:t>
                      </w:r>
                    </w:p>
                    <w:p w:rsidR="005702FE" w:rsidRPr="00896A04" w:rsidRDefault="005702FE" w:rsidP="00292886">
                      <w:pPr>
                        <w:jc w:val="center"/>
                        <w:rPr>
                          <w:rFonts w:ascii="Cambria" w:eastAsia="Times New Roman" w:hAnsi="Cambria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eastAsia="Times New Roman" w:hAnsi="Cambria" w:cs="Arial"/>
                          <w:b/>
                          <w:sz w:val="24"/>
                          <w:szCs w:val="24"/>
                        </w:rPr>
                        <w:t>ΠΕΤΡΟΣ</w:t>
                      </w:r>
                      <w:r w:rsidRPr="00896A04">
                        <w:rPr>
                          <w:rFonts w:ascii="Cambria" w:eastAsia="Times New Roman" w:hAnsi="Cambria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eastAsia="Times New Roman" w:hAnsi="Cambria" w:cs="Arial"/>
                          <w:b/>
                          <w:sz w:val="24"/>
                          <w:szCs w:val="24"/>
                        </w:rPr>
                        <w:t>Δ</w:t>
                      </w:r>
                      <w:r w:rsidRPr="00896A04">
                        <w:rPr>
                          <w:rFonts w:ascii="Cambria" w:eastAsia="Times New Roman" w:hAnsi="Cambria" w:cs="Arial"/>
                          <w:b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Cambria" w:eastAsia="Times New Roman" w:hAnsi="Cambria" w:cs="Arial"/>
                          <w:b/>
                          <w:sz w:val="24"/>
                          <w:szCs w:val="24"/>
                        </w:rPr>
                        <w:t>ΑΓΓΕΛΟΠΟΥΛΟΣ</w:t>
                      </w:r>
                    </w:p>
                    <w:p w:rsidR="005702FE" w:rsidRDefault="005702FE" w:rsidP="00292886"/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B26951" w:rsidSect="005804CC">
      <w:type w:val="continuous"/>
      <w:pgSz w:w="11906" w:h="16838"/>
      <w:pgMar w:top="1440" w:right="1416" w:bottom="1440" w:left="1134" w:header="708" w:footer="708" w:gutter="0"/>
      <w:cols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886"/>
    <w:rsid w:val="000B5714"/>
    <w:rsid w:val="000C5A5D"/>
    <w:rsid w:val="001031AA"/>
    <w:rsid w:val="00292886"/>
    <w:rsid w:val="00297016"/>
    <w:rsid w:val="002B66A7"/>
    <w:rsid w:val="00307FCE"/>
    <w:rsid w:val="004A3D90"/>
    <w:rsid w:val="005546AF"/>
    <w:rsid w:val="005702FE"/>
    <w:rsid w:val="005804CC"/>
    <w:rsid w:val="0058571A"/>
    <w:rsid w:val="005955E0"/>
    <w:rsid w:val="007821D5"/>
    <w:rsid w:val="007D3D9E"/>
    <w:rsid w:val="008C6B28"/>
    <w:rsid w:val="008E0E1B"/>
    <w:rsid w:val="00B26951"/>
    <w:rsid w:val="00C60584"/>
    <w:rsid w:val="00D0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ΠΔΕ Ιονίων Νήσων</dc:creator>
  <cp:lastModifiedBy>ΠΔΕ Ιονίων Νήσων</cp:lastModifiedBy>
  <cp:revision>16</cp:revision>
  <cp:lastPrinted>2021-10-15T10:38:00Z</cp:lastPrinted>
  <dcterms:created xsi:type="dcterms:W3CDTF">2021-10-15T08:12:00Z</dcterms:created>
  <dcterms:modified xsi:type="dcterms:W3CDTF">2021-10-15T10:52:00Z</dcterms:modified>
</cp:coreProperties>
</file>