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6B90" w:rsidRDefault="00B132C5" w:rsidP="003E7D9C">
      <w:pPr>
        <w:ind w:left="-1134" w:right="-680"/>
        <w:jc w:val="center"/>
        <w:rPr>
          <w:rFonts w:ascii="Times New Roman" w:hAnsi="Times New Roman" w:cs="Times New Roman"/>
          <w:sz w:val="28"/>
          <w:szCs w:val="28"/>
        </w:rPr>
      </w:pPr>
      <w:proofErr w:type="spellStart"/>
      <w:r>
        <w:rPr>
          <w:rFonts w:ascii="Times New Roman" w:hAnsi="Times New Roman" w:cs="Times New Roman"/>
          <w:sz w:val="28"/>
          <w:szCs w:val="28"/>
        </w:rPr>
        <w:t>Υπτγος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Δρ</w:t>
      </w:r>
      <w:proofErr w:type="spellEnd"/>
      <w:r>
        <w:rPr>
          <w:rFonts w:ascii="Times New Roman" w:hAnsi="Times New Roman" w:cs="Times New Roman"/>
          <w:sz w:val="28"/>
          <w:szCs w:val="28"/>
        </w:rPr>
        <w:t xml:space="preserve"> </w:t>
      </w:r>
      <w:r w:rsidR="005F6B90">
        <w:rPr>
          <w:rFonts w:ascii="Times New Roman" w:hAnsi="Times New Roman" w:cs="Times New Roman"/>
          <w:sz w:val="28"/>
          <w:szCs w:val="28"/>
        </w:rPr>
        <w:t xml:space="preserve">Νικόλαος Κ. </w:t>
      </w:r>
      <w:proofErr w:type="spellStart"/>
      <w:r w:rsidR="005F6B90">
        <w:rPr>
          <w:rFonts w:ascii="Times New Roman" w:hAnsi="Times New Roman" w:cs="Times New Roman"/>
          <w:sz w:val="28"/>
          <w:szCs w:val="28"/>
        </w:rPr>
        <w:t>Κουρκουμέλης</w:t>
      </w:r>
      <w:proofErr w:type="spellEnd"/>
      <w:r w:rsidR="009001FB">
        <w:rPr>
          <w:rFonts w:ascii="Times New Roman" w:hAnsi="Times New Roman" w:cs="Times New Roman"/>
          <w:sz w:val="28"/>
          <w:szCs w:val="28"/>
        </w:rPr>
        <w:t>*</w:t>
      </w:r>
    </w:p>
    <w:p w:rsidR="00B132C5" w:rsidRDefault="00B132C5" w:rsidP="003E7D9C">
      <w:pPr>
        <w:ind w:left="-1134" w:right="-680"/>
        <w:jc w:val="center"/>
        <w:rPr>
          <w:rFonts w:ascii="Times New Roman" w:hAnsi="Times New Roman" w:cs="Times New Roman"/>
          <w:b/>
          <w:bCs/>
          <w:sz w:val="28"/>
          <w:szCs w:val="28"/>
        </w:rPr>
      </w:pPr>
    </w:p>
    <w:p w:rsidR="003E7D9C" w:rsidRDefault="003E7D9C" w:rsidP="003E7D9C">
      <w:pPr>
        <w:ind w:left="-1134" w:right="-680"/>
        <w:jc w:val="center"/>
        <w:rPr>
          <w:rFonts w:ascii="Times New Roman" w:hAnsi="Times New Roman" w:cs="Times New Roman"/>
          <w:sz w:val="28"/>
          <w:szCs w:val="28"/>
        </w:rPr>
      </w:pPr>
      <w:r w:rsidRPr="000F4350">
        <w:rPr>
          <w:rFonts w:ascii="Times New Roman" w:hAnsi="Times New Roman" w:cs="Times New Roman"/>
          <w:b/>
          <w:bCs/>
          <w:sz w:val="28"/>
          <w:szCs w:val="28"/>
        </w:rPr>
        <w:t>Η Δημόσια Εκπαίδευση του Ιονίου Κράτους στη δίνη του Ενωτικού Αγώνα</w:t>
      </w:r>
      <w:r w:rsidRPr="000F4350">
        <w:rPr>
          <w:rFonts w:ascii="Times New Roman" w:hAnsi="Times New Roman" w:cs="Times New Roman"/>
          <w:sz w:val="28"/>
          <w:szCs w:val="28"/>
        </w:rPr>
        <w:t>.</w:t>
      </w:r>
    </w:p>
    <w:p w:rsidR="00FD5CAA" w:rsidRDefault="00FD5CAA" w:rsidP="003E7D9C">
      <w:pPr>
        <w:ind w:left="-1134" w:right="-680"/>
        <w:jc w:val="center"/>
        <w:rPr>
          <w:rFonts w:ascii="Times New Roman" w:hAnsi="Times New Roman" w:cs="Times New Roman"/>
          <w:sz w:val="28"/>
          <w:szCs w:val="28"/>
        </w:rPr>
      </w:pPr>
    </w:p>
    <w:p w:rsidR="003E7D9C" w:rsidRPr="000F4350" w:rsidRDefault="003E7D9C" w:rsidP="003E7D9C">
      <w:pPr>
        <w:ind w:left="-1134" w:right="-680"/>
        <w:rPr>
          <w:rFonts w:ascii="Times New Roman" w:hAnsi="Times New Roman" w:cs="Times New Roman"/>
          <w:sz w:val="28"/>
          <w:szCs w:val="28"/>
        </w:rPr>
      </w:pPr>
    </w:p>
    <w:p w:rsidR="00D34CBE" w:rsidRPr="000F4350" w:rsidRDefault="00293FC5" w:rsidP="00764D98">
      <w:pPr>
        <w:ind w:left="-1134" w:right="-680"/>
        <w:rPr>
          <w:rFonts w:ascii="Times New Roman" w:hAnsi="Times New Roman" w:cs="Times New Roman"/>
          <w:sz w:val="28"/>
          <w:szCs w:val="28"/>
        </w:rPr>
      </w:pPr>
      <w:r w:rsidRPr="000F4350">
        <w:rPr>
          <w:rFonts w:ascii="Times New Roman" w:hAnsi="Times New Roman" w:cs="Times New Roman"/>
          <w:sz w:val="28"/>
          <w:szCs w:val="28"/>
        </w:rPr>
        <w:t xml:space="preserve">   </w:t>
      </w:r>
      <w:r w:rsidR="003E7D9C" w:rsidRPr="000F4350">
        <w:rPr>
          <w:rFonts w:ascii="Times New Roman" w:hAnsi="Times New Roman" w:cs="Times New Roman"/>
          <w:sz w:val="28"/>
          <w:szCs w:val="28"/>
        </w:rPr>
        <w:t xml:space="preserve">Κατά την τελική φάση του </w:t>
      </w:r>
      <w:r w:rsidRPr="000F4350">
        <w:rPr>
          <w:rFonts w:ascii="Times New Roman" w:hAnsi="Times New Roman" w:cs="Times New Roman"/>
          <w:sz w:val="28"/>
          <w:szCs w:val="28"/>
          <w:lang w:val="en-US"/>
        </w:rPr>
        <w:t>E</w:t>
      </w:r>
      <w:proofErr w:type="spellStart"/>
      <w:r w:rsidR="003E7D9C" w:rsidRPr="000F4350">
        <w:rPr>
          <w:rFonts w:ascii="Times New Roman" w:hAnsi="Times New Roman" w:cs="Times New Roman"/>
          <w:sz w:val="28"/>
          <w:szCs w:val="28"/>
        </w:rPr>
        <w:t>νωτικού</w:t>
      </w:r>
      <w:proofErr w:type="spellEnd"/>
      <w:r w:rsidR="003E7D9C" w:rsidRPr="000F4350">
        <w:rPr>
          <w:rFonts w:ascii="Times New Roman" w:hAnsi="Times New Roman" w:cs="Times New Roman"/>
          <w:sz w:val="28"/>
          <w:szCs w:val="28"/>
        </w:rPr>
        <w:t xml:space="preserve"> </w:t>
      </w:r>
      <w:r w:rsidRPr="000F4350">
        <w:rPr>
          <w:rFonts w:ascii="Times New Roman" w:hAnsi="Times New Roman" w:cs="Times New Roman"/>
          <w:sz w:val="28"/>
          <w:szCs w:val="28"/>
          <w:lang w:val="en-US"/>
        </w:rPr>
        <w:t>A</w:t>
      </w:r>
      <w:proofErr w:type="spellStart"/>
      <w:r w:rsidR="003E7D9C" w:rsidRPr="000F4350">
        <w:rPr>
          <w:rFonts w:ascii="Times New Roman" w:hAnsi="Times New Roman" w:cs="Times New Roman"/>
          <w:sz w:val="28"/>
          <w:szCs w:val="28"/>
        </w:rPr>
        <w:t>γώνα</w:t>
      </w:r>
      <w:proofErr w:type="spellEnd"/>
      <w:r w:rsidR="003E7D9C" w:rsidRPr="000F4350">
        <w:rPr>
          <w:rFonts w:ascii="Times New Roman" w:hAnsi="Times New Roman" w:cs="Times New Roman"/>
          <w:sz w:val="28"/>
          <w:szCs w:val="28"/>
        </w:rPr>
        <w:t>,</w:t>
      </w:r>
      <w:r w:rsidR="00FD0BFB" w:rsidRPr="000F4350">
        <w:rPr>
          <w:rFonts w:ascii="Times New Roman" w:hAnsi="Times New Roman" w:cs="Times New Roman"/>
          <w:sz w:val="28"/>
          <w:szCs w:val="28"/>
        </w:rPr>
        <w:t xml:space="preserve"> η Δημόσια Εκπαίδευση του </w:t>
      </w:r>
      <w:r w:rsidR="00B729FF" w:rsidRPr="000F4350">
        <w:rPr>
          <w:rFonts w:ascii="Times New Roman" w:hAnsi="Times New Roman" w:cs="Times New Roman"/>
          <w:sz w:val="28"/>
          <w:szCs w:val="28"/>
        </w:rPr>
        <w:t>β</w:t>
      </w:r>
      <w:r w:rsidR="00FD0BFB" w:rsidRPr="000F4350">
        <w:rPr>
          <w:rFonts w:ascii="Times New Roman" w:hAnsi="Times New Roman" w:cs="Times New Roman"/>
          <w:sz w:val="28"/>
          <w:szCs w:val="28"/>
        </w:rPr>
        <w:t xml:space="preserve">ρετανικού προτεκτοράτου </w:t>
      </w:r>
      <w:r w:rsidR="00CC1924" w:rsidRPr="000F4350">
        <w:rPr>
          <w:rFonts w:ascii="Times New Roman" w:hAnsi="Times New Roman" w:cs="Times New Roman"/>
          <w:sz w:val="28"/>
          <w:szCs w:val="28"/>
        </w:rPr>
        <w:t>«</w:t>
      </w:r>
      <w:r w:rsidR="00FD0BFB" w:rsidRPr="000F4350">
        <w:rPr>
          <w:rFonts w:ascii="Times New Roman" w:hAnsi="Times New Roman" w:cs="Times New Roman"/>
          <w:sz w:val="28"/>
          <w:szCs w:val="28"/>
        </w:rPr>
        <w:t>Ενωμένα Κράτη των Ιον</w:t>
      </w:r>
      <w:r w:rsidR="002F130E" w:rsidRPr="000F4350">
        <w:rPr>
          <w:rFonts w:ascii="Times New Roman" w:hAnsi="Times New Roman" w:cs="Times New Roman"/>
          <w:sz w:val="28"/>
          <w:szCs w:val="28"/>
        </w:rPr>
        <w:t>ίων</w:t>
      </w:r>
      <w:r w:rsidR="00FD0BFB" w:rsidRPr="000F4350">
        <w:rPr>
          <w:rFonts w:ascii="Times New Roman" w:hAnsi="Times New Roman" w:cs="Times New Roman"/>
          <w:sz w:val="28"/>
          <w:szCs w:val="28"/>
        </w:rPr>
        <w:t xml:space="preserve"> Νήσων</w:t>
      </w:r>
      <w:r w:rsidR="00CC1924" w:rsidRPr="000F4350">
        <w:rPr>
          <w:rFonts w:ascii="Times New Roman" w:hAnsi="Times New Roman" w:cs="Times New Roman"/>
          <w:sz w:val="28"/>
          <w:szCs w:val="28"/>
        </w:rPr>
        <w:t>»</w:t>
      </w:r>
      <w:r w:rsidR="007410CF" w:rsidRPr="000F4350">
        <w:rPr>
          <w:rStyle w:val="af3"/>
          <w:rFonts w:ascii="Times New Roman" w:hAnsi="Times New Roman" w:cs="Times New Roman"/>
          <w:sz w:val="28"/>
          <w:szCs w:val="28"/>
        </w:rPr>
        <w:footnoteReference w:id="1"/>
      </w:r>
      <w:r w:rsidR="00FD0BFB" w:rsidRPr="000F4350">
        <w:rPr>
          <w:rFonts w:ascii="Times New Roman" w:hAnsi="Times New Roman" w:cs="Times New Roman"/>
          <w:sz w:val="28"/>
          <w:szCs w:val="28"/>
        </w:rPr>
        <w:t xml:space="preserve"> ενεπλάκη στη δίνη του</w:t>
      </w:r>
      <w:r w:rsidRPr="000F4350">
        <w:rPr>
          <w:rFonts w:ascii="Times New Roman" w:hAnsi="Times New Roman" w:cs="Times New Roman"/>
          <w:sz w:val="28"/>
          <w:szCs w:val="28"/>
        </w:rPr>
        <w:t xml:space="preserve"> </w:t>
      </w:r>
      <w:r w:rsidR="00B40DBE" w:rsidRPr="000F4350">
        <w:rPr>
          <w:rFonts w:ascii="Times New Roman" w:hAnsi="Times New Roman" w:cs="Times New Roman"/>
          <w:sz w:val="28"/>
          <w:szCs w:val="28"/>
        </w:rPr>
        <w:t xml:space="preserve">κυρίως </w:t>
      </w:r>
      <w:r w:rsidR="00FD0BFB" w:rsidRPr="000F4350">
        <w:rPr>
          <w:rFonts w:ascii="Times New Roman" w:hAnsi="Times New Roman" w:cs="Times New Roman"/>
          <w:sz w:val="28"/>
          <w:szCs w:val="28"/>
        </w:rPr>
        <w:t xml:space="preserve">με την αντιπαλότητα </w:t>
      </w:r>
      <w:r w:rsidR="00061E29" w:rsidRPr="000F4350">
        <w:rPr>
          <w:rFonts w:ascii="Times New Roman" w:hAnsi="Times New Roman" w:cs="Times New Roman"/>
          <w:sz w:val="28"/>
          <w:szCs w:val="28"/>
        </w:rPr>
        <w:t xml:space="preserve">γι’ αυτήν </w:t>
      </w:r>
      <w:r w:rsidR="00FD0BFB" w:rsidRPr="000F4350">
        <w:rPr>
          <w:rFonts w:ascii="Times New Roman" w:hAnsi="Times New Roman" w:cs="Times New Roman"/>
          <w:sz w:val="28"/>
          <w:szCs w:val="28"/>
        </w:rPr>
        <w:t xml:space="preserve">των δυο </w:t>
      </w:r>
      <w:r w:rsidR="00BE2C2B" w:rsidRPr="000F4350">
        <w:rPr>
          <w:rFonts w:ascii="Times New Roman" w:hAnsi="Times New Roman" w:cs="Times New Roman"/>
          <w:sz w:val="28"/>
          <w:szCs w:val="28"/>
        </w:rPr>
        <w:t xml:space="preserve">πολιτικών </w:t>
      </w:r>
      <w:r w:rsidR="00FD0BFB" w:rsidRPr="000F4350">
        <w:rPr>
          <w:rFonts w:ascii="Times New Roman" w:hAnsi="Times New Roman" w:cs="Times New Roman"/>
          <w:sz w:val="28"/>
          <w:szCs w:val="28"/>
        </w:rPr>
        <w:t>σωμάτων</w:t>
      </w:r>
      <w:r w:rsidR="00CC1924" w:rsidRPr="000F4350">
        <w:rPr>
          <w:rFonts w:ascii="Times New Roman" w:hAnsi="Times New Roman" w:cs="Times New Roman"/>
          <w:sz w:val="28"/>
          <w:szCs w:val="28"/>
        </w:rPr>
        <w:t>,</w:t>
      </w:r>
      <w:r w:rsidR="00FD0BFB" w:rsidRPr="000F4350">
        <w:rPr>
          <w:rFonts w:ascii="Times New Roman" w:hAnsi="Times New Roman" w:cs="Times New Roman"/>
          <w:sz w:val="28"/>
          <w:szCs w:val="28"/>
        </w:rPr>
        <w:t xml:space="preserve"> που συγκροτούσαν Έλληνες αντιπρόσωποι</w:t>
      </w:r>
      <w:r w:rsidR="00061E29" w:rsidRPr="000F4350">
        <w:rPr>
          <w:rFonts w:ascii="Times New Roman" w:hAnsi="Times New Roman" w:cs="Times New Roman"/>
          <w:sz w:val="28"/>
          <w:szCs w:val="28"/>
        </w:rPr>
        <w:t>:</w:t>
      </w:r>
      <w:r w:rsidR="00FD0BFB" w:rsidRPr="000F4350">
        <w:rPr>
          <w:rFonts w:ascii="Times New Roman" w:hAnsi="Times New Roman" w:cs="Times New Roman"/>
          <w:sz w:val="28"/>
          <w:szCs w:val="28"/>
        </w:rPr>
        <w:t xml:space="preserve"> </w:t>
      </w:r>
      <w:r w:rsidRPr="000F4350">
        <w:rPr>
          <w:rFonts w:ascii="Times New Roman" w:hAnsi="Times New Roman" w:cs="Times New Roman"/>
          <w:sz w:val="28"/>
          <w:szCs w:val="28"/>
        </w:rPr>
        <w:t>τ</w:t>
      </w:r>
      <w:r w:rsidR="00FD0BFB" w:rsidRPr="000F4350">
        <w:rPr>
          <w:rFonts w:ascii="Times New Roman" w:hAnsi="Times New Roman" w:cs="Times New Roman"/>
          <w:sz w:val="28"/>
          <w:szCs w:val="28"/>
        </w:rPr>
        <w:t>ης Ιονίου Γερουσίας</w:t>
      </w:r>
      <w:r w:rsidR="00B40DBE" w:rsidRPr="000F4350">
        <w:rPr>
          <w:rFonts w:ascii="Times New Roman" w:hAnsi="Times New Roman" w:cs="Times New Roman"/>
          <w:sz w:val="28"/>
          <w:szCs w:val="28"/>
        </w:rPr>
        <w:t xml:space="preserve"> και της Ιονίου Βουλής, καθώς </w:t>
      </w:r>
      <w:r w:rsidR="00FC4B47" w:rsidRPr="000F4350">
        <w:rPr>
          <w:rFonts w:ascii="Times New Roman" w:hAnsi="Times New Roman" w:cs="Times New Roman"/>
          <w:sz w:val="28"/>
          <w:szCs w:val="28"/>
        </w:rPr>
        <w:t xml:space="preserve">σποραδικές ήταν οι </w:t>
      </w:r>
      <w:r w:rsidR="00B40DBE" w:rsidRPr="000F4350">
        <w:rPr>
          <w:rFonts w:ascii="Times New Roman" w:hAnsi="Times New Roman" w:cs="Times New Roman"/>
          <w:sz w:val="28"/>
          <w:szCs w:val="28"/>
        </w:rPr>
        <w:t>αντιδράσεις διδασκόντων και διδασκομένων.</w:t>
      </w:r>
      <w:r w:rsidR="00764D98" w:rsidRPr="000F4350">
        <w:rPr>
          <w:rFonts w:ascii="Times New Roman" w:hAnsi="Times New Roman" w:cs="Times New Roman"/>
          <w:sz w:val="28"/>
          <w:szCs w:val="28"/>
        </w:rPr>
        <w:t xml:space="preserve"> </w:t>
      </w:r>
      <w:r w:rsidR="00DD2AFE" w:rsidRPr="000F4350">
        <w:rPr>
          <w:rFonts w:ascii="Times New Roman" w:hAnsi="Times New Roman" w:cs="Times New Roman"/>
          <w:sz w:val="28"/>
          <w:szCs w:val="28"/>
        </w:rPr>
        <w:t>Γι’ αυτό, σήμερα, θα εστιάσουμε την διερεύνηση των παραγόντων και των προϋποθέσεων, μέσω των οποίων εκφράστηκε ο μεταξύ τους ανταγωνισμός στις πέντε από τις  έξι Ιόνιες Γερουσίες και Βουλές, που συγκροτήθηκαν σ</w:t>
      </w:r>
      <w:r w:rsidR="00061E29" w:rsidRPr="000F4350">
        <w:rPr>
          <w:rFonts w:ascii="Times New Roman" w:hAnsi="Times New Roman" w:cs="Times New Roman"/>
          <w:sz w:val="28"/>
          <w:szCs w:val="28"/>
        </w:rPr>
        <w:t>το διάστημα των δεκαέξι χρόνων που χωρίζουν τις συνταγματικές μεταρρυθμίσεις του 1848 και 1849 με την Ένωση το 1864</w:t>
      </w:r>
      <w:r w:rsidR="00061E29" w:rsidRPr="000F4350">
        <w:rPr>
          <w:rStyle w:val="af3"/>
          <w:rFonts w:ascii="Times New Roman" w:hAnsi="Times New Roman" w:cs="Times New Roman"/>
          <w:sz w:val="28"/>
          <w:szCs w:val="28"/>
        </w:rPr>
        <w:footnoteReference w:id="2"/>
      </w:r>
      <w:r w:rsidR="00061E29" w:rsidRPr="000F4350">
        <w:rPr>
          <w:rFonts w:ascii="Times New Roman" w:hAnsi="Times New Roman" w:cs="Times New Roman"/>
          <w:sz w:val="28"/>
          <w:szCs w:val="28"/>
        </w:rPr>
        <w:t xml:space="preserve">, καθώς η τελευταία συγκρότησή τους (Δέκατη τρίτη Γερουσία και Δέκατη τρίτη Βουλή) δεν παρουσιάζει </w:t>
      </w:r>
      <w:r w:rsidR="00DD2AFE" w:rsidRPr="000F4350">
        <w:rPr>
          <w:rFonts w:ascii="Times New Roman" w:hAnsi="Times New Roman" w:cs="Times New Roman"/>
          <w:sz w:val="28"/>
          <w:szCs w:val="28"/>
        </w:rPr>
        <w:t xml:space="preserve">σχετικό </w:t>
      </w:r>
      <w:r w:rsidR="00061E29" w:rsidRPr="000F4350">
        <w:rPr>
          <w:rFonts w:ascii="Times New Roman" w:hAnsi="Times New Roman" w:cs="Times New Roman"/>
          <w:sz w:val="28"/>
          <w:szCs w:val="28"/>
        </w:rPr>
        <w:t xml:space="preserve">ενδιαφέρον. </w:t>
      </w:r>
    </w:p>
    <w:p w:rsidR="00D34CBE" w:rsidRPr="000F4350" w:rsidRDefault="00D34CBE" w:rsidP="00061E29">
      <w:pPr>
        <w:ind w:left="-1134" w:right="-680"/>
        <w:rPr>
          <w:rFonts w:ascii="Times New Roman" w:hAnsi="Times New Roman" w:cs="Times New Roman"/>
          <w:sz w:val="28"/>
          <w:szCs w:val="28"/>
        </w:rPr>
      </w:pPr>
      <w:r w:rsidRPr="000F4350">
        <w:rPr>
          <w:rFonts w:ascii="Times New Roman" w:hAnsi="Times New Roman" w:cs="Times New Roman"/>
          <w:sz w:val="28"/>
          <w:szCs w:val="28"/>
        </w:rPr>
        <w:t xml:space="preserve">   </w:t>
      </w:r>
      <w:r w:rsidR="00061E29" w:rsidRPr="000F4350">
        <w:rPr>
          <w:rFonts w:ascii="Times New Roman" w:hAnsi="Times New Roman" w:cs="Times New Roman"/>
          <w:sz w:val="28"/>
          <w:szCs w:val="28"/>
        </w:rPr>
        <w:t>Πριν αναφερθούμε στα γεγονότα, πρέπει να διευκρινιστούν ορισμένες ασάφειες που αφορούν αυτά τα σώματα</w:t>
      </w:r>
      <w:r w:rsidR="00AA0ADB" w:rsidRPr="000F4350">
        <w:rPr>
          <w:rFonts w:ascii="Times New Roman" w:hAnsi="Times New Roman" w:cs="Times New Roman"/>
          <w:sz w:val="28"/>
          <w:szCs w:val="28"/>
        </w:rPr>
        <w:t xml:space="preserve"> και δημιουργήθηκαν από την </w:t>
      </w:r>
      <w:r w:rsidR="00061E29" w:rsidRPr="000F4350">
        <w:rPr>
          <w:rFonts w:ascii="Times New Roman" w:hAnsi="Times New Roman" w:cs="Times New Roman"/>
          <w:sz w:val="28"/>
          <w:szCs w:val="28"/>
        </w:rPr>
        <w:t xml:space="preserve">πρώτη ελληνική μετάφραση του Ιονικού Συντάγματος του 1817. Ενώ στο ιταλικό και στο αντίστοιχο αγγλικό κείμενο δεν υπάρχουν παρανοήσεις ως προς την ορολογία, η ελληνική μετάφραση δημιουργεί προβληματισμούς. Αυτοί προκαλούνται από την έλλειψη ελληνικής πολιτικής ορολογίας στη συγκεκριμένη χρονική περίοδο και από την εμμονή του μεταφραστή Παύλου Πετρίδη σε μια άκαμπτη </w:t>
      </w:r>
      <w:proofErr w:type="spellStart"/>
      <w:r w:rsidR="00061E29" w:rsidRPr="000F4350">
        <w:rPr>
          <w:rFonts w:ascii="Times New Roman" w:hAnsi="Times New Roman" w:cs="Times New Roman"/>
          <w:sz w:val="28"/>
          <w:szCs w:val="28"/>
        </w:rPr>
        <w:t>ψευτοκοραΐζουσα</w:t>
      </w:r>
      <w:proofErr w:type="spellEnd"/>
      <w:r w:rsidR="00061E29" w:rsidRPr="000F4350">
        <w:rPr>
          <w:rFonts w:ascii="Times New Roman" w:hAnsi="Times New Roman" w:cs="Times New Roman"/>
          <w:sz w:val="28"/>
          <w:szCs w:val="28"/>
        </w:rPr>
        <w:t xml:space="preserve"> ελληνική γλώσσα. Έτσι, έως την ελληνική μετάφραση του μεταρρυθμισμένου συντάγματος του 1855 από τον Μιχαήλ </w:t>
      </w:r>
      <w:proofErr w:type="spellStart"/>
      <w:r w:rsidR="00061E29" w:rsidRPr="000F4350">
        <w:rPr>
          <w:rFonts w:ascii="Times New Roman" w:hAnsi="Times New Roman" w:cs="Times New Roman"/>
          <w:sz w:val="28"/>
          <w:szCs w:val="28"/>
        </w:rPr>
        <w:t>Στεφ</w:t>
      </w:r>
      <w:proofErr w:type="spellEnd"/>
      <w:r w:rsidR="00061E29" w:rsidRPr="000F4350">
        <w:rPr>
          <w:rFonts w:ascii="Times New Roman" w:hAnsi="Times New Roman" w:cs="Times New Roman"/>
          <w:sz w:val="28"/>
          <w:szCs w:val="28"/>
        </w:rPr>
        <w:t xml:space="preserve">. Ιδρωμένο, που εξάλειψε τα προβλήματα, ήταν σε χρήση στα </w:t>
      </w:r>
      <w:r w:rsidR="00CC1924" w:rsidRPr="000F4350">
        <w:rPr>
          <w:rFonts w:ascii="Times New Roman" w:hAnsi="Times New Roman" w:cs="Times New Roman"/>
          <w:sz w:val="28"/>
          <w:szCs w:val="28"/>
        </w:rPr>
        <w:t xml:space="preserve">δημόσια έγγραφα </w:t>
      </w:r>
      <w:r w:rsidR="00061E29" w:rsidRPr="000F4350">
        <w:rPr>
          <w:rFonts w:ascii="Times New Roman" w:hAnsi="Times New Roman" w:cs="Times New Roman"/>
          <w:sz w:val="28"/>
          <w:szCs w:val="28"/>
        </w:rPr>
        <w:t xml:space="preserve">οι εξής όροι, οι οποίοι δημιουργούν σύγχυση: </w:t>
      </w:r>
    </w:p>
    <w:p w:rsidR="00061E29" w:rsidRPr="000F4350" w:rsidRDefault="00061E29" w:rsidP="00061E29">
      <w:pPr>
        <w:ind w:left="-1134" w:right="-680"/>
        <w:rPr>
          <w:rFonts w:ascii="Times New Roman" w:hAnsi="Times New Roman" w:cs="Times New Roman"/>
          <w:sz w:val="28"/>
          <w:szCs w:val="28"/>
        </w:rPr>
      </w:pPr>
      <w:r w:rsidRPr="000F4350">
        <w:rPr>
          <w:rFonts w:ascii="Times New Roman" w:hAnsi="Times New Roman" w:cs="Times New Roman"/>
          <w:sz w:val="28"/>
          <w:szCs w:val="28"/>
        </w:rPr>
        <w:t>1) Βουλή (</w:t>
      </w:r>
      <w:proofErr w:type="spellStart"/>
      <w:r w:rsidRPr="000F4350">
        <w:rPr>
          <w:rFonts w:ascii="Times New Roman" w:hAnsi="Times New Roman" w:cs="Times New Roman"/>
          <w:sz w:val="28"/>
          <w:szCs w:val="28"/>
        </w:rPr>
        <w:t>Senato</w:t>
      </w:r>
      <w:proofErr w:type="spellEnd"/>
      <w:r w:rsidRPr="000F4350">
        <w:rPr>
          <w:rFonts w:ascii="Times New Roman" w:hAnsi="Times New Roman" w:cs="Times New Roman"/>
          <w:sz w:val="28"/>
          <w:szCs w:val="28"/>
        </w:rPr>
        <w:t>): πρόκειται για τη</w:t>
      </w:r>
      <w:r w:rsidR="006B7A37" w:rsidRPr="000F4350">
        <w:rPr>
          <w:rFonts w:ascii="Times New Roman" w:hAnsi="Times New Roman" w:cs="Times New Roman"/>
          <w:sz w:val="28"/>
          <w:szCs w:val="28"/>
        </w:rPr>
        <w:t xml:space="preserve">ν εξαμελή </w:t>
      </w:r>
      <w:r w:rsidRPr="000F4350">
        <w:rPr>
          <w:rFonts w:ascii="Times New Roman" w:hAnsi="Times New Roman" w:cs="Times New Roman"/>
          <w:sz w:val="28"/>
          <w:szCs w:val="28"/>
        </w:rPr>
        <w:t xml:space="preserve"> Γερουσία</w:t>
      </w:r>
      <w:r w:rsidR="00B40DBE" w:rsidRPr="000F4350">
        <w:rPr>
          <w:rFonts w:ascii="Times New Roman" w:hAnsi="Times New Roman" w:cs="Times New Roman"/>
          <w:sz w:val="28"/>
          <w:szCs w:val="28"/>
        </w:rPr>
        <w:t xml:space="preserve">, που ασκούσε την εκτελεστική εξουσία,  </w:t>
      </w:r>
      <w:r w:rsidRPr="000F4350">
        <w:rPr>
          <w:rFonts w:ascii="Times New Roman" w:hAnsi="Times New Roman" w:cs="Times New Roman"/>
          <w:sz w:val="28"/>
          <w:szCs w:val="28"/>
        </w:rPr>
        <w:t xml:space="preserve"> </w:t>
      </w:r>
    </w:p>
    <w:p w:rsidR="00061E29" w:rsidRPr="000F4350" w:rsidRDefault="00061E29" w:rsidP="00061E29">
      <w:pPr>
        <w:ind w:left="-1134" w:right="-680"/>
        <w:rPr>
          <w:rFonts w:ascii="Times New Roman" w:hAnsi="Times New Roman" w:cs="Times New Roman"/>
          <w:sz w:val="28"/>
          <w:szCs w:val="28"/>
        </w:rPr>
      </w:pPr>
      <w:r w:rsidRPr="000F4350">
        <w:rPr>
          <w:rFonts w:ascii="Times New Roman" w:hAnsi="Times New Roman" w:cs="Times New Roman"/>
          <w:sz w:val="28"/>
          <w:szCs w:val="28"/>
        </w:rPr>
        <w:t>2) Νομοθετική Συνέλευση (</w:t>
      </w:r>
      <w:proofErr w:type="spellStart"/>
      <w:r w:rsidRPr="000F4350">
        <w:rPr>
          <w:rFonts w:ascii="Times New Roman" w:hAnsi="Times New Roman" w:cs="Times New Roman"/>
          <w:sz w:val="28"/>
          <w:szCs w:val="28"/>
        </w:rPr>
        <w:t>Assemblea</w:t>
      </w:r>
      <w:proofErr w:type="spellEnd"/>
      <w:r w:rsidRPr="000F4350">
        <w:rPr>
          <w:rFonts w:ascii="Times New Roman" w:hAnsi="Times New Roman" w:cs="Times New Roman"/>
          <w:sz w:val="28"/>
          <w:szCs w:val="28"/>
        </w:rPr>
        <w:t xml:space="preserve"> </w:t>
      </w:r>
      <w:proofErr w:type="spellStart"/>
      <w:r w:rsidRPr="000F4350">
        <w:rPr>
          <w:rFonts w:ascii="Times New Roman" w:hAnsi="Times New Roman" w:cs="Times New Roman"/>
          <w:sz w:val="28"/>
          <w:szCs w:val="28"/>
        </w:rPr>
        <w:t>Legislativa</w:t>
      </w:r>
      <w:proofErr w:type="spellEnd"/>
      <w:r w:rsidRPr="000F4350">
        <w:rPr>
          <w:rFonts w:ascii="Times New Roman" w:hAnsi="Times New Roman" w:cs="Times New Roman"/>
          <w:sz w:val="28"/>
          <w:szCs w:val="28"/>
        </w:rPr>
        <w:t>): πρόκειται για τη Βουλή</w:t>
      </w:r>
      <w:r w:rsidR="00B40DBE" w:rsidRPr="000F4350">
        <w:rPr>
          <w:rFonts w:ascii="Times New Roman" w:hAnsi="Times New Roman" w:cs="Times New Roman"/>
          <w:sz w:val="28"/>
          <w:szCs w:val="28"/>
        </w:rPr>
        <w:t xml:space="preserve">, που την συγκροτούσαν </w:t>
      </w:r>
      <w:r w:rsidR="00410994" w:rsidRPr="000F4350">
        <w:rPr>
          <w:rFonts w:ascii="Times New Roman" w:hAnsi="Times New Roman" w:cs="Times New Roman"/>
          <w:sz w:val="28"/>
          <w:szCs w:val="28"/>
        </w:rPr>
        <w:t>σ</w:t>
      </w:r>
      <w:r w:rsidR="006972B5" w:rsidRPr="000F4350">
        <w:rPr>
          <w:rFonts w:ascii="Times New Roman" w:hAnsi="Times New Roman" w:cs="Times New Roman"/>
          <w:sz w:val="28"/>
          <w:szCs w:val="28"/>
        </w:rPr>
        <w:t xml:space="preserve">αράντα δυο </w:t>
      </w:r>
      <w:r w:rsidR="00B40DBE" w:rsidRPr="000F4350">
        <w:rPr>
          <w:rFonts w:ascii="Times New Roman" w:hAnsi="Times New Roman" w:cs="Times New Roman"/>
          <w:sz w:val="28"/>
          <w:szCs w:val="28"/>
        </w:rPr>
        <w:t>αντιπρόσωποι εκλεγόμενοι με όχι πάντα αδιάβλητες εκλογές.</w:t>
      </w:r>
      <w:r w:rsidRPr="000F4350">
        <w:rPr>
          <w:rFonts w:ascii="Times New Roman" w:hAnsi="Times New Roman" w:cs="Times New Roman"/>
          <w:sz w:val="28"/>
          <w:szCs w:val="28"/>
        </w:rPr>
        <w:t xml:space="preserve"> </w:t>
      </w:r>
    </w:p>
    <w:p w:rsidR="00061E29" w:rsidRPr="000F4350" w:rsidRDefault="00061E29" w:rsidP="00061E29">
      <w:pPr>
        <w:ind w:left="-1134" w:right="-680"/>
        <w:rPr>
          <w:rFonts w:ascii="Times New Roman" w:hAnsi="Times New Roman" w:cs="Times New Roman"/>
          <w:sz w:val="28"/>
          <w:szCs w:val="28"/>
        </w:rPr>
      </w:pPr>
      <w:r w:rsidRPr="000F4350">
        <w:rPr>
          <w:rFonts w:ascii="Times New Roman" w:hAnsi="Times New Roman" w:cs="Times New Roman"/>
          <w:sz w:val="28"/>
          <w:szCs w:val="28"/>
        </w:rPr>
        <w:lastRenderedPageBreak/>
        <w:t xml:space="preserve">3) </w:t>
      </w:r>
      <w:proofErr w:type="spellStart"/>
      <w:r w:rsidRPr="000F4350">
        <w:rPr>
          <w:rFonts w:ascii="Times New Roman" w:hAnsi="Times New Roman" w:cs="Times New Roman"/>
          <w:sz w:val="28"/>
          <w:szCs w:val="28"/>
        </w:rPr>
        <w:t>Ιονικόν</w:t>
      </w:r>
      <w:proofErr w:type="spellEnd"/>
      <w:r w:rsidRPr="000F4350">
        <w:rPr>
          <w:rFonts w:ascii="Times New Roman" w:hAnsi="Times New Roman" w:cs="Times New Roman"/>
          <w:sz w:val="28"/>
          <w:szCs w:val="28"/>
        </w:rPr>
        <w:t xml:space="preserve"> </w:t>
      </w:r>
      <w:proofErr w:type="spellStart"/>
      <w:r w:rsidRPr="000F4350">
        <w:rPr>
          <w:rFonts w:ascii="Times New Roman" w:hAnsi="Times New Roman" w:cs="Times New Roman"/>
          <w:sz w:val="28"/>
          <w:szCs w:val="28"/>
        </w:rPr>
        <w:t>Κοινοβούλιον</w:t>
      </w:r>
      <w:proofErr w:type="spellEnd"/>
      <w:r w:rsidRPr="000F4350">
        <w:rPr>
          <w:rFonts w:ascii="Times New Roman" w:hAnsi="Times New Roman" w:cs="Times New Roman"/>
          <w:sz w:val="28"/>
          <w:szCs w:val="28"/>
        </w:rPr>
        <w:t xml:space="preserve"> (</w:t>
      </w:r>
      <w:proofErr w:type="spellStart"/>
      <w:r w:rsidRPr="000F4350">
        <w:rPr>
          <w:rFonts w:ascii="Times New Roman" w:hAnsi="Times New Roman" w:cs="Times New Roman"/>
          <w:sz w:val="28"/>
          <w:szCs w:val="28"/>
        </w:rPr>
        <w:t>Parlamento</w:t>
      </w:r>
      <w:proofErr w:type="spellEnd"/>
      <w:r w:rsidRPr="000F4350">
        <w:rPr>
          <w:rFonts w:ascii="Times New Roman" w:hAnsi="Times New Roman" w:cs="Times New Roman"/>
          <w:sz w:val="28"/>
          <w:szCs w:val="28"/>
        </w:rPr>
        <w:t xml:space="preserve"> </w:t>
      </w:r>
      <w:proofErr w:type="spellStart"/>
      <w:r w:rsidRPr="000F4350">
        <w:rPr>
          <w:rFonts w:ascii="Times New Roman" w:hAnsi="Times New Roman" w:cs="Times New Roman"/>
          <w:sz w:val="28"/>
          <w:szCs w:val="28"/>
        </w:rPr>
        <w:t>Jonio</w:t>
      </w:r>
      <w:proofErr w:type="spellEnd"/>
      <w:r w:rsidRPr="000F4350">
        <w:rPr>
          <w:rFonts w:ascii="Times New Roman" w:hAnsi="Times New Roman" w:cs="Times New Roman"/>
          <w:sz w:val="28"/>
          <w:szCs w:val="28"/>
        </w:rPr>
        <w:t xml:space="preserve">): πρόκειται για σώμα ειδικής σύνθεσης, </w:t>
      </w:r>
      <w:r w:rsidR="00B40DBE" w:rsidRPr="000F4350">
        <w:rPr>
          <w:rFonts w:ascii="Times New Roman" w:hAnsi="Times New Roman" w:cs="Times New Roman"/>
          <w:sz w:val="28"/>
          <w:szCs w:val="28"/>
        </w:rPr>
        <w:t xml:space="preserve">που </w:t>
      </w:r>
      <w:proofErr w:type="spellStart"/>
      <w:r w:rsidR="00B40DBE" w:rsidRPr="000F4350">
        <w:rPr>
          <w:rFonts w:ascii="Times New Roman" w:hAnsi="Times New Roman" w:cs="Times New Roman"/>
          <w:sz w:val="28"/>
          <w:szCs w:val="28"/>
        </w:rPr>
        <w:t>προέκυπτε</w:t>
      </w:r>
      <w:proofErr w:type="spellEnd"/>
      <w:r w:rsidR="00B40DBE" w:rsidRPr="000F4350">
        <w:rPr>
          <w:rFonts w:ascii="Times New Roman" w:hAnsi="Times New Roman" w:cs="Times New Roman"/>
          <w:sz w:val="28"/>
          <w:szCs w:val="28"/>
        </w:rPr>
        <w:t xml:space="preserve"> με την </w:t>
      </w:r>
      <w:r w:rsidRPr="000F4350">
        <w:rPr>
          <w:rFonts w:ascii="Times New Roman" w:hAnsi="Times New Roman" w:cs="Times New Roman"/>
          <w:sz w:val="28"/>
          <w:szCs w:val="28"/>
        </w:rPr>
        <w:t xml:space="preserve">κοινή συνεδρία Γερουσίας και Βουλής. </w:t>
      </w:r>
    </w:p>
    <w:p w:rsidR="00C24B01" w:rsidRPr="000F4350" w:rsidRDefault="00CC57C6" w:rsidP="00D34CBE">
      <w:pPr>
        <w:ind w:left="-1134" w:right="-680"/>
        <w:rPr>
          <w:rFonts w:ascii="Times New Roman" w:hAnsi="Times New Roman" w:cs="Times New Roman"/>
          <w:sz w:val="28"/>
          <w:szCs w:val="28"/>
        </w:rPr>
      </w:pPr>
      <w:r w:rsidRPr="000F4350">
        <w:rPr>
          <w:rFonts w:ascii="Times New Roman" w:hAnsi="Times New Roman" w:cs="Times New Roman"/>
          <w:sz w:val="28"/>
          <w:szCs w:val="28"/>
        </w:rPr>
        <w:t xml:space="preserve">   </w:t>
      </w:r>
      <w:r w:rsidR="00061E29" w:rsidRPr="000F4350">
        <w:rPr>
          <w:rFonts w:ascii="Times New Roman" w:hAnsi="Times New Roman" w:cs="Times New Roman"/>
          <w:sz w:val="28"/>
          <w:szCs w:val="28"/>
        </w:rPr>
        <w:t>Στη μετάφραση του 1818 ο Πετρίδης παρουσιάζεται ως να παρασύρεται από τις νομοθετικές αρμοδιότητες της προηγουμένης Επτανησιακής Γερουσίας (1800-1815)</w:t>
      </w:r>
      <w:r w:rsidR="00061E29" w:rsidRPr="000F4350">
        <w:rPr>
          <w:rStyle w:val="af3"/>
          <w:rFonts w:ascii="Times New Roman" w:hAnsi="Times New Roman" w:cs="Times New Roman"/>
          <w:sz w:val="28"/>
          <w:szCs w:val="28"/>
        </w:rPr>
        <w:footnoteReference w:id="3"/>
      </w:r>
      <w:r w:rsidR="00061E29" w:rsidRPr="000F4350">
        <w:rPr>
          <w:rFonts w:ascii="Times New Roman" w:hAnsi="Times New Roman" w:cs="Times New Roman"/>
          <w:sz w:val="28"/>
          <w:szCs w:val="28"/>
        </w:rPr>
        <w:t xml:space="preserve">. </w:t>
      </w:r>
      <w:proofErr w:type="spellStart"/>
      <w:r w:rsidR="00061E29" w:rsidRPr="000F4350">
        <w:rPr>
          <w:rFonts w:ascii="Times New Roman" w:hAnsi="Times New Roman" w:cs="Times New Roman"/>
          <w:sz w:val="28"/>
          <w:szCs w:val="28"/>
        </w:rPr>
        <w:t>Mε</w:t>
      </w:r>
      <w:proofErr w:type="spellEnd"/>
      <w:r w:rsidR="00061E29" w:rsidRPr="000F4350">
        <w:rPr>
          <w:rFonts w:ascii="Times New Roman" w:hAnsi="Times New Roman" w:cs="Times New Roman"/>
          <w:sz w:val="28"/>
          <w:szCs w:val="28"/>
        </w:rPr>
        <w:t xml:space="preserve"> δεδομένη όμως την τυφλή προσήλωσή του στο καθεστώς, είναι πιθανότερο να ήθελε να συσκοτίσει και να «νομιμοποιήσει διά του ονόματος» την περίεργη μείξη των εξουσιών που επεδίωξε το προτεκτοράτο, γιατί ο αναγνώστης του συνταγματικού κειμένου αμέσως κατανοεί ότι αληθής διάκριση των εξουσιών δεν υπήρξε, αλλά, αντίθετα, επικρατούσε σύγχυση των αρμοδιοτήτων τους. </w:t>
      </w:r>
    </w:p>
    <w:p w:rsidR="00705472" w:rsidRPr="000F4350" w:rsidRDefault="00C24B01" w:rsidP="00D34CBE">
      <w:pPr>
        <w:ind w:left="-1134" w:right="-680"/>
        <w:rPr>
          <w:rFonts w:ascii="Times New Roman" w:hAnsi="Times New Roman" w:cs="Times New Roman"/>
          <w:sz w:val="28"/>
          <w:szCs w:val="28"/>
        </w:rPr>
      </w:pPr>
      <w:r w:rsidRPr="000F4350">
        <w:rPr>
          <w:rFonts w:ascii="Times New Roman" w:hAnsi="Times New Roman" w:cs="Times New Roman"/>
          <w:sz w:val="28"/>
          <w:szCs w:val="28"/>
        </w:rPr>
        <w:t xml:space="preserve">   </w:t>
      </w:r>
      <w:r w:rsidR="00CC5FA3" w:rsidRPr="000F4350">
        <w:rPr>
          <w:rFonts w:ascii="Times New Roman" w:hAnsi="Times New Roman" w:cs="Times New Roman"/>
          <w:sz w:val="28"/>
          <w:szCs w:val="28"/>
        </w:rPr>
        <w:t>Η</w:t>
      </w:r>
      <w:r w:rsidR="00AA38A1" w:rsidRPr="000F4350">
        <w:rPr>
          <w:rFonts w:ascii="Times New Roman" w:hAnsi="Times New Roman" w:cs="Times New Roman"/>
          <w:sz w:val="28"/>
          <w:szCs w:val="28"/>
        </w:rPr>
        <w:t xml:space="preserve"> </w:t>
      </w:r>
      <w:r w:rsidR="00061E29" w:rsidRPr="000F4350">
        <w:rPr>
          <w:rFonts w:ascii="Times New Roman" w:hAnsi="Times New Roman" w:cs="Times New Roman"/>
          <w:sz w:val="28"/>
          <w:szCs w:val="28"/>
        </w:rPr>
        <w:t>Γερουσία, συμμετείχε στο</w:t>
      </w:r>
      <w:r w:rsidR="00410994" w:rsidRPr="000F4350">
        <w:rPr>
          <w:rFonts w:ascii="Times New Roman" w:hAnsi="Times New Roman" w:cs="Times New Roman"/>
          <w:sz w:val="28"/>
          <w:szCs w:val="28"/>
        </w:rPr>
        <w:t xml:space="preserve"> νομοθετικό έργο</w:t>
      </w:r>
      <w:r w:rsidR="00061E29" w:rsidRPr="000F4350">
        <w:rPr>
          <w:rFonts w:ascii="Times New Roman" w:hAnsi="Times New Roman" w:cs="Times New Roman"/>
          <w:sz w:val="28"/>
          <w:szCs w:val="28"/>
        </w:rPr>
        <w:t xml:space="preserve"> (έχοντας το δικαίωμα, όταν </w:t>
      </w:r>
      <w:r w:rsidR="00410994" w:rsidRPr="000F4350">
        <w:rPr>
          <w:rFonts w:ascii="Times New Roman" w:hAnsi="Times New Roman" w:cs="Times New Roman"/>
          <w:sz w:val="28"/>
          <w:szCs w:val="28"/>
        </w:rPr>
        <w:t xml:space="preserve">η Βουλή </w:t>
      </w:r>
      <w:r w:rsidR="00061E29" w:rsidRPr="000F4350">
        <w:rPr>
          <w:rFonts w:ascii="Times New Roman" w:hAnsi="Times New Roman" w:cs="Times New Roman"/>
          <w:sz w:val="28"/>
          <w:szCs w:val="28"/>
        </w:rPr>
        <w:t>σχόλαζε, να εκδίδει νομοθετικά διατάγματα</w:t>
      </w:r>
      <w:r w:rsidR="00D34CBE" w:rsidRPr="000F4350">
        <w:rPr>
          <w:rFonts w:ascii="Times New Roman" w:hAnsi="Times New Roman" w:cs="Times New Roman"/>
          <w:sz w:val="28"/>
          <w:szCs w:val="28"/>
        </w:rPr>
        <w:t>-</w:t>
      </w:r>
      <w:proofErr w:type="spellStart"/>
      <w:r w:rsidR="00061E29" w:rsidRPr="000F4350">
        <w:rPr>
          <w:rFonts w:ascii="Times New Roman" w:hAnsi="Times New Roman" w:cs="Times New Roman"/>
          <w:sz w:val="28"/>
          <w:szCs w:val="28"/>
        </w:rPr>
        <w:t>Atti</w:t>
      </w:r>
      <w:proofErr w:type="spellEnd"/>
      <w:r w:rsidR="00061E29" w:rsidRPr="000F4350">
        <w:rPr>
          <w:rFonts w:ascii="Times New Roman" w:hAnsi="Times New Roman" w:cs="Times New Roman"/>
          <w:sz w:val="28"/>
          <w:szCs w:val="28"/>
        </w:rPr>
        <w:t xml:space="preserve"> </w:t>
      </w:r>
      <w:proofErr w:type="spellStart"/>
      <w:r w:rsidR="00061E29" w:rsidRPr="000F4350">
        <w:rPr>
          <w:rFonts w:ascii="Times New Roman" w:hAnsi="Times New Roman" w:cs="Times New Roman"/>
          <w:sz w:val="28"/>
          <w:szCs w:val="28"/>
        </w:rPr>
        <w:t>di</w:t>
      </w:r>
      <w:proofErr w:type="spellEnd"/>
      <w:r w:rsidR="00061E29" w:rsidRPr="000F4350">
        <w:rPr>
          <w:rFonts w:ascii="Times New Roman" w:hAnsi="Times New Roman" w:cs="Times New Roman"/>
          <w:sz w:val="28"/>
          <w:szCs w:val="28"/>
        </w:rPr>
        <w:t xml:space="preserve"> </w:t>
      </w:r>
      <w:proofErr w:type="spellStart"/>
      <w:r w:rsidR="00061E29" w:rsidRPr="000F4350">
        <w:rPr>
          <w:rFonts w:ascii="Times New Roman" w:hAnsi="Times New Roman" w:cs="Times New Roman"/>
          <w:sz w:val="28"/>
          <w:szCs w:val="28"/>
        </w:rPr>
        <w:t>Governo</w:t>
      </w:r>
      <w:proofErr w:type="spellEnd"/>
      <w:r w:rsidR="00061E29" w:rsidRPr="000F4350">
        <w:rPr>
          <w:rFonts w:ascii="Times New Roman" w:hAnsi="Times New Roman" w:cs="Times New Roman"/>
          <w:sz w:val="28"/>
          <w:szCs w:val="28"/>
        </w:rPr>
        <w:t>), μάλιστα με τη συνεργασία του Αρμοστή</w:t>
      </w:r>
      <w:r w:rsidR="00CC5FA3" w:rsidRPr="000F4350">
        <w:rPr>
          <w:rFonts w:ascii="Times New Roman" w:hAnsi="Times New Roman" w:cs="Times New Roman"/>
          <w:sz w:val="28"/>
          <w:szCs w:val="28"/>
        </w:rPr>
        <w:t>, με αυθαίρετη ερμηνεία του Συντάγματος</w:t>
      </w:r>
      <w:r w:rsidR="00061E29" w:rsidRPr="000F4350">
        <w:rPr>
          <w:rFonts w:ascii="Times New Roman" w:hAnsi="Times New Roman" w:cs="Times New Roman"/>
          <w:sz w:val="28"/>
          <w:szCs w:val="28"/>
        </w:rPr>
        <w:t xml:space="preserve">. Επίσης, </w:t>
      </w:r>
      <w:proofErr w:type="spellStart"/>
      <w:r w:rsidR="00061E29" w:rsidRPr="000F4350">
        <w:rPr>
          <w:rFonts w:ascii="Times New Roman" w:hAnsi="Times New Roman" w:cs="Times New Roman"/>
          <w:sz w:val="28"/>
          <w:szCs w:val="28"/>
        </w:rPr>
        <w:t>παρενέβαινε</w:t>
      </w:r>
      <w:proofErr w:type="spellEnd"/>
      <w:r w:rsidR="00061E29" w:rsidRPr="000F4350">
        <w:rPr>
          <w:rFonts w:ascii="Times New Roman" w:hAnsi="Times New Roman" w:cs="Times New Roman"/>
          <w:sz w:val="28"/>
          <w:szCs w:val="28"/>
        </w:rPr>
        <w:t xml:space="preserve"> στο έργο της Δικαιοσύνης και με την έγκρισ</w:t>
      </w:r>
      <w:r w:rsidR="00AA38A1" w:rsidRPr="000F4350">
        <w:rPr>
          <w:rFonts w:ascii="Times New Roman" w:hAnsi="Times New Roman" w:cs="Times New Roman"/>
          <w:sz w:val="28"/>
          <w:szCs w:val="28"/>
        </w:rPr>
        <w:t>ή</w:t>
      </w:r>
      <w:r w:rsidR="00061E29" w:rsidRPr="000F4350">
        <w:rPr>
          <w:rFonts w:ascii="Times New Roman" w:hAnsi="Times New Roman" w:cs="Times New Roman"/>
          <w:sz w:val="28"/>
          <w:szCs w:val="28"/>
        </w:rPr>
        <w:t xml:space="preserve"> του διόριζε τους δικαστές όλων των βαθμίδων, όπως άλλωστε και τους </w:t>
      </w:r>
      <w:proofErr w:type="spellStart"/>
      <w:r w:rsidR="00B729FF" w:rsidRPr="000F4350">
        <w:rPr>
          <w:rFonts w:ascii="Times New Roman" w:hAnsi="Times New Roman" w:cs="Times New Roman"/>
          <w:sz w:val="28"/>
          <w:szCs w:val="28"/>
        </w:rPr>
        <w:t>Ε</w:t>
      </w:r>
      <w:r w:rsidR="00061E29" w:rsidRPr="000F4350">
        <w:rPr>
          <w:rFonts w:ascii="Times New Roman" w:hAnsi="Times New Roman" w:cs="Times New Roman"/>
          <w:sz w:val="28"/>
          <w:szCs w:val="28"/>
        </w:rPr>
        <w:t>πάρχους</w:t>
      </w:r>
      <w:proofErr w:type="spellEnd"/>
      <w:r w:rsidR="00061E29" w:rsidRPr="000F4350">
        <w:rPr>
          <w:rFonts w:ascii="Times New Roman" w:hAnsi="Times New Roman" w:cs="Times New Roman"/>
          <w:sz w:val="28"/>
          <w:szCs w:val="28"/>
        </w:rPr>
        <w:t xml:space="preserve"> και τους υπαλλήλους</w:t>
      </w:r>
      <w:r w:rsidR="00B729FF" w:rsidRPr="000F4350">
        <w:rPr>
          <w:rFonts w:ascii="Times New Roman" w:hAnsi="Times New Roman" w:cs="Times New Roman"/>
          <w:sz w:val="28"/>
          <w:szCs w:val="28"/>
        </w:rPr>
        <w:t xml:space="preserve"> του δημοσίου</w:t>
      </w:r>
      <w:r w:rsidR="00061E29" w:rsidRPr="000F4350">
        <w:rPr>
          <w:rFonts w:ascii="Times New Roman" w:hAnsi="Times New Roman" w:cs="Times New Roman"/>
          <w:sz w:val="28"/>
          <w:szCs w:val="28"/>
        </w:rPr>
        <w:t>, συμπεριλαμβανομένων των καθηγητών του Πανεπιστημίου, του Ιεροσπουδαστηρίου και του Κολλεγίου, και των διδασκάλων των δευτεροβάθμιων και προκαταρκτικών σχολείων.</w:t>
      </w:r>
    </w:p>
    <w:p w:rsidR="00D34CBE" w:rsidRPr="000F4350" w:rsidRDefault="00061E29" w:rsidP="00D34CBE">
      <w:pPr>
        <w:ind w:left="-1134" w:right="-680"/>
        <w:rPr>
          <w:rFonts w:ascii="Times New Roman" w:hAnsi="Times New Roman" w:cs="Times New Roman"/>
          <w:sz w:val="28"/>
          <w:szCs w:val="28"/>
        </w:rPr>
      </w:pPr>
      <w:r w:rsidRPr="000F4350">
        <w:rPr>
          <w:rFonts w:ascii="Times New Roman" w:hAnsi="Times New Roman" w:cs="Times New Roman"/>
          <w:sz w:val="28"/>
          <w:szCs w:val="28"/>
        </w:rPr>
        <w:t xml:space="preserve"> </w:t>
      </w:r>
      <w:r w:rsidR="00705472" w:rsidRPr="000F4350">
        <w:rPr>
          <w:rFonts w:ascii="Times New Roman" w:hAnsi="Times New Roman" w:cs="Times New Roman"/>
          <w:sz w:val="28"/>
          <w:szCs w:val="28"/>
        </w:rPr>
        <w:t xml:space="preserve">   </w:t>
      </w:r>
      <w:r w:rsidRPr="000F4350">
        <w:rPr>
          <w:rFonts w:ascii="Times New Roman" w:hAnsi="Times New Roman" w:cs="Times New Roman"/>
          <w:sz w:val="28"/>
          <w:szCs w:val="28"/>
        </w:rPr>
        <w:t>Ο Αρμοστής, παράλληλα, είχε το αποκλειστικό δικαίωμα να διορίζει τους εκπροσώπους του Τοποτηρητές, σε κάθε «ομόσπονδη κυβέρνηση»</w:t>
      </w:r>
      <w:r w:rsidR="00B729FF" w:rsidRPr="000F4350">
        <w:rPr>
          <w:rFonts w:ascii="Times New Roman" w:hAnsi="Times New Roman" w:cs="Times New Roman"/>
          <w:sz w:val="28"/>
          <w:szCs w:val="28"/>
        </w:rPr>
        <w:t>.</w:t>
      </w:r>
      <w:r w:rsidRPr="000F4350">
        <w:rPr>
          <w:rFonts w:ascii="Times New Roman" w:hAnsi="Times New Roman" w:cs="Times New Roman"/>
          <w:sz w:val="28"/>
          <w:szCs w:val="28"/>
        </w:rPr>
        <w:t xml:space="preserve"> Με δεδομένη την ανάμειξη του στην επιλογή των Γερουσιαστών και στην άσκηση των καθηκόντων τους, </w:t>
      </w:r>
      <w:r w:rsidR="00B40DBE" w:rsidRPr="000F4350">
        <w:rPr>
          <w:rFonts w:ascii="Times New Roman" w:hAnsi="Times New Roman" w:cs="Times New Roman"/>
          <w:sz w:val="28"/>
          <w:szCs w:val="28"/>
        </w:rPr>
        <w:t xml:space="preserve">η </w:t>
      </w:r>
      <w:r w:rsidRPr="000F4350">
        <w:rPr>
          <w:rFonts w:ascii="Times New Roman" w:hAnsi="Times New Roman" w:cs="Times New Roman"/>
          <w:sz w:val="28"/>
          <w:szCs w:val="28"/>
        </w:rPr>
        <w:t xml:space="preserve">«Ιόνιος Γερουσία» τυπικά ήταν αντιπροσωπευτικό </w:t>
      </w:r>
      <w:r w:rsidR="00B40DBE" w:rsidRPr="000F4350">
        <w:rPr>
          <w:rFonts w:ascii="Times New Roman" w:hAnsi="Times New Roman" w:cs="Times New Roman"/>
          <w:sz w:val="28"/>
          <w:szCs w:val="28"/>
        </w:rPr>
        <w:t xml:space="preserve">σώμα </w:t>
      </w:r>
      <w:r w:rsidRPr="000F4350">
        <w:rPr>
          <w:rFonts w:ascii="Times New Roman" w:hAnsi="Times New Roman" w:cs="Times New Roman"/>
          <w:sz w:val="28"/>
          <w:szCs w:val="28"/>
        </w:rPr>
        <w:t>και φυσικά καθόλου ανεξάρτητο. Στην ουσία εκτελούσε έργο διεκπεραιωτή των αποφάσεων του προτεκτοράτου και του</w:t>
      </w:r>
      <w:r w:rsidR="00CC1924" w:rsidRPr="000F4350">
        <w:rPr>
          <w:rFonts w:ascii="Times New Roman" w:hAnsi="Times New Roman" w:cs="Times New Roman"/>
          <w:sz w:val="28"/>
          <w:szCs w:val="28"/>
        </w:rPr>
        <w:t xml:space="preserve"> Αρμοστή</w:t>
      </w:r>
      <w:r w:rsidRPr="000F4350">
        <w:rPr>
          <w:rFonts w:ascii="Times New Roman" w:hAnsi="Times New Roman" w:cs="Times New Roman"/>
          <w:sz w:val="28"/>
          <w:szCs w:val="28"/>
        </w:rPr>
        <w:t xml:space="preserve">, ο οποίος, μάλιστα, είχε την επιπλέον ασφαλιστική δικλείδα της άσκησης </w:t>
      </w:r>
      <w:proofErr w:type="spellStart"/>
      <w:r w:rsidRPr="000F4350">
        <w:rPr>
          <w:rFonts w:ascii="Times New Roman" w:hAnsi="Times New Roman" w:cs="Times New Roman"/>
          <w:sz w:val="28"/>
          <w:szCs w:val="28"/>
        </w:rPr>
        <w:t>veto</w:t>
      </w:r>
      <w:proofErr w:type="spellEnd"/>
      <w:r w:rsidRPr="000F4350">
        <w:rPr>
          <w:rFonts w:ascii="Times New Roman" w:hAnsi="Times New Roman" w:cs="Times New Roman"/>
          <w:sz w:val="28"/>
          <w:szCs w:val="28"/>
        </w:rPr>
        <w:t xml:space="preserve"> στις Πράξεις της Γερουσίας, του Κοινοβουλίου και της Νομοθετικής Συνέλευσης. Γι’ αυτό, κατά τον Ηλία Ζερβό </w:t>
      </w:r>
      <w:proofErr w:type="spellStart"/>
      <w:r w:rsidRPr="000F4350">
        <w:rPr>
          <w:rFonts w:ascii="Times New Roman" w:hAnsi="Times New Roman" w:cs="Times New Roman"/>
          <w:sz w:val="28"/>
          <w:szCs w:val="28"/>
        </w:rPr>
        <w:t>Ιακωβάτο</w:t>
      </w:r>
      <w:proofErr w:type="spellEnd"/>
      <w:r w:rsidRPr="000F4350">
        <w:rPr>
          <w:rFonts w:ascii="Times New Roman" w:hAnsi="Times New Roman" w:cs="Times New Roman"/>
          <w:sz w:val="28"/>
          <w:szCs w:val="28"/>
        </w:rPr>
        <w:t xml:space="preserve">, «[…] ο υπάλληλος ούτος, </w:t>
      </w:r>
      <w:proofErr w:type="spellStart"/>
      <w:r w:rsidRPr="000F4350">
        <w:rPr>
          <w:rFonts w:ascii="Times New Roman" w:hAnsi="Times New Roman" w:cs="Times New Roman"/>
          <w:sz w:val="28"/>
          <w:szCs w:val="28"/>
        </w:rPr>
        <w:t>όστις</w:t>
      </w:r>
      <w:proofErr w:type="spellEnd"/>
      <w:r w:rsidRPr="000F4350">
        <w:rPr>
          <w:rFonts w:ascii="Times New Roman" w:hAnsi="Times New Roman" w:cs="Times New Roman"/>
          <w:sz w:val="28"/>
          <w:szCs w:val="28"/>
        </w:rPr>
        <w:t xml:space="preserve"> </w:t>
      </w:r>
      <w:proofErr w:type="spellStart"/>
      <w:r w:rsidRPr="000F4350">
        <w:rPr>
          <w:rFonts w:ascii="Times New Roman" w:hAnsi="Times New Roman" w:cs="Times New Roman"/>
          <w:sz w:val="28"/>
          <w:szCs w:val="28"/>
        </w:rPr>
        <w:t>εκαλείτο</w:t>
      </w:r>
      <w:proofErr w:type="spellEnd"/>
      <w:r w:rsidRPr="000F4350">
        <w:rPr>
          <w:rFonts w:ascii="Times New Roman" w:hAnsi="Times New Roman" w:cs="Times New Roman"/>
          <w:sz w:val="28"/>
          <w:szCs w:val="28"/>
        </w:rPr>
        <w:t xml:space="preserve"> Λόρδος Μέγας Αρμοστής, ήτο η μόνη γενέτειρα και παραγωγός και απορροφητική αρχή όλων των λοιπών της Επτανησιακής Πολιτείας εξουσιών [...]», η δε Γερουσία ήταν «[…] η πολύμορφος </w:t>
      </w:r>
      <w:proofErr w:type="spellStart"/>
      <w:r w:rsidRPr="000F4350">
        <w:rPr>
          <w:rFonts w:ascii="Times New Roman" w:hAnsi="Times New Roman" w:cs="Times New Roman"/>
          <w:sz w:val="28"/>
          <w:szCs w:val="28"/>
        </w:rPr>
        <w:t>προσωπίς</w:t>
      </w:r>
      <w:proofErr w:type="spellEnd"/>
      <w:r w:rsidRPr="000F4350">
        <w:rPr>
          <w:rFonts w:ascii="Times New Roman" w:hAnsi="Times New Roman" w:cs="Times New Roman"/>
          <w:sz w:val="28"/>
          <w:szCs w:val="28"/>
        </w:rPr>
        <w:t xml:space="preserve"> εν </w:t>
      </w:r>
      <w:proofErr w:type="spellStart"/>
      <w:r w:rsidRPr="000F4350">
        <w:rPr>
          <w:rFonts w:ascii="Times New Roman" w:hAnsi="Times New Roman" w:cs="Times New Roman"/>
          <w:sz w:val="28"/>
          <w:szCs w:val="28"/>
        </w:rPr>
        <w:t>ονόματι</w:t>
      </w:r>
      <w:proofErr w:type="spellEnd"/>
      <w:r w:rsidRPr="000F4350">
        <w:rPr>
          <w:rFonts w:ascii="Times New Roman" w:hAnsi="Times New Roman" w:cs="Times New Roman"/>
          <w:sz w:val="28"/>
          <w:szCs w:val="28"/>
        </w:rPr>
        <w:t xml:space="preserve"> και όπισθεν της οποίας </w:t>
      </w:r>
      <w:proofErr w:type="spellStart"/>
      <w:r w:rsidRPr="000F4350">
        <w:rPr>
          <w:rFonts w:ascii="Times New Roman" w:hAnsi="Times New Roman" w:cs="Times New Roman"/>
          <w:sz w:val="28"/>
          <w:szCs w:val="28"/>
        </w:rPr>
        <w:t>υπεκρύπτετο</w:t>
      </w:r>
      <w:proofErr w:type="spellEnd"/>
      <w:r w:rsidRPr="000F4350">
        <w:rPr>
          <w:rFonts w:ascii="Times New Roman" w:hAnsi="Times New Roman" w:cs="Times New Roman"/>
          <w:sz w:val="28"/>
          <w:szCs w:val="28"/>
        </w:rPr>
        <w:t xml:space="preserve"> ο Αρμοστής και </w:t>
      </w:r>
      <w:proofErr w:type="spellStart"/>
      <w:r w:rsidRPr="000F4350">
        <w:rPr>
          <w:rFonts w:ascii="Times New Roman" w:hAnsi="Times New Roman" w:cs="Times New Roman"/>
          <w:sz w:val="28"/>
          <w:szCs w:val="28"/>
        </w:rPr>
        <w:t>ενήργει</w:t>
      </w:r>
      <w:proofErr w:type="spellEnd"/>
      <w:r w:rsidRPr="000F4350">
        <w:rPr>
          <w:rFonts w:ascii="Times New Roman" w:hAnsi="Times New Roman" w:cs="Times New Roman"/>
          <w:sz w:val="28"/>
          <w:szCs w:val="28"/>
        </w:rPr>
        <w:t xml:space="preserve">, όσα εκείνη </w:t>
      </w:r>
      <w:proofErr w:type="spellStart"/>
      <w:r w:rsidRPr="000F4350">
        <w:rPr>
          <w:rFonts w:ascii="Times New Roman" w:hAnsi="Times New Roman" w:cs="Times New Roman"/>
          <w:sz w:val="28"/>
          <w:szCs w:val="28"/>
        </w:rPr>
        <w:t>εφαίνετο</w:t>
      </w:r>
      <w:proofErr w:type="spellEnd"/>
      <w:r w:rsidRPr="000F4350">
        <w:rPr>
          <w:rFonts w:ascii="Times New Roman" w:hAnsi="Times New Roman" w:cs="Times New Roman"/>
          <w:sz w:val="28"/>
          <w:szCs w:val="28"/>
        </w:rPr>
        <w:t xml:space="preserve"> ότι </w:t>
      </w:r>
      <w:proofErr w:type="spellStart"/>
      <w:r w:rsidRPr="000F4350">
        <w:rPr>
          <w:rFonts w:ascii="Times New Roman" w:hAnsi="Times New Roman" w:cs="Times New Roman"/>
          <w:sz w:val="28"/>
          <w:szCs w:val="28"/>
        </w:rPr>
        <w:t>απεδέχετο</w:t>
      </w:r>
      <w:proofErr w:type="spellEnd"/>
      <w:r w:rsidRPr="000F4350">
        <w:rPr>
          <w:rFonts w:ascii="Times New Roman" w:hAnsi="Times New Roman" w:cs="Times New Roman"/>
          <w:sz w:val="28"/>
          <w:szCs w:val="28"/>
        </w:rPr>
        <w:t xml:space="preserve"> και έπραττε[...]»</w:t>
      </w:r>
      <w:r w:rsidRPr="000F4350">
        <w:rPr>
          <w:rStyle w:val="af3"/>
          <w:rFonts w:ascii="Times New Roman" w:hAnsi="Times New Roman" w:cs="Times New Roman"/>
          <w:sz w:val="28"/>
          <w:szCs w:val="28"/>
        </w:rPr>
        <w:footnoteReference w:id="4"/>
      </w:r>
      <w:r w:rsidRPr="000F4350">
        <w:rPr>
          <w:rFonts w:ascii="Times New Roman" w:hAnsi="Times New Roman" w:cs="Times New Roman"/>
          <w:sz w:val="28"/>
          <w:szCs w:val="28"/>
        </w:rPr>
        <w:t xml:space="preserve">. Είναι, λοιπόν, φανερό, ότι η οποιαδήποτε αντιπαράθεση Γερουσίας και Βουλής ουσιαστικά ήταν αντιπαράθεση απόψεων προτεκτοράτου και αντιπροσώπων των νησιών. Με δεδομένη, επίσης, τη συγκρότηση του Κοινοβουλίου </w:t>
      </w:r>
      <w:r w:rsidR="00AA38A1" w:rsidRPr="000F4350">
        <w:rPr>
          <w:rFonts w:ascii="Times New Roman" w:hAnsi="Times New Roman" w:cs="Times New Roman"/>
          <w:sz w:val="28"/>
          <w:szCs w:val="28"/>
        </w:rPr>
        <w:t xml:space="preserve">(μετά το 1848) </w:t>
      </w:r>
      <w:r w:rsidRPr="000F4350">
        <w:rPr>
          <w:rFonts w:ascii="Times New Roman" w:hAnsi="Times New Roman" w:cs="Times New Roman"/>
          <w:sz w:val="28"/>
          <w:szCs w:val="28"/>
        </w:rPr>
        <w:t>από αντιπροσώπους που ανήκαν στο κόμμα εξουσίας, «</w:t>
      </w:r>
      <w:proofErr w:type="spellStart"/>
      <w:r w:rsidRPr="000F4350">
        <w:rPr>
          <w:rFonts w:ascii="Times New Roman" w:hAnsi="Times New Roman" w:cs="Times New Roman"/>
          <w:sz w:val="28"/>
          <w:szCs w:val="28"/>
        </w:rPr>
        <w:t>μεταρρυθμισταί</w:t>
      </w:r>
      <w:proofErr w:type="spellEnd"/>
      <w:r w:rsidRPr="000F4350">
        <w:rPr>
          <w:rFonts w:ascii="Times New Roman" w:hAnsi="Times New Roman" w:cs="Times New Roman"/>
          <w:sz w:val="28"/>
          <w:szCs w:val="28"/>
        </w:rPr>
        <w:t>», στο κόμμα αρχών, «</w:t>
      </w:r>
      <w:proofErr w:type="spellStart"/>
      <w:r w:rsidRPr="000F4350">
        <w:rPr>
          <w:rFonts w:ascii="Times New Roman" w:hAnsi="Times New Roman" w:cs="Times New Roman"/>
          <w:sz w:val="28"/>
          <w:szCs w:val="28"/>
        </w:rPr>
        <w:t>ριζοσπάσται</w:t>
      </w:r>
      <w:proofErr w:type="spellEnd"/>
      <w:r w:rsidRPr="000F4350">
        <w:rPr>
          <w:rFonts w:ascii="Times New Roman" w:hAnsi="Times New Roman" w:cs="Times New Roman"/>
          <w:sz w:val="28"/>
          <w:szCs w:val="28"/>
        </w:rPr>
        <w:t xml:space="preserve">», και στο πολιτικό μόρφωμα που εκπροσωπούσε τα συμφέροντα των υποστηρικτών του προτεκτοράτου, είναι επίσης φανερό ότι η αντιπαράθεση  γινόταν σε δυο φάσεις: μια εντός του Κοινοβουλίου, κυρίως μεταξύ </w:t>
      </w:r>
      <w:proofErr w:type="spellStart"/>
      <w:r w:rsidRPr="000F4350">
        <w:rPr>
          <w:rFonts w:ascii="Times New Roman" w:hAnsi="Times New Roman" w:cs="Times New Roman"/>
          <w:sz w:val="28"/>
          <w:szCs w:val="28"/>
        </w:rPr>
        <w:t>αντιπολιτευομένων</w:t>
      </w:r>
      <w:proofErr w:type="spellEnd"/>
      <w:r w:rsidRPr="000F4350">
        <w:rPr>
          <w:rFonts w:ascii="Times New Roman" w:hAnsi="Times New Roman" w:cs="Times New Roman"/>
          <w:sz w:val="28"/>
          <w:szCs w:val="28"/>
        </w:rPr>
        <w:t xml:space="preserve"> ριζοσπαστών και </w:t>
      </w:r>
      <w:proofErr w:type="spellStart"/>
      <w:r w:rsidRPr="000F4350">
        <w:rPr>
          <w:rFonts w:ascii="Times New Roman" w:hAnsi="Times New Roman" w:cs="Times New Roman"/>
          <w:sz w:val="28"/>
          <w:szCs w:val="28"/>
        </w:rPr>
        <w:t>συμπολιτευομένων</w:t>
      </w:r>
      <w:proofErr w:type="spellEnd"/>
      <w:r w:rsidRPr="000F4350">
        <w:rPr>
          <w:rFonts w:ascii="Times New Roman" w:hAnsi="Times New Roman" w:cs="Times New Roman"/>
          <w:sz w:val="28"/>
          <w:szCs w:val="28"/>
        </w:rPr>
        <w:t xml:space="preserve"> μεταρρυθμιστών (περισσότερο με την πτέρυγα του Πέτρου </w:t>
      </w:r>
      <w:proofErr w:type="spellStart"/>
      <w:r w:rsidRPr="000F4350">
        <w:rPr>
          <w:rFonts w:ascii="Times New Roman" w:hAnsi="Times New Roman" w:cs="Times New Roman"/>
          <w:sz w:val="28"/>
          <w:szCs w:val="28"/>
        </w:rPr>
        <w:t>Βράιλα</w:t>
      </w:r>
      <w:proofErr w:type="spellEnd"/>
      <w:r w:rsidRPr="000F4350">
        <w:rPr>
          <w:rFonts w:ascii="Times New Roman" w:hAnsi="Times New Roman" w:cs="Times New Roman"/>
          <w:sz w:val="28"/>
          <w:szCs w:val="28"/>
        </w:rPr>
        <w:t xml:space="preserve">-Αρμένη, λιγότερο με την πτέρυγα του </w:t>
      </w:r>
      <w:r w:rsidRPr="000F4350">
        <w:rPr>
          <w:rFonts w:ascii="Times New Roman" w:hAnsi="Times New Roman" w:cs="Times New Roman"/>
          <w:sz w:val="28"/>
          <w:szCs w:val="28"/>
        </w:rPr>
        <w:lastRenderedPageBreak/>
        <w:t>Ανδρέα Μουστοξύδη)</w:t>
      </w:r>
      <w:r w:rsidR="00134062" w:rsidRPr="000F4350">
        <w:rPr>
          <w:rStyle w:val="af3"/>
          <w:rFonts w:ascii="Times New Roman" w:hAnsi="Times New Roman" w:cs="Times New Roman"/>
          <w:sz w:val="28"/>
          <w:szCs w:val="28"/>
        </w:rPr>
        <w:footnoteReference w:id="5"/>
      </w:r>
      <w:r w:rsidR="00B729FF" w:rsidRPr="000F4350">
        <w:rPr>
          <w:rFonts w:ascii="Times New Roman" w:hAnsi="Times New Roman" w:cs="Times New Roman"/>
          <w:sz w:val="28"/>
          <w:szCs w:val="28"/>
        </w:rPr>
        <w:t xml:space="preserve"> </w:t>
      </w:r>
      <w:r w:rsidRPr="000F4350">
        <w:rPr>
          <w:rFonts w:ascii="Times New Roman" w:hAnsi="Times New Roman" w:cs="Times New Roman"/>
          <w:sz w:val="28"/>
          <w:szCs w:val="28"/>
        </w:rPr>
        <w:t>και μια άλλη μεταξύ Γερουσίας</w:t>
      </w:r>
      <w:r w:rsidR="00B729FF" w:rsidRPr="000F4350">
        <w:rPr>
          <w:rFonts w:ascii="Times New Roman" w:hAnsi="Times New Roman" w:cs="Times New Roman"/>
          <w:sz w:val="28"/>
          <w:szCs w:val="28"/>
        </w:rPr>
        <w:t xml:space="preserve"> και Βουλής</w:t>
      </w:r>
      <w:r w:rsidRPr="000F4350">
        <w:rPr>
          <w:rFonts w:ascii="Times New Roman" w:hAnsi="Times New Roman" w:cs="Times New Roman"/>
          <w:sz w:val="28"/>
          <w:szCs w:val="28"/>
        </w:rPr>
        <w:t>, στο αρχικό τουλάχιστον στάδιο της οποίας μετείχαν εκπρόσωποι και των δυο κομμάτων</w:t>
      </w:r>
      <w:r w:rsidR="00CC1924" w:rsidRPr="000F4350">
        <w:rPr>
          <w:rFonts w:ascii="Times New Roman" w:hAnsi="Times New Roman" w:cs="Times New Roman"/>
          <w:sz w:val="28"/>
          <w:szCs w:val="28"/>
        </w:rPr>
        <w:t>.</w:t>
      </w:r>
    </w:p>
    <w:p w:rsidR="007632F0" w:rsidRPr="000F4350" w:rsidRDefault="00D34CBE" w:rsidP="00D34CBE">
      <w:pPr>
        <w:ind w:left="-1134" w:right="-680"/>
        <w:rPr>
          <w:rFonts w:ascii="Times New Roman" w:hAnsi="Times New Roman" w:cs="Times New Roman"/>
          <w:sz w:val="28"/>
          <w:szCs w:val="28"/>
        </w:rPr>
      </w:pPr>
      <w:r w:rsidRPr="000F4350">
        <w:rPr>
          <w:rFonts w:ascii="Times New Roman" w:hAnsi="Times New Roman" w:cs="Times New Roman"/>
          <w:sz w:val="28"/>
          <w:szCs w:val="28"/>
        </w:rPr>
        <w:t xml:space="preserve">   Πριν όμως οι </w:t>
      </w:r>
      <w:proofErr w:type="spellStart"/>
      <w:r w:rsidRPr="000F4350">
        <w:rPr>
          <w:rFonts w:ascii="Times New Roman" w:hAnsi="Times New Roman" w:cs="Times New Roman"/>
          <w:sz w:val="28"/>
          <w:szCs w:val="28"/>
        </w:rPr>
        <w:t>γ</w:t>
      </w:r>
      <w:r w:rsidR="00CC1924" w:rsidRPr="000F4350">
        <w:rPr>
          <w:rFonts w:ascii="Times New Roman" w:hAnsi="Times New Roman" w:cs="Times New Roman"/>
          <w:sz w:val="28"/>
          <w:szCs w:val="28"/>
        </w:rPr>
        <w:t>αι</w:t>
      </w:r>
      <w:r w:rsidRPr="000F4350">
        <w:rPr>
          <w:rFonts w:ascii="Times New Roman" w:hAnsi="Times New Roman" w:cs="Times New Roman"/>
          <w:sz w:val="28"/>
          <w:szCs w:val="28"/>
        </w:rPr>
        <w:t>οπολιτικ</w:t>
      </w:r>
      <w:r w:rsidR="00CC1924" w:rsidRPr="000F4350">
        <w:rPr>
          <w:rFonts w:ascii="Times New Roman" w:hAnsi="Times New Roman" w:cs="Times New Roman"/>
          <w:sz w:val="28"/>
          <w:szCs w:val="28"/>
        </w:rPr>
        <w:t>οί</w:t>
      </w:r>
      <w:proofErr w:type="spellEnd"/>
      <w:r w:rsidRPr="000F4350">
        <w:rPr>
          <w:rFonts w:ascii="Times New Roman" w:hAnsi="Times New Roman" w:cs="Times New Roman"/>
          <w:sz w:val="28"/>
          <w:szCs w:val="28"/>
        </w:rPr>
        <w:t xml:space="preserve"> </w:t>
      </w:r>
      <w:r w:rsidR="00CC1924" w:rsidRPr="000F4350">
        <w:rPr>
          <w:rFonts w:ascii="Times New Roman" w:hAnsi="Times New Roman" w:cs="Times New Roman"/>
          <w:sz w:val="28"/>
          <w:szCs w:val="28"/>
        </w:rPr>
        <w:t>σχεδιασμοί</w:t>
      </w:r>
      <w:r w:rsidRPr="000F4350">
        <w:rPr>
          <w:rFonts w:ascii="Times New Roman" w:hAnsi="Times New Roman" w:cs="Times New Roman"/>
          <w:sz w:val="28"/>
          <w:szCs w:val="28"/>
        </w:rPr>
        <w:t xml:space="preserve"> του Υπουργείου Αποικιών και Πολέμου της Μεγάλης Βρετανίας επιτρέψουν τις Συνταγματικές μεταρρυθμίσεις του 1848 (που αφορούσαν την Ελευθεροτυπία και το «</w:t>
      </w:r>
      <w:proofErr w:type="spellStart"/>
      <w:r w:rsidRPr="000F4350">
        <w:rPr>
          <w:rFonts w:ascii="Times New Roman" w:hAnsi="Times New Roman" w:cs="Times New Roman"/>
          <w:sz w:val="28"/>
          <w:szCs w:val="28"/>
        </w:rPr>
        <w:t>Συνέρχεσθαι</w:t>
      </w:r>
      <w:proofErr w:type="spellEnd"/>
      <w:r w:rsidR="00764D98" w:rsidRPr="000F4350">
        <w:rPr>
          <w:rFonts w:ascii="Times New Roman" w:hAnsi="Times New Roman" w:cs="Times New Roman"/>
          <w:sz w:val="28"/>
          <w:szCs w:val="28"/>
        </w:rPr>
        <w:t xml:space="preserve"> και </w:t>
      </w:r>
      <w:proofErr w:type="spellStart"/>
      <w:r w:rsidRPr="000F4350">
        <w:rPr>
          <w:rFonts w:ascii="Times New Roman" w:hAnsi="Times New Roman" w:cs="Times New Roman"/>
          <w:sz w:val="28"/>
          <w:szCs w:val="28"/>
        </w:rPr>
        <w:t>Συνεταιρίζεσθαι</w:t>
      </w:r>
      <w:proofErr w:type="spellEnd"/>
      <w:r w:rsidRPr="000F4350">
        <w:rPr>
          <w:rFonts w:ascii="Times New Roman" w:hAnsi="Times New Roman" w:cs="Times New Roman"/>
          <w:sz w:val="28"/>
          <w:szCs w:val="28"/>
        </w:rPr>
        <w:t xml:space="preserve">», </w:t>
      </w:r>
      <w:r w:rsidR="00AA38A1" w:rsidRPr="000F4350">
        <w:rPr>
          <w:rFonts w:ascii="Times New Roman" w:hAnsi="Times New Roman" w:cs="Times New Roman"/>
          <w:sz w:val="28"/>
          <w:szCs w:val="28"/>
        </w:rPr>
        <w:t xml:space="preserve">και </w:t>
      </w:r>
      <w:r w:rsidRPr="000F4350">
        <w:rPr>
          <w:rFonts w:ascii="Times New Roman" w:hAnsi="Times New Roman" w:cs="Times New Roman"/>
          <w:sz w:val="28"/>
          <w:szCs w:val="28"/>
        </w:rPr>
        <w:t>οδήγησ</w:t>
      </w:r>
      <w:r w:rsidR="00134062" w:rsidRPr="000F4350">
        <w:rPr>
          <w:rFonts w:ascii="Times New Roman" w:hAnsi="Times New Roman" w:cs="Times New Roman"/>
          <w:sz w:val="28"/>
          <w:szCs w:val="28"/>
        </w:rPr>
        <w:t>αν</w:t>
      </w:r>
      <w:r w:rsidRPr="000F4350">
        <w:rPr>
          <w:rFonts w:ascii="Times New Roman" w:hAnsi="Times New Roman" w:cs="Times New Roman"/>
          <w:sz w:val="28"/>
          <w:szCs w:val="28"/>
        </w:rPr>
        <w:t xml:space="preserve"> στην δημιουργία των κομμάτων</w:t>
      </w:r>
      <w:r w:rsidR="00CC1924" w:rsidRPr="000F4350">
        <w:rPr>
          <w:rFonts w:ascii="Times New Roman" w:hAnsi="Times New Roman" w:cs="Times New Roman"/>
          <w:sz w:val="28"/>
          <w:szCs w:val="28"/>
        </w:rPr>
        <w:t>),</w:t>
      </w:r>
      <w:r w:rsidRPr="000F4350">
        <w:rPr>
          <w:rFonts w:ascii="Times New Roman" w:hAnsi="Times New Roman" w:cs="Times New Roman"/>
          <w:sz w:val="28"/>
          <w:szCs w:val="28"/>
        </w:rPr>
        <w:t xml:space="preserve"> </w:t>
      </w:r>
      <w:r w:rsidR="00CC1924" w:rsidRPr="000F4350">
        <w:rPr>
          <w:rFonts w:ascii="Times New Roman" w:hAnsi="Times New Roman" w:cs="Times New Roman"/>
          <w:sz w:val="28"/>
          <w:szCs w:val="28"/>
        </w:rPr>
        <w:t>υ</w:t>
      </w:r>
      <w:r w:rsidRPr="000F4350">
        <w:rPr>
          <w:rFonts w:ascii="Times New Roman" w:hAnsi="Times New Roman" w:cs="Times New Roman"/>
          <w:sz w:val="28"/>
          <w:szCs w:val="28"/>
        </w:rPr>
        <w:t xml:space="preserve">πήρξε μια γόνιμη εποχή κατά την οποία οι αρμοδιότητες του Αρμοστή ασκήθηκαν σύμφωνα με το πνεύμα της </w:t>
      </w:r>
      <w:r w:rsidR="00CA4CCE" w:rsidRPr="000F4350">
        <w:rPr>
          <w:rFonts w:ascii="Times New Roman" w:hAnsi="Times New Roman" w:cs="Times New Roman"/>
          <w:sz w:val="28"/>
          <w:szCs w:val="28"/>
        </w:rPr>
        <w:t xml:space="preserve">ιδρυτικής </w:t>
      </w:r>
      <w:r w:rsidRPr="000F4350">
        <w:rPr>
          <w:rFonts w:ascii="Times New Roman" w:hAnsi="Times New Roman" w:cs="Times New Roman"/>
          <w:sz w:val="28"/>
          <w:szCs w:val="28"/>
        </w:rPr>
        <w:t xml:space="preserve">Συνθήκης των </w:t>
      </w:r>
      <w:proofErr w:type="spellStart"/>
      <w:r w:rsidRPr="000F4350">
        <w:rPr>
          <w:rFonts w:ascii="Times New Roman" w:hAnsi="Times New Roman" w:cs="Times New Roman"/>
          <w:sz w:val="28"/>
          <w:szCs w:val="28"/>
        </w:rPr>
        <w:t>Παρισίων</w:t>
      </w:r>
      <w:proofErr w:type="spellEnd"/>
      <w:r w:rsidRPr="000F4350">
        <w:rPr>
          <w:rFonts w:ascii="Times New Roman" w:hAnsi="Times New Roman" w:cs="Times New Roman"/>
          <w:sz w:val="28"/>
          <w:szCs w:val="28"/>
        </w:rPr>
        <w:t xml:space="preserve"> του 1815, και τις προ</w:t>
      </w:r>
      <w:r w:rsidR="00C047DB" w:rsidRPr="000F4350">
        <w:rPr>
          <w:rFonts w:ascii="Times New Roman" w:hAnsi="Times New Roman" w:cs="Times New Roman"/>
          <w:sz w:val="28"/>
          <w:szCs w:val="28"/>
        </w:rPr>
        <w:t>ϋποθέσεις</w:t>
      </w:r>
      <w:r w:rsidR="008B3371" w:rsidRPr="000F4350">
        <w:rPr>
          <w:rFonts w:ascii="Times New Roman" w:hAnsi="Times New Roman" w:cs="Times New Roman"/>
          <w:sz w:val="28"/>
          <w:szCs w:val="28"/>
        </w:rPr>
        <w:t>,</w:t>
      </w:r>
      <w:r w:rsidR="00C047DB" w:rsidRPr="000F4350">
        <w:rPr>
          <w:rFonts w:ascii="Times New Roman" w:hAnsi="Times New Roman" w:cs="Times New Roman"/>
          <w:sz w:val="28"/>
          <w:szCs w:val="28"/>
        </w:rPr>
        <w:t xml:space="preserve"> που</w:t>
      </w:r>
      <w:r w:rsidR="00B729FF" w:rsidRPr="000F4350">
        <w:rPr>
          <w:rFonts w:ascii="Times New Roman" w:hAnsi="Times New Roman" w:cs="Times New Roman"/>
          <w:sz w:val="28"/>
          <w:szCs w:val="28"/>
        </w:rPr>
        <w:t xml:space="preserve"> είχε υποδείξει </w:t>
      </w:r>
      <w:r w:rsidR="008B3371" w:rsidRPr="000F4350">
        <w:rPr>
          <w:rFonts w:ascii="Times New Roman" w:hAnsi="Times New Roman" w:cs="Times New Roman"/>
          <w:sz w:val="28"/>
          <w:szCs w:val="28"/>
        </w:rPr>
        <w:t>κατά τις συνεδρίες</w:t>
      </w:r>
      <w:r w:rsidR="00134062" w:rsidRPr="000F4350">
        <w:rPr>
          <w:rFonts w:ascii="Times New Roman" w:hAnsi="Times New Roman" w:cs="Times New Roman"/>
          <w:sz w:val="28"/>
          <w:szCs w:val="28"/>
        </w:rPr>
        <w:t xml:space="preserve"> στη Βιέννη και στο Παρίσι </w:t>
      </w:r>
      <w:r w:rsidR="008B3371" w:rsidRPr="000F4350">
        <w:rPr>
          <w:rFonts w:ascii="Times New Roman" w:hAnsi="Times New Roman" w:cs="Times New Roman"/>
          <w:sz w:val="28"/>
          <w:szCs w:val="28"/>
        </w:rPr>
        <w:t xml:space="preserve"> </w:t>
      </w:r>
      <w:r w:rsidR="00C047DB" w:rsidRPr="000F4350">
        <w:rPr>
          <w:rFonts w:ascii="Times New Roman" w:hAnsi="Times New Roman" w:cs="Times New Roman"/>
          <w:sz w:val="28"/>
          <w:szCs w:val="28"/>
        </w:rPr>
        <w:t xml:space="preserve">ο </w:t>
      </w:r>
      <w:r w:rsidRPr="000F4350">
        <w:rPr>
          <w:rFonts w:ascii="Times New Roman" w:hAnsi="Times New Roman" w:cs="Times New Roman"/>
          <w:sz w:val="28"/>
          <w:szCs w:val="28"/>
        </w:rPr>
        <w:t>Ιωάννη</w:t>
      </w:r>
      <w:r w:rsidR="00C047DB" w:rsidRPr="000F4350">
        <w:rPr>
          <w:rFonts w:ascii="Times New Roman" w:hAnsi="Times New Roman" w:cs="Times New Roman"/>
          <w:sz w:val="28"/>
          <w:szCs w:val="28"/>
        </w:rPr>
        <w:t>ς</w:t>
      </w:r>
      <w:r w:rsidRPr="000F4350">
        <w:rPr>
          <w:rFonts w:ascii="Times New Roman" w:hAnsi="Times New Roman" w:cs="Times New Roman"/>
          <w:sz w:val="28"/>
          <w:szCs w:val="28"/>
        </w:rPr>
        <w:t xml:space="preserve"> κόμη</w:t>
      </w:r>
      <w:r w:rsidR="00C047DB" w:rsidRPr="000F4350">
        <w:rPr>
          <w:rFonts w:ascii="Times New Roman" w:hAnsi="Times New Roman" w:cs="Times New Roman"/>
          <w:sz w:val="28"/>
          <w:szCs w:val="28"/>
        </w:rPr>
        <w:t>ς</w:t>
      </w:r>
      <w:r w:rsidRPr="000F4350">
        <w:rPr>
          <w:rFonts w:ascii="Times New Roman" w:hAnsi="Times New Roman" w:cs="Times New Roman"/>
          <w:sz w:val="28"/>
          <w:szCs w:val="28"/>
        </w:rPr>
        <w:t xml:space="preserve"> Καποδίστρια</w:t>
      </w:r>
      <w:r w:rsidR="00C047DB" w:rsidRPr="000F4350">
        <w:rPr>
          <w:rFonts w:ascii="Times New Roman" w:hAnsi="Times New Roman" w:cs="Times New Roman"/>
          <w:sz w:val="28"/>
          <w:szCs w:val="28"/>
        </w:rPr>
        <w:t>ς</w:t>
      </w:r>
      <w:r w:rsidR="007632F0" w:rsidRPr="000F4350">
        <w:rPr>
          <w:rFonts w:ascii="Times New Roman" w:hAnsi="Times New Roman" w:cs="Times New Roman"/>
          <w:sz w:val="28"/>
          <w:szCs w:val="28"/>
        </w:rPr>
        <w:t>.</w:t>
      </w:r>
    </w:p>
    <w:p w:rsidR="00AB02BA" w:rsidRPr="000F4350" w:rsidRDefault="00C047DB" w:rsidP="00D34CBE">
      <w:pPr>
        <w:ind w:left="-1134" w:right="-680"/>
        <w:rPr>
          <w:rFonts w:ascii="Times New Roman" w:hAnsi="Times New Roman" w:cs="Times New Roman"/>
          <w:sz w:val="28"/>
          <w:szCs w:val="28"/>
        </w:rPr>
      </w:pPr>
      <w:r w:rsidRPr="000F4350">
        <w:rPr>
          <w:rFonts w:ascii="Times New Roman" w:hAnsi="Times New Roman" w:cs="Times New Roman"/>
          <w:sz w:val="28"/>
          <w:szCs w:val="28"/>
        </w:rPr>
        <w:t xml:space="preserve">   </w:t>
      </w:r>
      <w:r w:rsidR="007632F0" w:rsidRPr="000F4350">
        <w:rPr>
          <w:rFonts w:ascii="Times New Roman" w:hAnsi="Times New Roman" w:cs="Times New Roman"/>
          <w:sz w:val="28"/>
          <w:szCs w:val="28"/>
        </w:rPr>
        <w:t>Πρόκειται για την αρμοστεία</w:t>
      </w:r>
      <w:r w:rsidR="00AA38A1" w:rsidRPr="000F4350">
        <w:rPr>
          <w:rFonts w:ascii="Times New Roman" w:hAnsi="Times New Roman" w:cs="Times New Roman"/>
          <w:sz w:val="28"/>
          <w:szCs w:val="28"/>
        </w:rPr>
        <w:t xml:space="preserve"> </w:t>
      </w:r>
      <w:r w:rsidR="001A6ABA" w:rsidRPr="000F4350">
        <w:rPr>
          <w:rFonts w:ascii="Times New Roman" w:hAnsi="Times New Roman" w:cs="Times New Roman"/>
          <w:sz w:val="28"/>
          <w:szCs w:val="28"/>
        </w:rPr>
        <w:t>(Αύγουστος 1832</w:t>
      </w:r>
      <w:r w:rsidR="00E94A23" w:rsidRPr="000F4350">
        <w:rPr>
          <w:rFonts w:ascii="Times New Roman" w:hAnsi="Times New Roman" w:cs="Times New Roman"/>
          <w:sz w:val="28"/>
          <w:szCs w:val="28"/>
        </w:rPr>
        <w:t xml:space="preserve"> </w:t>
      </w:r>
      <w:r w:rsidR="001A6ABA" w:rsidRPr="000F4350">
        <w:rPr>
          <w:rFonts w:ascii="Times New Roman" w:hAnsi="Times New Roman" w:cs="Times New Roman"/>
          <w:sz w:val="28"/>
          <w:szCs w:val="28"/>
        </w:rPr>
        <w:t>-</w:t>
      </w:r>
      <w:r w:rsidR="00E94A23" w:rsidRPr="000F4350">
        <w:rPr>
          <w:rFonts w:ascii="Times New Roman" w:hAnsi="Times New Roman" w:cs="Times New Roman"/>
          <w:sz w:val="28"/>
          <w:szCs w:val="28"/>
        </w:rPr>
        <w:t xml:space="preserve"> </w:t>
      </w:r>
      <w:r w:rsidR="001A6ABA" w:rsidRPr="000F4350">
        <w:rPr>
          <w:rFonts w:ascii="Times New Roman" w:hAnsi="Times New Roman" w:cs="Times New Roman"/>
          <w:sz w:val="28"/>
          <w:szCs w:val="28"/>
        </w:rPr>
        <w:t xml:space="preserve">Μάρτιος 1835) </w:t>
      </w:r>
      <w:r w:rsidR="007632F0" w:rsidRPr="000F4350">
        <w:rPr>
          <w:rFonts w:ascii="Times New Roman" w:hAnsi="Times New Roman" w:cs="Times New Roman"/>
          <w:sz w:val="28"/>
          <w:szCs w:val="28"/>
        </w:rPr>
        <w:t xml:space="preserve">του βαθύτατα καλλιεργημένου, φιλέλληνα,  φιλάνθρωπου και φιλελεύθερου </w:t>
      </w:r>
      <w:proofErr w:type="spellStart"/>
      <w:r w:rsidR="007632F0" w:rsidRPr="000F4350">
        <w:rPr>
          <w:rFonts w:ascii="Times New Roman" w:hAnsi="Times New Roman" w:cs="Times New Roman"/>
          <w:sz w:val="28"/>
          <w:szCs w:val="28"/>
        </w:rPr>
        <w:t>βαρώνου</w:t>
      </w:r>
      <w:proofErr w:type="spellEnd"/>
      <w:r w:rsidR="007632F0" w:rsidRPr="000F4350">
        <w:rPr>
          <w:rFonts w:ascii="Times New Roman" w:hAnsi="Times New Roman" w:cs="Times New Roman"/>
          <w:sz w:val="28"/>
          <w:szCs w:val="28"/>
        </w:rPr>
        <w:t xml:space="preserve"> του </w:t>
      </w:r>
      <w:proofErr w:type="spellStart"/>
      <w:r w:rsidR="007632F0" w:rsidRPr="000F4350">
        <w:rPr>
          <w:rFonts w:ascii="Times New Roman" w:hAnsi="Times New Roman" w:cs="Times New Roman"/>
          <w:sz w:val="28"/>
          <w:szCs w:val="28"/>
        </w:rPr>
        <w:t>Νιούτζεντ</w:t>
      </w:r>
      <w:proofErr w:type="spellEnd"/>
      <w:r w:rsidR="005304D5" w:rsidRPr="000F4350">
        <w:rPr>
          <w:rStyle w:val="af3"/>
          <w:rFonts w:ascii="Times New Roman" w:hAnsi="Times New Roman" w:cs="Times New Roman"/>
          <w:sz w:val="28"/>
          <w:szCs w:val="28"/>
        </w:rPr>
        <w:footnoteReference w:id="6"/>
      </w:r>
      <w:r w:rsidR="007632F0" w:rsidRPr="000F4350">
        <w:rPr>
          <w:rFonts w:ascii="Times New Roman" w:hAnsi="Times New Roman" w:cs="Times New Roman"/>
          <w:sz w:val="28"/>
          <w:szCs w:val="28"/>
        </w:rPr>
        <w:t xml:space="preserve">, ο οποίος αντίθετα με τους προκατόχους του </w:t>
      </w:r>
      <w:proofErr w:type="spellStart"/>
      <w:r w:rsidR="007632F0" w:rsidRPr="000F4350">
        <w:rPr>
          <w:rFonts w:ascii="Times New Roman" w:hAnsi="Times New Roman" w:cs="Times New Roman"/>
          <w:sz w:val="28"/>
          <w:szCs w:val="28"/>
        </w:rPr>
        <w:t>Μαίτλαντ</w:t>
      </w:r>
      <w:proofErr w:type="spellEnd"/>
      <w:r w:rsidR="007632F0" w:rsidRPr="000F4350">
        <w:rPr>
          <w:rFonts w:ascii="Times New Roman" w:hAnsi="Times New Roman" w:cs="Times New Roman"/>
          <w:sz w:val="28"/>
          <w:szCs w:val="28"/>
        </w:rPr>
        <w:t xml:space="preserve"> και </w:t>
      </w:r>
      <w:proofErr w:type="spellStart"/>
      <w:r w:rsidR="007632F0" w:rsidRPr="000F4350">
        <w:rPr>
          <w:rFonts w:ascii="Times New Roman" w:hAnsi="Times New Roman" w:cs="Times New Roman"/>
          <w:sz w:val="28"/>
          <w:szCs w:val="28"/>
        </w:rPr>
        <w:t>Άνταμ</w:t>
      </w:r>
      <w:proofErr w:type="spellEnd"/>
      <w:r w:rsidR="007632F0" w:rsidRPr="000F4350">
        <w:rPr>
          <w:rFonts w:ascii="Times New Roman" w:hAnsi="Times New Roman" w:cs="Times New Roman"/>
          <w:sz w:val="28"/>
          <w:szCs w:val="28"/>
        </w:rPr>
        <w:t xml:space="preserve"> </w:t>
      </w:r>
      <w:r w:rsidRPr="000F4350">
        <w:rPr>
          <w:rFonts w:ascii="Times New Roman" w:hAnsi="Times New Roman" w:cs="Times New Roman"/>
          <w:sz w:val="28"/>
          <w:szCs w:val="28"/>
        </w:rPr>
        <w:t xml:space="preserve">ήταν πολιτικός, Λόρδος Σύμβουλος του Θησαυροφυλακίου και </w:t>
      </w:r>
      <w:r w:rsidR="007632F0" w:rsidRPr="000F4350">
        <w:rPr>
          <w:rFonts w:ascii="Times New Roman" w:hAnsi="Times New Roman" w:cs="Times New Roman"/>
          <w:sz w:val="28"/>
          <w:szCs w:val="28"/>
        </w:rPr>
        <w:t xml:space="preserve">δεν ήταν </w:t>
      </w:r>
      <w:r w:rsidR="00CC5FA3" w:rsidRPr="000F4350">
        <w:rPr>
          <w:rFonts w:ascii="Times New Roman" w:hAnsi="Times New Roman" w:cs="Times New Roman"/>
          <w:sz w:val="28"/>
          <w:szCs w:val="28"/>
        </w:rPr>
        <w:t xml:space="preserve">ούτε </w:t>
      </w:r>
      <w:proofErr w:type="spellStart"/>
      <w:r w:rsidR="007632F0" w:rsidRPr="000F4350">
        <w:rPr>
          <w:rFonts w:ascii="Times New Roman" w:hAnsi="Times New Roman" w:cs="Times New Roman"/>
          <w:sz w:val="28"/>
          <w:szCs w:val="28"/>
        </w:rPr>
        <w:t>Τόρρυ</w:t>
      </w:r>
      <w:proofErr w:type="spellEnd"/>
      <w:r w:rsidR="007632F0" w:rsidRPr="000F4350">
        <w:rPr>
          <w:rFonts w:ascii="Times New Roman" w:hAnsi="Times New Roman" w:cs="Times New Roman"/>
          <w:sz w:val="28"/>
          <w:szCs w:val="28"/>
        </w:rPr>
        <w:t xml:space="preserve"> </w:t>
      </w:r>
      <w:r w:rsidR="00CC1924" w:rsidRPr="000F4350">
        <w:rPr>
          <w:rFonts w:ascii="Times New Roman" w:hAnsi="Times New Roman" w:cs="Times New Roman"/>
          <w:sz w:val="28"/>
          <w:szCs w:val="28"/>
        </w:rPr>
        <w:t>ούτε</w:t>
      </w:r>
      <w:r w:rsidR="007632F0" w:rsidRPr="000F4350">
        <w:rPr>
          <w:rFonts w:ascii="Times New Roman" w:hAnsi="Times New Roman" w:cs="Times New Roman"/>
          <w:sz w:val="28"/>
          <w:szCs w:val="28"/>
        </w:rPr>
        <w:t xml:space="preserve"> στρατιωτικός</w:t>
      </w:r>
      <w:r w:rsidRPr="000F4350">
        <w:rPr>
          <w:rStyle w:val="af3"/>
          <w:rFonts w:ascii="Times New Roman" w:hAnsi="Times New Roman" w:cs="Times New Roman"/>
          <w:sz w:val="28"/>
          <w:szCs w:val="28"/>
        </w:rPr>
        <w:footnoteReference w:id="7"/>
      </w:r>
      <w:r w:rsidR="007632F0" w:rsidRPr="000F4350">
        <w:rPr>
          <w:rFonts w:ascii="Times New Roman" w:hAnsi="Times New Roman" w:cs="Times New Roman"/>
          <w:sz w:val="28"/>
          <w:szCs w:val="28"/>
        </w:rPr>
        <w:t>.</w:t>
      </w:r>
      <w:r w:rsidR="001A6ABA" w:rsidRPr="000F4350">
        <w:rPr>
          <w:rFonts w:ascii="Times New Roman" w:hAnsi="Times New Roman" w:cs="Times New Roman"/>
          <w:sz w:val="28"/>
          <w:szCs w:val="28"/>
        </w:rPr>
        <w:t xml:space="preserve"> </w:t>
      </w:r>
      <w:r w:rsidR="00AA38A1" w:rsidRPr="000F4350">
        <w:rPr>
          <w:rFonts w:ascii="Times New Roman" w:hAnsi="Times New Roman" w:cs="Times New Roman"/>
          <w:sz w:val="28"/>
          <w:szCs w:val="28"/>
        </w:rPr>
        <w:t xml:space="preserve">Οι συνεπείς προς τις προκηρύξεις του </w:t>
      </w:r>
      <w:r w:rsidR="001A6ABA" w:rsidRPr="000F4350">
        <w:rPr>
          <w:rFonts w:ascii="Times New Roman" w:hAnsi="Times New Roman" w:cs="Times New Roman"/>
          <w:sz w:val="28"/>
          <w:szCs w:val="28"/>
        </w:rPr>
        <w:t xml:space="preserve"> </w:t>
      </w:r>
      <w:r w:rsidR="00677A41" w:rsidRPr="000F4350">
        <w:rPr>
          <w:rFonts w:ascii="Times New Roman" w:hAnsi="Times New Roman" w:cs="Times New Roman"/>
          <w:sz w:val="28"/>
          <w:szCs w:val="28"/>
        </w:rPr>
        <w:t xml:space="preserve">πρωτοβουλίες </w:t>
      </w:r>
      <w:r w:rsidR="001A6ABA" w:rsidRPr="000F4350">
        <w:rPr>
          <w:rFonts w:ascii="Times New Roman" w:hAnsi="Times New Roman" w:cs="Times New Roman"/>
          <w:sz w:val="28"/>
          <w:szCs w:val="28"/>
        </w:rPr>
        <w:t xml:space="preserve">για δικαιοσύνη, αμεροληψία και ευημερία, η όλη διαχείριση του αξιώματός του και οι φιλοφρονήσεις στον διερχόμενο από την Κέρκυρα βασιλέα </w:t>
      </w:r>
      <w:proofErr w:type="spellStart"/>
      <w:r w:rsidR="001A6ABA" w:rsidRPr="000F4350">
        <w:rPr>
          <w:rFonts w:ascii="Times New Roman" w:hAnsi="Times New Roman" w:cs="Times New Roman"/>
          <w:sz w:val="28"/>
          <w:szCs w:val="28"/>
        </w:rPr>
        <w:t>Όθωνα</w:t>
      </w:r>
      <w:proofErr w:type="spellEnd"/>
      <w:r w:rsidR="001A6ABA" w:rsidRPr="000F4350">
        <w:rPr>
          <w:rFonts w:ascii="Times New Roman" w:hAnsi="Times New Roman" w:cs="Times New Roman"/>
          <w:sz w:val="28"/>
          <w:szCs w:val="28"/>
        </w:rPr>
        <w:t xml:space="preserve"> (18-22  Ιανουαρίου 1833), </w:t>
      </w:r>
      <w:proofErr w:type="spellStart"/>
      <w:r w:rsidR="00CC1924" w:rsidRPr="000F4350">
        <w:rPr>
          <w:rFonts w:ascii="Times New Roman" w:hAnsi="Times New Roman" w:cs="Times New Roman"/>
          <w:sz w:val="28"/>
          <w:szCs w:val="28"/>
        </w:rPr>
        <w:t>επανέφεραν</w:t>
      </w:r>
      <w:proofErr w:type="spellEnd"/>
      <w:r w:rsidR="00CC1924" w:rsidRPr="000F4350">
        <w:rPr>
          <w:rFonts w:ascii="Times New Roman" w:hAnsi="Times New Roman" w:cs="Times New Roman"/>
          <w:sz w:val="28"/>
          <w:szCs w:val="28"/>
        </w:rPr>
        <w:t xml:space="preserve"> </w:t>
      </w:r>
      <w:r w:rsidR="001A6ABA" w:rsidRPr="000F4350">
        <w:rPr>
          <w:rFonts w:ascii="Times New Roman" w:hAnsi="Times New Roman" w:cs="Times New Roman"/>
          <w:sz w:val="28"/>
          <w:szCs w:val="28"/>
        </w:rPr>
        <w:t xml:space="preserve">τις ελπίδες των Επτανησίων </w:t>
      </w:r>
      <w:r w:rsidR="00AF5985" w:rsidRPr="000F4350">
        <w:rPr>
          <w:rFonts w:ascii="Times New Roman" w:hAnsi="Times New Roman" w:cs="Times New Roman"/>
          <w:sz w:val="28"/>
          <w:szCs w:val="28"/>
        </w:rPr>
        <w:t xml:space="preserve">για </w:t>
      </w:r>
      <w:r w:rsidR="001A6ABA" w:rsidRPr="000F4350">
        <w:rPr>
          <w:rFonts w:ascii="Times New Roman" w:hAnsi="Times New Roman" w:cs="Times New Roman"/>
          <w:sz w:val="28"/>
          <w:szCs w:val="28"/>
        </w:rPr>
        <w:t>την εκπλήρωση των εθνικών πόθων και δρομολόγησαν πολιτικές εξελίξεις.</w:t>
      </w:r>
      <w:r w:rsidR="00304AB2" w:rsidRPr="000F4350">
        <w:rPr>
          <w:rFonts w:ascii="Times New Roman" w:hAnsi="Times New Roman" w:cs="Times New Roman"/>
          <w:sz w:val="28"/>
          <w:szCs w:val="28"/>
        </w:rPr>
        <w:t xml:space="preserve"> Το </w:t>
      </w:r>
      <w:proofErr w:type="spellStart"/>
      <w:r w:rsidR="00304AB2" w:rsidRPr="000F4350">
        <w:rPr>
          <w:rFonts w:ascii="Times New Roman" w:hAnsi="Times New Roman" w:cs="Times New Roman"/>
          <w:sz w:val="28"/>
          <w:szCs w:val="28"/>
        </w:rPr>
        <w:t>Ιόνιον</w:t>
      </w:r>
      <w:proofErr w:type="spellEnd"/>
      <w:r w:rsidR="00304AB2" w:rsidRPr="000F4350">
        <w:rPr>
          <w:rFonts w:ascii="Times New Roman" w:hAnsi="Times New Roman" w:cs="Times New Roman"/>
          <w:sz w:val="28"/>
          <w:szCs w:val="28"/>
        </w:rPr>
        <w:t xml:space="preserve"> Κράτος πέρασε από την </w:t>
      </w:r>
      <w:proofErr w:type="spellStart"/>
      <w:r w:rsidR="00304AB2" w:rsidRPr="000F4350">
        <w:rPr>
          <w:rFonts w:ascii="Times New Roman" w:hAnsi="Times New Roman" w:cs="Times New Roman"/>
          <w:sz w:val="28"/>
          <w:szCs w:val="28"/>
        </w:rPr>
        <w:t>αστυνομ</w:t>
      </w:r>
      <w:r w:rsidR="00CC1924" w:rsidRPr="000F4350">
        <w:rPr>
          <w:rFonts w:ascii="Times New Roman" w:hAnsi="Times New Roman" w:cs="Times New Roman"/>
          <w:sz w:val="28"/>
          <w:szCs w:val="28"/>
        </w:rPr>
        <w:t>ο</w:t>
      </w:r>
      <w:r w:rsidR="00304AB2" w:rsidRPr="000F4350">
        <w:rPr>
          <w:rFonts w:ascii="Times New Roman" w:hAnsi="Times New Roman" w:cs="Times New Roman"/>
          <w:sz w:val="28"/>
          <w:szCs w:val="28"/>
        </w:rPr>
        <w:t>κρατούμενη</w:t>
      </w:r>
      <w:proofErr w:type="spellEnd"/>
      <w:r w:rsidR="00304AB2" w:rsidRPr="000F4350">
        <w:rPr>
          <w:rFonts w:ascii="Times New Roman" w:hAnsi="Times New Roman" w:cs="Times New Roman"/>
          <w:sz w:val="28"/>
          <w:szCs w:val="28"/>
        </w:rPr>
        <w:t xml:space="preserve"> κοινωνία στην ελευθεριότητα, από τον αναθεματισμό της Ελληνικής Επανάστασης στην αποκατάσταση των Ιονίων αγωνιστών της, από την αδιαφορία για το ελληνικό παρελθόν στην ίδρυση Αρχαιολογικού Μουσείου για την φύλαξη των ευρημάτων της </w:t>
      </w:r>
      <w:proofErr w:type="spellStart"/>
      <w:r w:rsidR="00304AB2" w:rsidRPr="000F4350">
        <w:rPr>
          <w:rFonts w:ascii="Times New Roman" w:hAnsi="Times New Roman" w:cs="Times New Roman"/>
          <w:sz w:val="28"/>
          <w:szCs w:val="28"/>
        </w:rPr>
        <w:t>Παλαιόπολης</w:t>
      </w:r>
      <w:proofErr w:type="spellEnd"/>
      <w:r w:rsidR="00304AB2" w:rsidRPr="000F4350">
        <w:rPr>
          <w:rFonts w:ascii="Times New Roman" w:hAnsi="Times New Roman" w:cs="Times New Roman"/>
          <w:sz w:val="28"/>
          <w:szCs w:val="28"/>
        </w:rPr>
        <w:t xml:space="preserve"> και του Βίδου</w:t>
      </w:r>
      <w:r w:rsidR="00677A41" w:rsidRPr="000F4350">
        <w:rPr>
          <w:rStyle w:val="af3"/>
          <w:rFonts w:ascii="Times New Roman" w:hAnsi="Times New Roman" w:cs="Times New Roman"/>
          <w:sz w:val="28"/>
          <w:szCs w:val="28"/>
        </w:rPr>
        <w:footnoteReference w:id="8"/>
      </w:r>
      <w:r w:rsidR="00304AB2" w:rsidRPr="000F4350">
        <w:rPr>
          <w:rFonts w:ascii="Times New Roman" w:hAnsi="Times New Roman" w:cs="Times New Roman"/>
          <w:sz w:val="28"/>
          <w:szCs w:val="28"/>
        </w:rPr>
        <w:t>, από τις απροσπέλαστες εκδόσεις του κρατικού τυπογραφείου  στη δημοσίευση συγγραμμάτων, στην έκδοση των περιοδικών «Ιόνιος Ανθολογία» και «</w:t>
      </w:r>
      <w:proofErr w:type="spellStart"/>
      <w:r w:rsidR="00304AB2" w:rsidRPr="000F4350">
        <w:rPr>
          <w:rFonts w:ascii="Times New Roman" w:hAnsi="Times New Roman" w:cs="Times New Roman"/>
          <w:sz w:val="28"/>
          <w:szCs w:val="28"/>
        </w:rPr>
        <w:t>Τετραφαρδίνιος</w:t>
      </w:r>
      <w:proofErr w:type="spellEnd"/>
      <w:r w:rsidR="00304AB2" w:rsidRPr="000F4350">
        <w:rPr>
          <w:rFonts w:ascii="Times New Roman" w:hAnsi="Times New Roman" w:cs="Times New Roman"/>
          <w:sz w:val="28"/>
          <w:szCs w:val="28"/>
        </w:rPr>
        <w:t xml:space="preserve"> Αποθήκη», από τον παραγκωνισμό της Ελληνικής γλώσσας στην παλινόρθωσή της </w:t>
      </w:r>
      <w:r w:rsidR="001D2CCB" w:rsidRPr="000F4350">
        <w:rPr>
          <w:rFonts w:ascii="Times New Roman" w:hAnsi="Times New Roman" w:cs="Times New Roman"/>
          <w:sz w:val="28"/>
          <w:szCs w:val="28"/>
        </w:rPr>
        <w:t>στη διοίκηση, τις εκδόσεις και την εκπαίδευση</w:t>
      </w:r>
      <w:r w:rsidR="006972B5" w:rsidRPr="000F4350">
        <w:rPr>
          <w:rStyle w:val="af3"/>
          <w:rFonts w:ascii="Times New Roman" w:hAnsi="Times New Roman" w:cs="Times New Roman"/>
          <w:sz w:val="28"/>
          <w:szCs w:val="28"/>
        </w:rPr>
        <w:footnoteReference w:id="9"/>
      </w:r>
      <w:r w:rsidR="001D2CCB" w:rsidRPr="000F4350">
        <w:rPr>
          <w:rFonts w:ascii="Times New Roman" w:hAnsi="Times New Roman" w:cs="Times New Roman"/>
          <w:sz w:val="28"/>
          <w:szCs w:val="28"/>
        </w:rPr>
        <w:t xml:space="preserve"> </w:t>
      </w:r>
      <w:r w:rsidR="00304AB2" w:rsidRPr="000F4350">
        <w:rPr>
          <w:rFonts w:ascii="Times New Roman" w:hAnsi="Times New Roman" w:cs="Times New Roman"/>
          <w:sz w:val="28"/>
          <w:szCs w:val="28"/>
        </w:rPr>
        <w:t xml:space="preserve">και από την εξάλειψη των δυνατοτήτων για μεγάλους σχεδιασμούς για τη δημόσια εκπαίδευση στην διαρκή προτροπή γι’ αυτούς και στην τοποθέτηση </w:t>
      </w:r>
      <w:r w:rsidR="00CC1924" w:rsidRPr="000F4350">
        <w:rPr>
          <w:rFonts w:ascii="Times New Roman" w:hAnsi="Times New Roman" w:cs="Times New Roman"/>
          <w:sz w:val="28"/>
          <w:szCs w:val="28"/>
        </w:rPr>
        <w:t>του</w:t>
      </w:r>
      <w:r w:rsidR="00134062" w:rsidRPr="000F4350">
        <w:rPr>
          <w:rFonts w:ascii="Times New Roman" w:hAnsi="Times New Roman" w:cs="Times New Roman"/>
          <w:sz w:val="28"/>
          <w:szCs w:val="28"/>
        </w:rPr>
        <w:t xml:space="preserve"> (συνεργάτη του Κυβερνήτη Καποδίστρια)</w:t>
      </w:r>
      <w:r w:rsidR="00CC1924" w:rsidRPr="000F4350">
        <w:rPr>
          <w:rFonts w:ascii="Times New Roman" w:hAnsi="Times New Roman" w:cs="Times New Roman"/>
          <w:sz w:val="28"/>
          <w:szCs w:val="28"/>
        </w:rPr>
        <w:t xml:space="preserve"> Ανδρέα Μουστοξύδη </w:t>
      </w:r>
      <w:r w:rsidR="00304AB2" w:rsidRPr="000F4350">
        <w:rPr>
          <w:rFonts w:ascii="Times New Roman" w:hAnsi="Times New Roman" w:cs="Times New Roman"/>
          <w:sz w:val="28"/>
          <w:szCs w:val="28"/>
        </w:rPr>
        <w:t>ω</w:t>
      </w:r>
      <w:r w:rsidR="007D6B84" w:rsidRPr="000F4350">
        <w:rPr>
          <w:rFonts w:ascii="Times New Roman" w:hAnsi="Times New Roman" w:cs="Times New Roman"/>
          <w:sz w:val="28"/>
          <w:szCs w:val="28"/>
        </w:rPr>
        <w:t>ς</w:t>
      </w:r>
      <w:r w:rsidR="00304AB2" w:rsidRPr="000F4350">
        <w:rPr>
          <w:rFonts w:ascii="Times New Roman" w:hAnsi="Times New Roman" w:cs="Times New Roman"/>
          <w:sz w:val="28"/>
          <w:szCs w:val="28"/>
        </w:rPr>
        <w:t xml:space="preserve"> Προέδρου της Γενικής </w:t>
      </w:r>
      <w:r w:rsidR="00CC1924" w:rsidRPr="000F4350">
        <w:rPr>
          <w:rFonts w:ascii="Times New Roman" w:hAnsi="Times New Roman" w:cs="Times New Roman"/>
          <w:sz w:val="28"/>
          <w:szCs w:val="28"/>
        </w:rPr>
        <w:t>Ε</w:t>
      </w:r>
      <w:r w:rsidR="00304AB2" w:rsidRPr="000F4350">
        <w:rPr>
          <w:rFonts w:ascii="Times New Roman" w:hAnsi="Times New Roman" w:cs="Times New Roman"/>
          <w:sz w:val="28"/>
          <w:szCs w:val="28"/>
        </w:rPr>
        <w:t xml:space="preserve">πιτροπής </w:t>
      </w:r>
      <w:r w:rsidR="00CC1924" w:rsidRPr="000F4350">
        <w:rPr>
          <w:rFonts w:ascii="Times New Roman" w:hAnsi="Times New Roman" w:cs="Times New Roman"/>
          <w:sz w:val="28"/>
          <w:szCs w:val="28"/>
        </w:rPr>
        <w:t>Δ</w:t>
      </w:r>
      <w:r w:rsidR="00304AB2" w:rsidRPr="000F4350">
        <w:rPr>
          <w:rFonts w:ascii="Times New Roman" w:hAnsi="Times New Roman" w:cs="Times New Roman"/>
          <w:sz w:val="28"/>
          <w:szCs w:val="28"/>
        </w:rPr>
        <w:t>ημόσια</w:t>
      </w:r>
      <w:r w:rsidR="00CC1924" w:rsidRPr="000F4350">
        <w:rPr>
          <w:rFonts w:ascii="Times New Roman" w:hAnsi="Times New Roman" w:cs="Times New Roman"/>
          <w:sz w:val="28"/>
          <w:szCs w:val="28"/>
        </w:rPr>
        <w:t>ς</w:t>
      </w:r>
      <w:r w:rsidR="00304AB2" w:rsidRPr="000F4350">
        <w:rPr>
          <w:rFonts w:ascii="Times New Roman" w:hAnsi="Times New Roman" w:cs="Times New Roman"/>
          <w:sz w:val="28"/>
          <w:szCs w:val="28"/>
        </w:rPr>
        <w:t xml:space="preserve"> </w:t>
      </w:r>
      <w:r w:rsidR="00CC1924" w:rsidRPr="000F4350">
        <w:rPr>
          <w:rFonts w:ascii="Times New Roman" w:hAnsi="Times New Roman" w:cs="Times New Roman"/>
          <w:sz w:val="28"/>
          <w:szCs w:val="28"/>
        </w:rPr>
        <w:t>Ε</w:t>
      </w:r>
      <w:r w:rsidR="00304AB2" w:rsidRPr="000F4350">
        <w:rPr>
          <w:rFonts w:ascii="Times New Roman" w:hAnsi="Times New Roman" w:cs="Times New Roman"/>
          <w:sz w:val="28"/>
          <w:szCs w:val="28"/>
        </w:rPr>
        <w:t>κπαίδευσης</w:t>
      </w:r>
      <w:r w:rsidR="007D6B84" w:rsidRPr="000F4350">
        <w:rPr>
          <w:rFonts w:ascii="Times New Roman" w:hAnsi="Times New Roman" w:cs="Times New Roman"/>
          <w:sz w:val="28"/>
          <w:szCs w:val="28"/>
        </w:rPr>
        <w:t>.</w:t>
      </w:r>
      <w:r w:rsidR="008B3371" w:rsidRPr="000F4350">
        <w:rPr>
          <w:rFonts w:ascii="Times New Roman" w:hAnsi="Times New Roman" w:cs="Times New Roman"/>
          <w:sz w:val="28"/>
          <w:szCs w:val="28"/>
        </w:rPr>
        <w:t xml:space="preserve"> Με την παραίτηση και την αντικατάστασή του </w:t>
      </w:r>
      <w:r w:rsidR="008618A0" w:rsidRPr="000F4350">
        <w:rPr>
          <w:rFonts w:ascii="Times New Roman" w:hAnsi="Times New Roman" w:cs="Times New Roman"/>
          <w:sz w:val="28"/>
          <w:szCs w:val="28"/>
        </w:rPr>
        <w:t xml:space="preserve">από τον Ντάγκλας </w:t>
      </w:r>
      <w:r w:rsidR="008B3371" w:rsidRPr="000F4350">
        <w:rPr>
          <w:rFonts w:ascii="Times New Roman" w:hAnsi="Times New Roman" w:cs="Times New Roman"/>
          <w:sz w:val="28"/>
          <w:szCs w:val="28"/>
        </w:rPr>
        <w:t xml:space="preserve">μετά την επάνοδο των </w:t>
      </w:r>
      <w:proofErr w:type="spellStart"/>
      <w:r w:rsidR="008B3371" w:rsidRPr="000F4350">
        <w:rPr>
          <w:rFonts w:ascii="Times New Roman" w:hAnsi="Times New Roman" w:cs="Times New Roman"/>
          <w:sz w:val="28"/>
          <w:szCs w:val="28"/>
        </w:rPr>
        <w:t>Τόρρυς</w:t>
      </w:r>
      <w:proofErr w:type="spellEnd"/>
      <w:r w:rsidR="008B3371" w:rsidRPr="000F4350">
        <w:rPr>
          <w:rFonts w:ascii="Times New Roman" w:hAnsi="Times New Roman" w:cs="Times New Roman"/>
          <w:sz w:val="28"/>
          <w:szCs w:val="28"/>
        </w:rPr>
        <w:t xml:space="preserve"> στην εξουσία,</w:t>
      </w:r>
      <w:r w:rsidR="00876DE3" w:rsidRPr="000F4350">
        <w:rPr>
          <w:rFonts w:ascii="Times New Roman" w:hAnsi="Times New Roman" w:cs="Times New Roman"/>
          <w:sz w:val="28"/>
          <w:szCs w:val="28"/>
        </w:rPr>
        <w:t xml:space="preserve"> </w:t>
      </w:r>
      <w:r w:rsidR="00545F39" w:rsidRPr="000F4350">
        <w:rPr>
          <w:rFonts w:ascii="Times New Roman" w:hAnsi="Times New Roman" w:cs="Times New Roman"/>
          <w:sz w:val="28"/>
          <w:szCs w:val="28"/>
        </w:rPr>
        <w:t xml:space="preserve">ο </w:t>
      </w:r>
      <w:proofErr w:type="spellStart"/>
      <w:r w:rsidR="00545F39" w:rsidRPr="000F4350">
        <w:rPr>
          <w:rFonts w:ascii="Times New Roman" w:hAnsi="Times New Roman" w:cs="Times New Roman"/>
          <w:sz w:val="28"/>
          <w:szCs w:val="28"/>
        </w:rPr>
        <w:t>Νιούτζεντ</w:t>
      </w:r>
      <w:proofErr w:type="spellEnd"/>
      <w:r w:rsidR="00545F39" w:rsidRPr="000F4350">
        <w:rPr>
          <w:rFonts w:ascii="Times New Roman" w:hAnsi="Times New Roman" w:cs="Times New Roman"/>
          <w:sz w:val="28"/>
          <w:szCs w:val="28"/>
        </w:rPr>
        <w:t xml:space="preserve"> </w:t>
      </w:r>
      <w:r w:rsidR="008B3371" w:rsidRPr="000F4350">
        <w:rPr>
          <w:rFonts w:ascii="Times New Roman" w:hAnsi="Times New Roman" w:cs="Times New Roman"/>
          <w:sz w:val="28"/>
          <w:szCs w:val="28"/>
        </w:rPr>
        <w:t xml:space="preserve">άφησε </w:t>
      </w:r>
      <w:r w:rsidR="00410994" w:rsidRPr="000F4350">
        <w:rPr>
          <w:rFonts w:ascii="Times New Roman" w:hAnsi="Times New Roman" w:cs="Times New Roman"/>
          <w:sz w:val="28"/>
          <w:szCs w:val="28"/>
        </w:rPr>
        <w:t xml:space="preserve">πλεόνασμα στο δημόσιο ταμείο </w:t>
      </w:r>
      <w:r w:rsidR="008B3371" w:rsidRPr="000F4350">
        <w:rPr>
          <w:rFonts w:ascii="Times New Roman" w:hAnsi="Times New Roman" w:cs="Times New Roman"/>
          <w:sz w:val="28"/>
          <w:szCs w:val="28"/>
        </w:rPr>
        <w:t xml:space="preserve">700 χιλιάδες τάλιρα </w:t>
      </w:r>
      <w:r w:rsidR="00876DE3" w:rsidRPr="000F4350">
        <w:rPr>
          <w:rFonts w:ascii="Times New Roman" w:hAnsi="Times New Roman" w:cs="Times New Roman"/>
          <w:sz w:val="28"/>
          <w:szCs w:val="28"/>
        </w:rPr>
        <w:t xml:space="preserve">και </w:t>
      </w:r>
      <w:r w:rsidR="00545F39" w:rsidRPr="000F4350">
        <w:rPr>
          <w:rFonts w:ascii="Times New Roman" w:hAnsi="Times New Roman" w:cs="Times New Roman"/>
          <w:sz w:val="28"/>
          <w:szCs w:val="28"/>
        </w:rPr>
        <w:t>την</w:t>
      </w:r>
      <w:r w:rsidR="00876DE3" w:rsidRPr="000F4350">
        <w:rPr>
          <w:rFonts w:ascii="Times New Roman" w:hAnsi="Times New Roman" w:cs="Times New Roman"/>
          <w:sz w:val="28"/>
          <w:szCs w:val="28"/>
        </w:rPr>
        <w:t xml:space="preserve"> γεωργία και το εμπόριο στην καλύτερη κατάσταση που βρέθηκαν ποτέ. </w:t>
      </w:r>
    </w:p>
    <w:p w:rsidR="00AB02BA" w:rsidRPr="000F4350" w:rsidRDefault="00EA07EC" w:rsidP="00F75750">
      <w:pPr>
        <w:ind w:left="-1134" w:right="-680"/>
        <w:rPr>
          <w:rFonts w:ascii="Times New Roman" w:hAnsi="Times New Roman" w:cs="Times New Roman"/>
          <w:sz w:val="28"/>
          <w:szCs w:val="28"/>
        </w:rPr>
      </w:pPr>
      <w:r w:rsidRPr="000F4350">
        <w:rPr>
          <w:rFonts w:ascii="Times New Roman" w:hAnsi="Times New Roman" w:cs="Times New Roman"/>
          <w:sz w:val="28"/>
          <w:szCs w:val="28"/>
        </w:rPr>
        <w:t xml:space="preserve">   </w:t>
      </w:r>
      <w:r w:rsidR="00545F39" w:rsidRPr="000F4350">
        <w:rPr>
          <w:rFonts w:ascii="Times New Roman" w:hAnsi="Times New Roman" w:cs="Times New Roman"/>
          <w:sz w:val="28"/>
          <w:szCs w:val="28"/>
        </w:rPr>
        <w:t>Τον καθένα μας ε</w:t>
      </w:r>
      <w:r w:rsidRPr="000F4350">
        <w:rPr>
          <w:rFonts w:ascii="Times New Roman" w:hAnsi="Times New Roman" w:cs="Times New Roman"/>
          <w:sz w:val="28"/>
          <w:szCs w:val="28"/>
        </w:rPr>
        <w:t xml:space="preserve">ντυπωσιάζει το γεγονός ότι δεν υπάρχουν </w:t>
      </w:r>
      <w:r w:rsidR="00876DE3" w:rsidRPr="000F4350">
        <w:rPr>
          <w:rFonts w:ascii="Times New Roman" w:hAnsi="Times New Roman" w:cs="Times New Roman"/>
          <w:sz w:val="28"/>
          <w:szCs w:val="28"/>
        </w:rPr>
        <w:t xml:space="preserve">μνημεία </w:t>
      </w:r>
      <w:r w:rsidRPr="000F4350">
        <w:rPr>
          <w:rFonts w:ascii="Times New Roman" w:hAnsi="Times New Roman" w:cs="Times New Roman"/>
          <w:sz w:val="28"/>
          <w:szCs w:val="28"/>
        </w:rPr>
        <w:t xml:space="preserve">για τον </w:t>
      </w:r>
      <w:proofErr w:type="spellStart"/>
      <w:r w:rsidRPr="000F4350">
        <w:rPr>
          <w:rFonts w:ascii="Times New Roman" w:hAnsi="Times New Roman" w:cs="Times New Roman"/>
          <w:sz w:val="28"/>
          <w:szCs w:val="28"/>
        </w:rPr>
        <w:t>Νιούτζεντ</w:t>
      </w:r>
      <w:proofErr w:type="spellEnd"/>
      <w:r w:rsidRPr="000F4350">
        <w:rPr>
          <w:rFonts w:ascii="Times New Roman" w:hAnsi="Times New Roman" w:cs="Times New Roman"/>
          <w:sz w:val="28"/>
          <w:szCs w:val="28"/>
        </w:rPr>
        <w:t xml:space="preserve">, </w:t>
      </w:r>
      <w:r w:rsidR="00E94A23" w:rsidRPr="000F4350">
        <w:rPr>
          <w:rFonts w:ascii="Times New Roman" w:hAnsi="Times New Roman" w:cs="Times New Roman"/>
          <w:sz w:val="28"/>
          <w:szCs w:val="28"/>
        </w:rPr>
        <w:t xml:space="preserve">όπως </w:t>
      </w:r>
      <w:r w:rsidR="008B3371" w:rsidRPr="000F4350">
        <w:rPr>
          <w:rFonts w:ascii="Times New Roman" w:hAnsi="Times New Roman" w:cs="Times New Roman"/>
          <w:sz w:val="28"/>
          <w:szCs w:val="28"/>
        </w:rPr>
        <w:t xml:space="preserve">και </w:t>
      </w:r>
      <w:r w:rsidR="00E94A23" w:rsidRPr="000F4350">
        <w:rPr>
          <w:rFonts w:ascii="Times New Roman" w:hAnsi="Times New Roman" w:cs="Times New Roman"/>
          <w:sz w:val="28"/>
          <w:szCs w:val="28"/>
        </w:rPr>
        <w:t xml:space="preserve">για </w:t>
      </w:r>
      <w:r w:rsidRPr="000F4350">
        <w:rPr>
          <w:rFonts w:ascii="Times New Roman" w:hAnsi="Times New Roman" w:cs="Times New Roman"/>
          <w:sz w:val="28"/>
          <w:szCs w:val="28"/>
        </w:rPr>
        <w:t xml:space="preserve">τον </w:t>
      </w:r>
      <w:proofErr w:type="spellStart"/>
      <w:r w:rsidRPr="000F4350">
        <w:rPr>
          <w:rFonts w:ascii="Times New Roman" w:hAnsi="Times New Roman" w:cs="Times New Roman"/>
          <w:sz w:val="28"/>
          <w:szCs w:val="28"/>
        </w:rPr>
        <w:t>Σίτον</w:t>
      </w:r>
      <w:proofErr w:type="spellEnd"/>
      <w:r w:rsidR="00554BDB" w:rsidRPr="000F4350">
        <w:rPr>
          <w:rStyle w:val="af3"/>
          <w:rFonts w:ascii="Times New Roman" w:hAnsi="Times New Roman" w:cs="Times New Roman"/>
          <w:sz w:val="28"/>
          <w:szCs w:val="28"/>
        </w:rPr>
        <w:footnoteReference w:id="10"/>
      </w:r>
      <w:r w:rsidR="008B3371" w:rsidRPr="000F4350">
        <w:rPr>
          <w:rFonts w:ascii="Times New Roman" w:hAnsi="Times New Roman" w:cs="Times New Roman"/>
          <w:sz w:val="28"/>
          <w:szCs w:val="28"/>
        </w:rPr>
        <w:t xml:space="preserve"> </w:t>
      </w:r>
      <w:r w:rsidR="00E94A23" w:rsidRPr="000F4350">
        <w:rPr>
          <w:rFonts w:ascii="Times New Roman" w:hAnsi="Times New Roman" w:cs="Times New Roman"/>
          <w:sz w:val="28"/>
          <w:szCs w:val="28"/>
        </w:rPr>
        <w:t xml:space="preserve">ή </w:t>
      </w:r>
      <w:r w:rsidRPr="000F4350">
        <w:rPr>
          <w:rFonts w:ascii="Times New Roman" w:hAnsi="Times New Roman" w:cs="Times New Roman"/>
          <w:sz w:val="28"/>
          <w:szCs w:val="28"/>
        </w:rPr>
        <w:t xml:space="preserve">τον </w:t>
      </w:r>
      <w:proofErr w:type="spellStart"/>
      <w:r w:rsidRPr="000F4350">
        <w:rPr>
          <w:rFonts w:ascii="Times New Roman" w:hAnsi="Times New Roman" w:cs="Times New Roman"/>
          <w:sz w:val="28"/>
          <w:szCs w:val="28"/>
        </w:rPr>
        <w:t>Γ</w:t>
      </w:r>
      <w:r w:rsidR="0055595F" w:rsidRPr="000F4350">
        <w:rPr>
          <w:rFonts w:ascii="Times New Roman" w:hAnsi="Times New Roman" w:cs="Times New Roman"/>
          <w:sz w:val="28"/>
          <w:szCs w:val="28"/>
        </w:rPr>
        <w:t>κ</w:t>
      </w:r>
      <w:r w:rsidRPr="000F4350">
        <w:rPr>
          <w:rFonts w:ascii="Times New Roman" w:hAnsi="Times New Roman" w:cs="Times New Roman"/>
          <w:sz w:val="28"/>
          <w:szCs w:val="28"/>
        </w:rPr>
        <w:t>λάντστον</w:t>
      </w:r>
      <w:proofErr w:type="spellEnd"/>
      <w:r w:rsidR="00554BDB" w:rsidRPr="000F4350">
        <w:rPr>
          <w:rStyle w:val="af3"/>
          <w:rFonts w:ascii="Times New Roman" w:hAnsi="Times New Roman" w:cs="Times New Roman"/>
          <w:sz w:val="28"/>
          <w:szCs w:val="28"/>
        </w:rPr>
        <w:footnoteReference w:id="11"/>
      </w:r>
      <w:r w:rsidR="008B3371" w:rsidRPr="000F4350">
        <w:rPr>
          <w:rFonts w:ascii="Times New Roman" w:hAnsi="Times New Roman" w:cs="Times New Roman"/>
          <w:sz w:val="28"/>
          <w:szCs w:val="28"/>
        </w:rPr>
        <w:t xml:space="preserve">, ενώ υπάρχουν για τους αυστηρούς αρμοστές </w:t>
      </w:r>
      <w:proofErr w:type="spellStart"/>
      <w:r w:rsidR="008B3371" w:rsidRPr="000F4350">
        <w:rPr>
          <w:rFonts w:ascii="Times New Roman" w:hAnsi="Times New Roman" w:cs="Times New Roman"/>
          <w:sz w:val="28"/>
          <w:szCs w:val="28"/>
        </w:rPr>
        <w:lastRenderedPageBreak/>
        <w:t>Μαίτλαντ</w:t>
      </w:r>
      <w:proofErr w:type="spellEnd"/>
      <w:r w:rsidR="00554BDB" w:rsidRPr="000F4350">
        <w:rPr>
          <w:rStyle w:val="af3"/>
          <w:rFonts w:ascii="Times New Roman" w:hAnsi="Times New Roman" w:cs="Times New Roman"/>
          <w:sz w:val="28"/>
          <w:szCs w:val="28"/>
        </w:rPr>
        <w:footnoteReference w:id="12"/>
      </w:r>
      <w:r w:rsidR="008B3371" w:rsidRPr="000F4350">
        <w:rPr>
          <w:rFonts w:ascii="Times New Roman" w:hAnsi="Times New Roman" w:cs="Times New Roman"/>
          <w:sz w:val="28"/>
          <w:szCs w:val="28"/>
        </w:rPr>
        <w:t xml:space="preserve">, </w:t>
      </w:r>
      <w:r w:rsidR="00F373AD" w:rsidRPr="000F4350">
        <w:rPr>
          <w:rFonts w:ascii="Times New Roman" w:hAnsi="Times New Roman" w:cs="Times New Roman"/>
          <w:sz w:val="28"/>
          <w:szCs w:val="28"/>
        </w:rPr>
        <w:t>΄</w:t>
      </w:r>
      <w:proofErr w:type="spellStart"/>
      <w:r w:rsidR="008B3371" w:rsidRPr="000F4350">
        <w:rPr>
          <w:rFonts w:ascii="Times New Roman" w:hAnsi="Times New Roman" w:cs="Times New Roman"/>
          <w:sz w:val="28"/>
          <w:szCs w:val="28"/>
        </w:rPr>
        <w:t>Ανταμ</w:t>
      </w:r>
      <w:proofErr w:type="spellEnd"/>
      <w:r w:rsidR="00554BDB" w:rsidRPr="000F4350">
        <w:rPr>
          <w:rStyle w:val="af3"/>
          <w:rFonts w:ascii="Times New Roman" w:hAnsi="Times New Roman" w:cs="Times New Roman"/>
          <w:sz w:val="28"/>
          <w:szCs w:val="28"/>
        </w:rPr>
        <w:footnoteReference w:id="13"/>
      </w:r>
      <w:r w:rsidR="008B3371" w:rsidRPr="000F4350">
        <w:rPr>
          <w:rFonts w:ascii="Times New Roman" w:hAnsi="Times New Roman" w:cs="Times New Roman"/>
          <w:sz w:val="28"/>
          <w:szCs w:val="28"/>
        </w:rPr>
        <w:t>, Ντάγκλας</w:t>
      </w:r>
      <w:r w:rsidR="00554BDB" w:rsidRPr="000F4350">
        <w:rPr>
          <w:rStyle w:val="af3"/>
          <w:rFonts w:ascii="Times New Roman" w:hAnsi="Times New Roman" w:cs="Times New Roman"/>
          <w:sz w:val="28"/>
          <w:szCs w:val="28"/>
        </w:rPr>
        <w:footnoteReference w:id="14"/>
      </w:r>
      <w:r w:rsidR="008B3371" w:rsidRPr="000F4350">
        <w:rPr>
          <w:rFonts w:ascii="Times New Roman" w:hAnsi="Times New Roman" w:cs="Times New Roman"/>
          <w:sz w:val="28"/>
          <w:szCs w:val="28"/>
        </w:rPr>
        <w:t xml:space="preserve"> και </w:t>
      </w:r>
      <w:proofErr w:type="spellStart"/>
      <w:r w:rsidR="008B3371" w:rsidRPr="000F4350">
        <w:rPr>
          <w:rFonts w:ascii="Times New Roman" w:hAnsi="Times New Roman" w:cs="Times New Roman"/>
          <w:sz w:val="28"/>
          <w:szCs w:val="28"/>
        </w:rPr>
        <w:t>Ουόρντ</w:t>
      </w:r>
      <w:proofErr w:type="spellEnd"/>
      <w:r w:rsidR="00554BDB" w:rsidRPr="000F4350">
        <w:rPr>
          <w:rStyle w:val="af3"/>
          <w:rFonts w:ascii="Times New Roman" w:hAnsi="Times New Roman" w:cs="Times New Roman"/>
          <w:sz w:val="28"/>
          <w:szCs w:val="28"/>
        </w:rPr>
        <w:footnoteReference w:id="15"/>
      </w:r>
      <w:r w:rsidR="008B3371" w:rsidRPr="000F4350">
        <w:rPr>
          <w:rFonts w:ascii="Times New Roman" w:hAnsi="Times New Roman" w:cs="Times New Roman"/>
          <w:sz w:val="28"/>
          <w:szCs w:val="28"/>
        </w:rPr>
        <w:t>.</w:t>
      </w:r>
      <w:r w:rsidR="005153A2" w:rsidRPr="000F4350">
        <w:rPr>
          <w:rFonts w:ascii="Times New Roman" w:hAnsi="Times New Roman" w:cs="Times New Roman"/>
          <w:sz w:val="28"/>
          <w:szCs w:val="28"/>
        </w:rPr>
        <w:t xml:space="preserve"> Η περίπτωση μάλιστα του </w:t>
      </w:r>
      <w:proofErr w:type="spellStart"/>
      <w:r w:rsidR="005153A2" w:rsidRPr="000F4350">
        <w:rPr>
          <w:rFonts w:ascii="Times New Roman" w:hAnsi="Times New Roman" w:cs="Times New Roman"/>
          <w:sz w:val="28"/>
          <w:szCs w:val="28"/>
        </w:rPr>
        <w:t>Νιούτζεντ</w:t>
      </w:r>
      <w:proofErr w:type="spellEnd"/>
      <w:r w:rsidR="005153A2" w:rsidRPr="000F4350">
        <w:rPr>
          <w:rFonts w:ascii="Times New Roman" w:hAnsi="Times New Roman" w:cs="Times New Roman"/>
          <w:sz w:val="28"/>
          <w:szCs w:val="28"/>
        </w:rPr>
        <w:t xml:space="preserve"> είναι οδυνηρή εκτός από το ιδεολογικό και στο καλλιτεχνικό πεδίο </w:t>
      </w:r>
      <w:r w:rsidR="00F04E51" w:rsidRPr="000F4350">
        <w:rPr>
          <w:rFonts w:ascii="Times New Roman" w:hAnsi="Times New Roman" w:cs="Times New Roman"/>
          <w:sz w:val="28"/>
          <w:szCs w:val="28"/>
        </w:rPr>
        <w:t>καθώ</w:t>
      </w:r>
      <w:r w:rsidR="005153A2" w:rsidRPr="000F4350">
        <w:rPr>
          <w:rFonts w:ascii="Times New Roman" w:hAnsi="Times New Roman" w:cs="Times New Roman"/>
          <w:sz w:val="28"/>
          <w:szCs w:val="28"/>
        </w:rPr>
        <w:t xml:space="preserve">ς </w:t>
      </w:r>
      <w:r w:rsidR="00F04E51" w:rsidRPr="000F4350">
        <w:rPr>
          <w:rFonts w:ascii="Times New Roman" w:hAnsi="Times New Roman" w:cs="Times New Roman"/>
          <w:sz w:val="28"/>
          <w:szCs w:val="28"/>
        </w:rPr>
        <w:t xml:space="preserve">η προτομή του </w:t>
      </w:r>
      <w:r w:rsidR="00414079" w:rsidRPr="000F4350">
        <w:rPr>
          <w:rFonts w:ascii="Times New Roman" w:hAnsi="Times New Roman" w:cs="Times New Roman"/>
          <w:sz w:val="28"/>
          <w:szCs w:val="28"/>
        </w:rPr>
        <w:t>(</w:t>
      </w:r>
      <w:r w:rsidR="005153A2" w:rsidRPr="000F4350">
        <w:rPr>
          <w:rFonts w:ascii="Times New Roman" w:hAnsi="Times New Roman" w:cs="Times New Roman"/>
          <w:sz w:val="28"/>
          <w:szCs w:val="28"/>
        </w:rPr>
        <w:t xml:space="preserve">έργο του </w:t>
      </w:r>
      <w:proofErr w:type="spellStart"/>
      <w:r w:rsidR="005153A2" w:rsidRPr="000F4350">
        <w:rPr>
          <w:rFonts w:ascii="Times New Roman" w:hAnsi="Times New Roman" w:cs="Times New Roman"/>
          <w:sz w:val="28"/>
          <w:szCs w:val="28"/>
        </w:rPr>
        <w:t>Προσαλέντη</w:t>
      </w:r>
      <w:proofErr w:type="spellEnd"/>
      <w:r w:rsidR="00414079" w:rsidRPr="000F4350">
        <w:rPr>
          <w:rFonts w:ascii="Times New Roman" w:hAnsi="Times New Roman" w:cs="Times New Roman"/>
          <w:sz w:val="28"/>
          <w:szCs w:val="28"/>
        </w:rPr>
        <w:t>)</w:t>
      </w:r>
      <w:r w:rsidR="005153A2" w:rsidRPr="000F4350">
        <w:rPr>
          <w:rFonts w:ascii="Times New Roman" w:hAnsi="Times New Roman" w:cs="Times New Roman"/>
          <w:sz w:val="28"/>
          <w:szCs w:val="28"/>
        </w:rPr>
        <w:t xml:space="preserve"> απομακρύνθηκε από την περίοπτη θέση τ</w:t>
      </w:r>
      <w:r w:rsidR="00F04E51" w:rsidRPr="000F4350">
        <w:rPr>
          <w:rFonts w:ascii="Times New Roman" w:hAnsi="Times New Roman" w:cs="Times New Roman"/>
          <w:sz w:val="28"/>
          <w:szCs w:val="28"/>
        </w:rPr>
        <w:t>ης</w:t>
      </w:r>
      <w:r w:rsidR="005153A2" w:rsidRPr="000F4350">
        <w:rPr>
          <w:rFonts w:ascii="Times New Roman" w:hAnsi="Times New Roman" w:cs="Times New Roman"/>
          <w:sz w:val="28"/>
          <w:szCs w:val="28"/>
        </w:rPr>
        <w:t xml:space="preserve"> στην κλίμακα τ</w:t>
      </w:r>
      <w:r w:rsidR="00F04E51" w:rsidRPr="000F4350">
        <w:rPr>
          <w:rFonts w:ascii="Times New Roman" w:hAnsi="Times New Roman" w:cs="Times New Roman"/>
          <w:sz w:val="28"/>
          <w:szCs w:val="28"/>
        </w:rPr>
        <w:t>ων</w:t>
      </w:r>
      <w:r w:rsidR="005153A2" w:rsidRPr="000F4350">
        <w:rPr>
          <w:rFonts w:ascii="Times New Roman" w:hAnsi="Times New Roman" w:cs="Times New Roman"/>
          <w:sz w:val="28"/>
          <w:szCs w:val="28"/>
        </w:rPr>
        <w:t xml:space="preserve"> Ανακτόρ</w:t>
      </w:r>
      <w:r w:rsidR="00F04E51" w:rsidRPr="000F4350">
        <w:rPr>
          <w:rFonts w:ascii="Times New Roman" w:hAnsi="Times New Roman" w:cs="Times New Roman"/>
          <w:sz w:val="28"/>
          <w:szCs w:val="28"/>
        </w:rPr>
        <w:t>ων</w:t>
      </w:r>
      <w:r w:rsidR="005153A2" w:rsidRPr="000F4350">
        <w:rPr>
          <w:rFonts w:ascii="Times New Roman" w:hAnsi="Times New Roman" w:cs="Times New Roman"/>
          <w:sz w:val="28"/>
          <w:szCs w:val="28"/>
        </w:rPr>
        <w:t xml:space="preserve"> των Αγίων Μιχαήλ και Γεωργίου και αντικαταστάθηκε από άλλο συντριπτικής ανισότητας ως ιστορικό και καλλιτεχνικό έργο.</w:t>
      </w:r>
    </w:p>
    <w:p w:rsidR="00FC5015" w:rsidRPr="000F4350" w:rsidRDefault="00AB02BA" w:rsidP="00FC5015">
      <w:pPr>
        <w:ind w:left="-1134" w:right="-680"/>
        <w:rPr>
          <w:rFonts w:ascii="Times New Roman" w:hAnsi="Times New Roman" w:cs="Times New Roman"/>
          <w:b/>
          <w:bCs/>
          <w:sz w:val="28"/>
          <w:szCs w:val="28"/>
        </w:rPr>
      </w:pPr>
      <w:r w:rsidRPr="000F4350">
        <w:rPr>
          <w:rFonts w:ascii="Times New Roman" w:hAnsi="Times New Roman" w:cs="Times New Roman"/>
          <w:sz w:val="28"/>
          <w:szCs w:val="28"/>
        </w:rPr>
        <w:t xml:space="preserve">   </w:t>
      </w:r>
      <w:r w:rsidR="003E7D9C" w:rsidRPr="000F4350">
        <w:rPr>
          <w:rFonts w:ascii="Times New Roman" w:hAnsi="Times New Roman" w:cs="Times New Roman"/>
          <w:sz w:val="28"/>
          <w:szCs w:val="28"/>
        </w:rPr>
        <w:t xml:space="preserve"> Στο πεδίο της Δημόσιας Εκπαίδευσης, και ειδικότερα στον χώρο της Ιονίου Ακαδημίας,</w:t>
      </w:r>
      <w:r w:rsidR="00AB4925" w:rsidRPr="000F4350">
        <w:rPr>
          <w:rFonts w:ascii="Times New Roman" w:hAnsi="Times New Roman" w:cs="Times New Roman"/>
          <w:sz w:val="28"/>
          <w:szCs w:val="28"/>
        </w:rPr>
        <w:t xml:space="preserve">  </w:t>
      </w:r>
      <w:r w:rsidR="00074BB1" w:rsidRPr="000F4350">
        <w:rPr>
          <w:rFonts w:ascii="Times New Roman" w:hAnsi="Times New Roman" w:cs="Times New Roman"/>
          <w:sz w:val="28"/>
          <w:szCs w:val="28"/>
        </w:rPr>
        <w:t xml:space="preserve">οι </w:t>
      </w:r>
      <w:r w:rsidR="00AB4925" w:rsidRPr="000F4350">
        <w:rPr>
          <w:rFonts w:ascii="Times New Roman" w:hAnsi="Times New Roman" w:cs="Times New Roman"/>
          <w:sz w:val="28"/>
          <w:szCs w:val="28"/>
        </w:rPr>
        <w:t>αντιδράσεις διδασκόντων και διδασκομένων  δεν είχαν πολιτική μορφή</w:t>
      </w:r>
      <w:r w:rsidR="00F75750" w:rsidRPr="000F4350">
        <w:rPr>
          <w:rStyle w:val="af3"/>
          <w:rFonts w:ascii="Times New Roman" w:hAnsi="Times New Roman" w:cs="Times New Roman"/>
          <w:sz w:val="28"/>
          <w:szCs w:val="28"/>
        </w:rPr>
        <w:footnoteReference w:id="16"/>
      </w:r>
      <w:r w:rsidR="00AB4925" w:rsidRPr="000F4350">
        <w:rPr>
          <w:rFonts w:ascii="Times New Roman" w:hAnsi="Times New Roman" w:cs="Times New Roman"/>
          <w:sz w:val="28"/>
          <w:szCs w:val="28"/>
        </w:rPr>
        <w:t xml:space="preserve">. Τα γεγονότα του Μαΐου 1837 προκλήθηκαν από την δυσαρέσκεια για τις απουσίες </w:t>
      </w:r>
      <w:r w:rsidR="00074BB1" w:rsidRPr="000F4350">
        <w:rPr>
          <w:rFonts w:ascii="Times New Roman" w:hAnsi="Times New Roman" w:cs="Times New Roman"/>
          <w:sz w:val="28"/>
          <w:szCs w:val="28"/>
        </w:rPr>
        <w:t xml:space="preserve">του Ανδρέα Κάλβου </w:t>
      </w:r>
      <w:r w:rsidR="004B176D" w:rsidRPr="000F4350">
        <w:rPr>
          <w:rFonts w:ascii="Times New Roman" w:hAnsi="Times New Roman" w:cs="Times New Roman"/>
          <w:sz w:val="28"/>
          <w:szCs w:val="28"/>
        </w:rPr>
        <w:t>σ</w:t>
      </w:r>
      <w:r w:rsidR="00AB4925" w:rsidRPr="000F4350">
        <w:rPr>
          <w:rFonts w:ascii="Times New Roman" w:hAnsi="Times New Roman" w:cs="Times New Roman"/>
          <w:sz w:val="28"/>
          <w:szCs w:val="28"/>
        </w:rPr>
        <w:t>τις παραδόσεις της Φιλοσοφίας</w:t>
      </w:r>
      <w:r w:rsidR="00AB4925" w:rsidRPr="000F4350">
        <w:rPr>
          <w:rStyle w:val="af3"/>
          <w:rFonts w:ascii="Times New Roman" w:hAnsi="Times New Roman" w:cs="Times New Roman"/>
          <w:sz w:val="28"/>
          <w:szCs w:val="28"/>
        </w:rPr>
        <w:footnoteReference w:id="17"/>
      </w:r>
      <w:r w:rsidR="00AB4925" w:rsidRPr="000F4350">
        <w:rPr>
          <w:rFonts w:ascii="Times New Roman" w:hAnsi="Times New Roman" w:cs="Times New Roman"/>
          <w:sz w:val="28"/>
          <w:szCs w:val="28"/>
        </w:rPr>
        <w:t xml:space="preserve">. </w:t>
      </w:r>
      <w:r w:rsidR="00074BB1" w:rsidRPr="000F4350">
        <w:rPr>
          <w:rFonts w:ascii="Times New Roman" w:hAnsi="Times New Roman" w:cs="Times New Roman"/>
          <w:sz w:val="28"/>
          <w:szCs w:val="28"/>
        </w:rPr>
        <w:t xml:space="preserve">Ενώ </w:t>
      </w:r>
      <w:r w:rsidR="00457CA9" w:rsidRPr="000F4350">
        <w:rPr>
          <w:rFonts w:ascii="Times New Roman" w:hAnsi="Times New Roman" w:cs="Times New Roman"/>
          <w:sz w:val="28"/>
          <w:szCs w:val="28"/>
        </w:rPr>
        <w:t xml:space="preserve">με </w:t>
      </w:r>
      <w:r w:rsidR="00074BB1" w:rsidRPr="000F4350">
        <w:rPr>
          <w:rFonts w:ascii="Times New Roman" w:hAnsi="Times New Roman" w:cs="Times New Roman"/>
          <w:sz w:val="28"/>
          <w:szCs w:val="28"/>
        </w:rPr>
        <w:t xml:space="preserve">τους πανηγυρισμούς </w:t>
      </w:r>
      <w:r w:rsidR="00410994" w:rsidRPr="000F4350">
        <w:rPr>
          <w:rFonts w:ascii="Times New Roman" w:hAnsi="Times New Roman" w:cs="Times New Roman"/>
          <w:sz w:val="28"/>
          <w:szCs w:val="28"/>
        </w:rPr>
        <w:t xml:space="preserve">του Μαΐου 1849 </w:t>
      </w:r>
      <w:r w:rsidR="00074BB1" w:rsidRPr="000F4350">
        <w:rPr>
          <w:rFonts w:ascii="Times New Roman" w:hAnsi="Times New Roman" w:cs="Times New Roman"/>
          <w:sz w:val="28"/>
          <w:szCs w:val="28"/>
        </w:rPr>
        <w:t>για την</w:t>
      </w:r>
      <w:r w:rsidR="002B5CBC" w:rsidRPr="000F4350">
        <w:rPr>
          <w:rFonts w:ascii="Times New Roman" w:hAnsi="Times New Roman" w:cs="Times New Roman"/>
          <w:sz w:val="28"/>
          <w:szCs w:val="28"/>
        </w:rPr>
        <w:t xml:space="preserve"> επανάληψη των παραδόσεων στην Ιατρική σχολή στα Ελληνικά από τον </w:t>
      </w:r>
      <w:r w:rsidR="00074BB1" w:rsidRPr="000F4350">
        <w:rPr>
          <w:rFonts w:ascii="Times New Roman" w:hAnsi="Times New Roman" w:cs="Times New Roman"/>
          <w:sz w:val="28"/>
          <w:szCs w:val="28"/>
        </w:rPr>
        <w:t xml:space="preserve"> καθηγητή της Παθολογίας</w:t>
      </w:r>
      <w:r w:rsidR="00410994" w:rsidRPr="000F4350">
        <w:rPr>
          <w:rFonts w:ascii="Times New Roman" w:hAnsi="Times New Roman" w:cs="Times New Roman"/>
          <w:sz w:val="28"/>
          <w:szCs w:val="28"/>
        </w:rPr>
        <w:t xml:space="preserve"> Σπύρο Αρβανιτάκη</w:t>
      </w:r>
      <w:r w:rsidR="00410994" w:rsidRPr="000F4350">
        <w:rPr>
          <w:rStyle w:val="af3"/>
          <w:rFonts w:ascii="Times New Roman" w:hAnsi="Times New Roman" w:cs="Times New Roman"/>
          <w:sz w:val="28"/>
          <w:szCs w:val="28"/>
        </w:rPr>
        <w:t xml:space="preserve"> </w:t>
      </w:r>
      <w:r w:rsidR="00074BB1" w:rsidRPr="000F4350">
        <w:rPr>
          <w:rStyle w:val="af3"/>
          <w:rFonts w:ascii="Times New Roman" w:hAnsi="Times New Roman" w:cs="Times New Roman"/>
          <w:sz w:val="28"/>
          <w:szCs w:val="28"/>
        </w:rPr>
        <w:footnoteReference w:id="18"/>
      </w:r>
      <w:r w:rsidR="002B5CBC" w:rsidRPr="000F4350">
        <w:rPr>
          <w:rFonts w:ascii="Times New Roman" w:hAnsi="Times New Roman" w:cs="Times New Roman"/>
          <w:sz w:val="28"/>
          <w:szCs w:val="28"/>
        </w:rPr>
        <w:t xml:space="preserve">, «Ζήτω το </w:t>
      </w:r>
      <w:proofErr w:type="spellStart"/>
      <w:r w:rsidR="002B5CBC" w:rsidRPr="000F4350">
        <w:rPr>
          <w:rFonts w:ascii="Times New Roman" w:hAnsi="Times New Roman" w:cs="Times New Roman"/>
          <w:sz w:val="28"/>
          <w:szCs w:val="28"/>
        </w:rPr>
        <w:t>Ελληνικόν</w:t>
      </w:r>
      <w:proofErr w:type="spellEnd"/>
      <w:r w:rsidR="002B5CBC" w:rsidRPr="000F4350">
        <w:rPr>
          <w:rFonts w:ascii="Times New Roman" w:hAnsi="Times New Roman" w:cs="Times New Roman"/>
          <w:sz w:val="28"/>
          <w:szCs w:val="28"/>
        </w:rPr>
        <w:t xml:space="preserve"> Έθνος, Ζήτω η εθνική γλώσσα» εκφράστηκε «</w:t>
      </w:r>
      <w:r w:rsidR="0007581E" w:rsidRPr="000F4350">
        <w:rPr>
          <w:rFonts w:ascii="Times New Roman" w:hAnsi="Times New Roman" w:cs="Times New Roman"/>
          <w:sz w:val="28"/>
          <w:szCs w:val="28"/>
        </w:rPr>
        <w:t>…</w:t>
      </w:r>
      <w:r w:rsidR="002B5CBC" w:rsidRPr="000F4350">
        <w:rPr>
          <w:rFonts w:ascii="Times New Roman" w:hAnsi="Times New Roman" w:cs="Times New Roman"/>
          <w:sz w:val="28"/>
          <w:szCs w:val="28"/>
        </w:rPr>
        <w:t xml:space="preserve">η αγαλλίαση και η </w:t>
      </w:r>
      <w:proofErr w:type="spellStart"/>
      <w:r w:rsidR="002B5CBC" w:rsidRPr="000F4350">
        <w:rPr>
          <w:rFonts w:ascii="Times New Roman" w:hAnsi="Times New Roman" w:cs="Times New Roman"/>
          <w:sz w:val="28"/>
          <w:szCs w:val="28"/>
        </w:rPr>
        <w:t>ευχαρίστησις</w:t>
      </w:r>
      <w:proofErr w:type="spellEnd"/>
      <w:r w:rsidR="002B5CBC" w:rsidRPr="000F4350">
        <w:rPr>
          <w:rFonts w:ascii="Times New Roman" w:hAnsi="Times New Roman" w:cs="Times New Roman"/>
          <w:sz w:val="28"/>
          <w:szCs w:val="28"/>
        </w:rPr>
        <w:t xml:space="preserve"> των μαθητών (καθώς)….Ανέκφραστος είναι η </w:t>
      </w:r>
      <w:proofErr w:type="spellStart"/>
      <w:r w:rsidR="002B5CBC" w:rsidRPr="000F4350">
        <w:rPr>
          <w:rFonts w:ascii="Times New Roman" w:hAnsi="Times New Roman" w:cs="Times New Roman"/>
          <w:sz w:val="28"/>
          <w:szCs w:val="28"/>
        </w:rPr>
        <w:t>εντύπωσις</w:t>
      </w:r>
      <w:proofErr w:type="spellEnd"/>
      <w:r w:rsidR="002B5CBC" w:rsidRPr="000F4350">
        <w:rPr>
          <w:rFonts w:ascii="Times New Roman" w:hAnsi="Times New Roman" w:cs="Times New Roman"/>
          <w:sz w:val="28"/>
          <w:szCs w:val="28"/>
        </w:rPr>
        <w:t xml:space="preserve"> ην </w:t>
      </w:r>
      <w:proofErr w:type="spellStart"/>
      <w:r w:rsidR="002B5CBC" w:rsidRPr="000F4350">
        <w:rPr>
          <w:rFonts w:ascii="Times New Roman" w:hAnsi="Times New Roman" w:cs="Times New Roman"/>
          <w:sz w:val="28"/>
          <w:szCs w:val="28"/>
        </w:rPr>
        <w:t>έκαμεν</w:t>
      </w:r>
      <w:proofErr w:type="spellEnd"/>
      <w:r w:rsidR="002B5CBC" w:rsidRPr="000F4350">
        <w:rPr>
          <w:rFonts w:ascii="Times New Roman" w:hAnsi="Times New Roman" w:cs="Times New Roman"/>
          <w:sz w:val="28"/>
          <w:szCs w:val="28"/>
        </w:rPr>
        <w:t xml:space="preserve"> ο ήχος της φίλης Ελληνικής φωνής εις τα </w:t>
      </w:r>
      <w:proofErr w:type="spellStart"/>
      <w:r w:rsidR="002B5CBC" w:rsidRPr="000F4350">
        <w:rPr>
          <w:rFonts w:ascii="Times New Roman" w:hAnsi="Times New Roman" w:cs="Times New Roman"/>
          <w:sz w:val="28"/>
          <w:szCs w:val="28"/>
        </w:rPr>
        <w:t>ώτα</w:t>
      </w:r>
      <w:proofErr w:type="spellEnd"/>
      <w:r w:rsidR="002B5CBC" w:rsidRPr="000F4350">
        <w:rPr>
          <w:rFonts w:ascii="Times New Roman" w:hAnsi="Times New Roman" w:cs="Times New Roman"/>
          <w:sz w:val="28"/>
          <w:szCs w:val="28"/>
        </w:rPr>
        <w:t xml:space="preserve"> της </w:t>
      </w:r>
      <w:proofErr w:type="spellStart"/>
      <w:r w:rsidR="002B5CBC" w:rsidRPr="000F4350">
        <w:rPr>
          <w:rFonts w:ascii="Times New Roman" w:hAnsi="Times New Roman" w:cs="Times New Roman"/>
          <w:sz w:val="28"/>
          <w:szCs w:val="28"/>
        </w:rPr>
        <w:t>ενθουσιώσης</w:t>
      </w:r>
      <w:proofErr w:type="spellEnd"/>
      <w:r w:rsidR="002B5CBC" w:rsidRPr="000F4350">
        <w:rPr>
          <w:rFonts w:ascii="Times New Roman" w:hAnsi="Times New Roman" w:cs="Times New Roman"/>
          <w:sz w:val="28"/>
          <w:szCs w:val="28"/>
        </w:rPr>
        <w:t xml:space="preserve"> νεολαίας μας»</w:t>
      </w:r>
      <w:r w:rsidR="002B5CBC" w:rsidRPr="000F4350">
        <w:rPr>
          <w:rStyle w:val="af3"/>
          <w:rFonts w:ascii="Times New Roman" w:hAnsi="Times New Roman" w:cs="Times New Roman"/>
          <w:sz w:val="28"/>
          <w:szCs w:val="28"/>
        </w:rPr>
        <w:footnoteReference w:id="19"/>
      </w:r>
      <w:r w:rsidR="002B5CBC" w:rsidRPr="000F4350">
        <w:rPr>
          <w:rFonts w:ascii="Times New Roman" w:hAnsi="Times New Roman" w:cs="Times New Roman"/>
          <w:sz w:val="28"/>
          <w:szCs w:val="28"/>
        </w:rPr>
        <w:t>. Μόνον το επεισόδιο</w:t>
      </w:r>
      <w:r w:rsidR="00F75750" w:rsidRPr="000F4350">
        <w:rPr>
          <w:rFonts w:ascii="Times New Roman" w:hAnsi="Times New Roman" w:cs="Times New Roman"/>
          <w:sz w:val="28"/>
          <w:szCs w:val="28"/>
        </w:rPr>
        <w:t xml:space="preserve"> της 22ας Μαρτίου 1864 στο Ιονικό Γυμνάσιο βρίσκουμε </w:t>
      </w:r>
      <w:proofErr w:type="spellStart"/>
      <w:r w:rsidR="00F75750" w:rsidRPr="000F4350">
        <w:rPr>
          <w:rFonts w:ascii="Times New Roman" w:hAnsi="Times New Roman" w:cs="Times New Roman"/>
          <w:sz w:val="28"/>
          <w:szCs w:val="28"/>
        </w:rPr>
        <w:t>αντιβρετανικές</w:t>
      </w:r>
      <w:proofErr w:type="spellEnd"/>
      <w:r w:rsidR="00F75750" w:rsidRPr="000F4350">
        <w:rPr>
          <w:rFonts w:ascii="Times New Roman" w:hAnsi="Times New Roman" w:cs="Times New Roman"/>
          <w:sz w:val="28"/>
          <w:szCs w:val="28"/>
        </w:rPr>
        <w:t xml:space="preserve"> εκδηλώσεις, αλλά αυτό </w:t>
      </w:r>
      <w:r w:rsidR="00527873" w:rsidRPr="000F4350">
        <w:rPr>
          <w:rFonts w:ascii="Times New Roman" w:hAnsi="Times New Roman" w:cs="Times New Roman"/>
          <w:sz w:val="28"/>
          <w:szCs w:val="28"/>
        </w:rPr>
        <w:t xml:space="preserve">ξεκίνησε </w:t>
      </w:r>
      <w:r w:rsidR="00F75750" w:rsidRPr="000F4350">
        <w:rPr>
          <w:rFonts w:ascii="Times New Roman" w:hAnsi="Times New Roman" w:cs="Times New Roman"/>
          <w:sz w:val="28"/>
          <w:szCs w:val="28"/>
        </w:rPr>
        <w:t xml:space="preserve">ως αντίδραση στον διευθυντή Β. </w:t>
      </w:r>
      <w:proofErr w:type="spellStart"/>
      <w:r w:rsidR="00F75750" w:rsidRPr="000F4350">
        <w:rPr>
          <w:rFonts w:ascii="Times New Roman" w:hAnsi="Times New Roman" w:cs="Times New Roman"/>
          <w:sz w:val="28"/>
          <w:szCs w:val="28"/>
        </w:rPr>
        <w:t>Μπέικερ</w:t>
      </w:r>
      <w:proofErr w:type="spellEnd"/>
      <w:r w:rsidR="00545F39" w:rsidRPr="000F4350">
        <w:rPr>
          <w:rFonts w:ascii="Times New Roman" w:hAnsi="Times New Roman" w:cs="Times New Roman"/>
          <w:sz w:val="28"/>
          <w:szCs w:val="28"/>
        </w:rPr>
        <w:t xml:space="preserve"> και πραγματοποιήθηκε με την Ένωση ήδη ψηφισμένη</w:t>
      </w:r>
      <w:r w:rsidR="002B5CBC" w:rsidRPr="000F4350">
        <w:rPr>
          <w:rStyle w:val="af3"/>
          <w:rFonts w:ascii="Times New Roman" w:hAnsi="Times New Roman" w:cs="Times New Roman"/>
          <w:sz w:val="28"/>
          <w:szCs w:val="28"/>
        </w:rPr>
        <w:footnoteReference w:id="20"/>
      </w:r>
      <w:r w:rsidR="00F75750" w:rsidRPr="000F4350">
        <w:rPr>
          <w:rFonts w:ascii="Times New Roman" w:hAnsi="Times New Roman" w:cs="Times New Roman"/>
          <w:sz w:val="28"/>
          <w:szCs w:val="28"/>
        </w:rPr>
        <w:t>.</w:t>
      </w:r>
      <w:r w:rsidR="002B5CBC" w:rsidRPr="000F4350">
        <w:rPr>
          <w:rFonts w:ascii="Times New Roman" w:hAnsi="Times New Roman" w:cs="Times New Roman"/>
          <w:sz w:val="28"/>
          <w:szCs w:val="28"/>
        </w:rPr>
        <w:t xml:space="preserve"> </w:t>
      </w:r>
      <w:r w:rsidR="00074BB1" w:rsidRPr="000F4350">
        <w:rPr>
          <w:rFonts w:ascii="Times New Roman" w:hAnsi="Times New Roman" w:cs="Times New Roman"/>
          <w:sz w:val="28"/>
          <w:szCs w:val="28"/>
        </w:rPr>
        <w:t xml:space="preserve"> </w:t>
      </w:r>
    </w:p>
    <w:p w:rsidR="007C7D36" w:rsidRPr="000F4350" w:rsidRDefault="00FC5015" w:rsidP="00FC5015">
      <w:pPr>
        <w:ind w:left="-1134" w:right="-680"/>
        <w:rPr>
          <w:rFonts w:ascii="Times New Roman" w:hAnsi="Times New Roman" w:cs="Times New Roman"/>
          <w:sz w:val="28"/>
          <w:szCs w:val="28"/>
        </w:rPr>
      </w:pPr>
      <w:r w:rsidRPr="000F4350">
        <w:rPr>
          <w:rFonts w:ascii="Times New Roman" w:hAnsi="Times New Roman" w:cs="Times New Roman"/>
          <w:sz w:val="28"/>
          <w:szCs w:val="28"/>
        </w:rPr>
        <w:t xml:space="preserve">   Τα γεγονότα που πρέπει να μας απασχολήσουν ξεκινούν από την </w:t>
      </w:r>
      <w:r w:rsidR="00E30C4D" w:rsidRPr="000F4350">
        <w:rPr>
          <w:rFonts w:ascii="Times New Roman" w:hAnsi="Times New Roman" w:cs="Times New Roman"/>
          <w:sz w:val="28"/>
          <w:szCs w:val="28"/>
        </w:rPr>
        <w:t>Ογδόη Βουλή (1845-1849) και ολοκληρώνονται με την Δ</w:t>
      </w:r>
      <w:r w:rsidR="005C6940" w:rsidRPr="000F4350">
        <w:rPr>
          <w:rFonts w:ascii="Times New Roman" w:hAnsi="Times New Roman" w:cs="Times New Roman"/>
          <w:sz w:val="28"/>
          <w:szCs w:val="28"/>
        </w:rPr>
        <w:t>ωδεκάτη</w:t>
      </w:r>
      <w:r w:rsidR="00E30C4D" w:rsidRPr="000F4350">
        <w:rPr>
          <w:rFonts w:ascii="Times New Roman" w:hAnsi="Times New Roman" w:cs="Times New Roman"/>
          <w:sz w:val="28"/>
          <w:szCs w:val="28"/>
        </w:rPr>
        <w:t xml:space="preserve"> (</w:t>
      </w:r>
      <w:r w:rsidR="005C6940" w:rsidRPr="000F4350">
        <w:rPr>
          <w:rFonts w:ascii="Times New Roman" w:hAnsi="Times New Roman" w:cs="Times New Roman"/>
          <w:sz w:val="28"/>
          <w:szCs w:val="28"/>
        </w:rPr>
        <w:t>Φεβρουάριος 1862-Σεπτέμβριος</w:t>
      </w:r>
      <w:r w:rsidR="00764D98" w:rsidRPr="000F4350">
        <w:rPr>
          <w:rFonts w:ascii="Times New Roman" w:hAnsi="Times New Roman" w:cs="Times New Roman"/>
          <w:sz w:val="28"/>
          <w:szCs w:val="28"/>
        </w:rPr>
        <w:t xml:space="preserve"> </w:t>
      </w:r>
      <w:r w:rsidR="005C6940" w:rsidRPr="000F4350">
        <w:rPr>
          <w:rFonts w:ascii="Times New Roman" w:hAnsi="Times New Roman" w:cs="Times New Roman"/>
          <w:sz w:val="28"/>
          <w:szCs w:val="28"/>
        </w:rPr>
        <w:t>1863</w:t>
      </w:r>
      <w:r w:rsidR="00E30C4D" w:rsidRPr="000F4350">
        <w:rPr>
          <w:rFonts w:ascii="Times New Roman" w:hAnsi="Times New Roman" w:cs="Times New Roman"/>
          <w:sz w:val="28"/>
          <w:szCs w:val="28"/>
        </w:rPr>
        <w:t xml:space="preserve">). Η </w:t>
      </w:r>
      <w:r w:rsidR="003E7D9C" w:rsidRPr="000F4350">
        <w:rPr>
          <w:rFonts w:ascii="Times New Roman" w:hAnsi="Times New Roman" w:cs="Times New Roman"/>
          <w:sz w:val="28"/>
          <w:szCs w:val="28"/>
        </w:rPr>
        <w:t xml:space="preserve">αντιπαράθεση εκτάθηκε σε ευρύτατες </w:t>
      </w:r>
      <w:proofErr w:type="spellStart"/>
      <w:r w:rsidR="003E7D9C" w:rsidRPr="000F4350">
        <w:rPr>
          <w:rFonts w:ascii="Times New Roman" w:hAnsi="Times New Roman" w:cs="Times New Roman"/>
          <w:sz w:val="28"/>
          <w:szCs w:val="28"/>
        </w:rPr>
        <w:t>ενδοκοινοβουλευτικές</w:t>
      </w:r>
      <w:proofErr w:type="spellEnd"/>
      <w:r w:rsidR="003E7D9C" w:rsidRPr="000F4350">
        <w:rPr>
          <w:rFonts w:ascii="Times New Roman" w:hAnsi="Times New Roman" w:cs="Times New Roman"/>
          <w:sz w:val="28"/>
          <w:szCs w:val="28"/>
        </w:rPr>
        <w:t xml:space="preserve"> και εξωκοινοβουλευτικές συζητήσεις, και στις δημοσιεύσεις άρθρων σε εφημερίδες, περιοδικά και ειδικά συγγράμματα, επωνύμως και ανωνύμως</w:t>
      </w:r>
      <w:r w:rsidR="00F106CE" w:rsidRPr="000F4350">
        <w:rPr>
          <w:rStyle w:val="af3"/>
          <w:rFonts w:ascii="Times New Roman" w:hAnsi="Times New Roman" w:cs="Times New Roman"/>
          <w:sz w:val="28"/>
          <w:szCs w:val="28"/>
        </w:rPr>
        <w:footnoteReference w:id="21"/>
      </w:r>
      <w:r w:rsidR="003E7D9C" w:rsidRPr="000F4350">
        <w:rPr>
          <w:rFonts w:ascii="Times New Roman" w:hAnsi="Times New Roman" w:cs="Times New Roman"/>
          <w:sz w:val="28"/>
          <w:szCs w:val="28"/>
        </w:rPr>
        <w:t xml:space="preserve">, ενώ ήπιων γενικώς τόνων ήταν η ανταλλαγή </w:t>
      </w:r>
      <w:r w:rsidR="003E7D9C" w:rsidRPr="000F4350">
        <w:rPr>
          <w:rFonts w:ascii="Times New Roman" w:hAnsi="Times New Roman" w:cs="Times New Roman"/>
          <w:sz w:val="28"/>
          <w:szCs w:val="28"/>
        </w:rPr>
        <w:lastRenderedPageBreak/>
        <w:t>απόψεων και η όποια αντ</w:t>
      </w:r>
      <w:r w:rsidR="00E30C4D" w:rsidRPr="000F4350">
        <w:rPr>
          <w:rFonts w:ascii="Times New Roman" w:hAnsi="Times New Roman" w:cs="Times New Roman"/>
          <w:sz w:val="28"/>
          <w:szCs w:val="28"/>
        </w:rPr>
        <w:t>ίθεση</w:t>
      </w:r>
      <w:r w:rsidR="003E7D9C" w:rsidRPr="000F4350">
        <w:rPr>
          <w:rFonts w:ascii="Times New Roman" w:hAnsi="Times New Roman" w:cs="Times New Roman"/>
          <w:sz w:val="28"/>
          <w:szCs w:val="28"/>
        </w:rPr>
        <w:t xml:space="preserve"> των «Αρχόντων της Δημοσίας Εκπαιδεύσεως» (Στέφανου </w:t>
      </w:r>
      <w:proofErr w:type="spellStart"/>
      <w:r w:rsidR="003E7D9C" w:rsidRPr="000F4350">
        <w:rPr>
          <w:rFonts w:ascii="Times New Roman" w:hAnsi="Times New Roman" w:cs="Times New Roman"/>
          <w:sz w:val="28"/>
          <w:szCs w:val="28"/>
        </w:rPr>
        <w:t>Παδοβά</w:t>
      </w:r>
      <w:proofErr w:type="spellEnd"/>
      <w:r w:rsidR="003E7D9C" w:rsidRPr="000F4350">
        <w:rPr>
          <w:rFonts w:ascii="Times New Roman" w:hAnsi="Times New Roman" w:cs="Times New Roman"/>
          <w:sz w:val="28"/>
          <w:szCs w:val="28"/>
        </w:rPr>
        <w:t xml:space="preserve">, 1852, Ναπολέοντα </w:t>
      </w:r>
      <w:proofErr w:type="spellStart"/>
      <w:r w:rsidR="003E7D9C" w:rsidRPr="000F4350">
        <w:rPr>
          <w:rFonts w:ascii="Times New Roman" w:hAnsi="Times New Roman" w:cs="Times New Roman"/>
          <w:sz w:val="28"/>
          <w:szCs w:val="28"/>
        </w:rPr>
        <w:t>Ζαμπέλη</w:t>
      </w:r>
      <w:proofErr w:type="spellEnd"/>
      <w:r w:rsidR="003E7D9C" w:rsidRPr="000F4350">
        <w:rPr>
          <w:rFonts w:ascii="Times New Roman" w:hAnsi="Times New Roman" w:cs="Times New Roman"/>
          <w:sz w:val="28"/>
          <w:szCs w:val="28"/>
        </w:rPr>
        <w:t>, 1857, Ανδρέα Μουστοξύδη, 1857, Ιωάννη Οικονομίδη, 1860, Αντώνιου Πολυλά, 1862) με την προϊσταμένη τους Γερουσία</w:t>
      </w:r>
      <w:r w:rsidR="003E7D9C" w:rsidRPr="000F4350">
        <w:rPr>
          <w:rStyle w:val="af3"/>
          <w:rFonts w:ascii="Times New Roman" w:hAnsi="Times New Roman" w:cs="Times New Roman"/>
          <w:sz w:val="28"/>
          <w:szCs w:val="28"/>
        </w:rPr>
        <w:footnoteReference w:id="22"/>
      </w:r>
      <w:r w:rsidR="003E7D9C" w:rsidRPr="000F4350">
        <w:rPr>
          <w:rFonts w:ascii="Times New Roman" w:hAnsi="Times New Roman" w:cs="Times New Roman"/>
          <w:sz w:val="28"/>
          <w:szCs w:val="28"/>
        </w:rPr>
        <w:t>.</w:t>
      </w:r>
    </w:p>
    <w:p w:rsidR="00C033A8" w:rsidRPr="000F4350" w:rsidRDefault="00AB4925" w:rsidP="00FC5015">
      <w:pPr>
        <w:ind w:left="-1134" w:right="-680"/>
        <w:rPr>
          <w:rFonts w:ascii="Times New Roman" w:hAnsi="Times New Roman" w:cs="Times New Roman"/>
          <w:sz w:val="28"/>
          <w:szCs w:val="28"/>
        </w:rPr>
      </w:pPr>
      <w:r w:rsidRPr="000F4350">
        <w:rPr>
          <w:rFonts w:ascii="Times New Roman" w:hAnsi="Times New Roman" w:cs="Times New Roman"/>
          <w:sz w:val="28"/>
          <w:szCs w:val="28"/>
        </w:rPr>
        <w:t xml:space="preserve"> </w:t>
      </w:r>
      <w:r w:rsidR="007C7D36" w:rsidRPr="000F4350">
        <w:rPr>
          <w:rFonts w:ascii="Times New Roman" w:hAnsi="Times New Roman" w:cs="Times New Roman"/>
          <w:sz w:val="28"/>
          <w:szCs w:val="28"/>
        </w:rPr>
        <w:t xml:space="preserve">    </w:t>
      </w:r>
      <w:r w:rsidR="003E7D9C" w:rsidRPr="000F4350">
        <w:rPr>
          <w:rFonts w:ascii="Times New Roman" w:hAnsi="Times New Roman" w:cs="Times New Roman"/>
          <w:sz w:val="28"/>
          <w:szCs w:val="28"/>
        </w:rPr>
        <w:t xml:space="preserve">Από </w:t>
      </w:r>
      <w:r w:rsidR="00545F39" w:rsidRPr="000F4350">
        <w:rPr>
          <w:rFonts w:ascii="Times New Roman" w:hAnsi="Times New Roman" w:cs="Times New Roman"/>
          <w:sz w:val="28"/>
          <w:szCs w:val="28"/>
        </w:rPr>
        <w:t>τ</w:t>
      </w:r>
      <w:r w:rsidR="007C7D36" w:rsidRPr="000F4350">
        <w:rPr>
          <w:rFonts w:ascii="Times New Roman" w:hAnsi="Times New Roman" w:cs="Times New Roman"/>
          <w:sz w:val="28"/>
          <w:szCs w:val="28"/>
        </w:rPr>
        <w:t>α</w:t>
      </w:r>
      <w:r w:rsidR="003E7D9C" w:rsidRPr="000F4350">
        <w:rPr>
          <w:rFonts w:ascii="Times New Roman" w:hAnsi="Times New Roman" w:cs="Times New Roman"/>
          <w:sz w:val="28"/>
          <w:szCs w:val="28"/>
        </w:rPr>
        <w:t xml:space="preserve"> δημοσιεύ</w:t>
      </w:r>
      <w:r w:rsidR="007C7D36" w:rsidRPr="000F4350">
        <w:rPr>
          <w:rFonts w:ascii="Times New Roman" w:hAnsi="Times New Roman" w:cs="Times New Roman"/>
          <w:sz w:val="28"/>
          <w:szCs w:val="28"/>
        </w:rPr>
        <w:t>ματα</w:t>
      </w:r>
      <w:r w:rsidR="003E7D9C" w:rsidRPr="000F4350">
        <w:rPr>
          <w:rFonts w:ascii="Times New Roman" w:hAnsi="Times New Roman" w:cs="Times New Roman"/>
          <w:sz w:val="28"/>
          <w:szCs w:val="28"/>
        </w:rPr>
        <w:t xml:space="preserve"> κεντρική θέση κατέχει το σύγγραμμα του πρώην ριζοσπάστη βουλευτή </w:t>
      </w:r>
      <w:proofErr w:type="spellStart"/>
      <w:r w:rsidR="003E7D9C" w:rsidRPr="000F4350">
        <w:rPr>
          <w:rFonts w:ascii="Times New Roman" w:hAnsi="Times New Roman" w:cs="Times New Roman"/>
          <w:sz w:val="28"/>
          <w:szCs w:val="28"/>
        </w:rPr>
        <w:t>Ερμάννου</w:t>
      </w:r>
      <w:proofErr w:type="spellEnd"/>
      <w:r w:rsidR="003E7D9C" w:rsidRPr="000F4350">
        <w:rPr>
          <w:rFonts w:ascii="Times New Roman" w:hAnsi="Times New Roman" w:cs="Times New Roman"/>
          <w:sz w:val="28"/>
          <w:szCs w:val="28"/>
        </w:rPr>
        <w:t xml:space="preserve"> κόμη </w:t>
      </w:r>
      <w:proofErr w:type="spellStart"/>
      <w:r w:rsidR="003E7D9C" w:rsidRPr="000F4350">
        <w:rPr>
          <w:rFonts w:ascii="Times New Roman" w:hAnsi="Times New Roman" w:cs="Times New Roman"/>
          <w:sz w:val="28"/>
          <w:szCs w:val="28"/>
        </w:rPr>
        <w:t>Λούντζη</w:t>
      </w:r>
      <w:proofErr w:type="spellEnd"/>
      <w:r w:rsidR="003E7D9C" w:rsidRPr="000F4350">
        <w:rPr>
          <w:rFonts w:ascii="Times New Roman" w:hAnsi="Times New Roman" w:cs="Times New Roman"/>
          <w:sz w:val="28"/>
          <w:szCs w:val="28"/>
        </w:rPr>
        <w:t xml:space="preserve">, «Περί της εν </w:t>
      </w:r>
      <w:proofErr w:type="spellStart"/>
      <w:r w:rsidR="003E7D9C" w:rsidRPr="000F4350">
        <w:rPr>
          <w:rFonts w:ascii="Times New Roman" w:hAnsi="Times New Roman" w:cs="Times New Roman"/>
          <w:sz w:val="28"/>
          <w:szCs w:val="28"/>
        </w:rPr>
        <w:t>Επτανήσω</w:t>
      </w:r>
      <w:proofErr w:type="spellEnd"/>
      <w:r w:rsidR="003E7D9C" w:rsidRPr="000F4350">
        <w:rPr>
          <w:rFonts w:ascii="Times New Roman" w:hAnsi="Times New Roman" w:cs="Times New Roman"/>
          <w:sz w:val="28"/>
          <w:szCs w:val="28"/>
        </w:rPr>
        <w:t xml:space="preserve"> διοργανώσεως της Δημοσίας Εκπαιδεύσεως (Αθήναι 1857)», το οποίο κυκλοφόρησε στα νησιά λίγο πριν την εκ νέου ανάληψη των καθηκόντων του «Άρχοντος της Δημοσίας Εκπαιδεύσεως» από τον Ανδρέα Μουστοξύδη. Σε αυτό δεν περιλαμβάνονταν μόνο οι προσωπικές απόψεις του πρώην βουλευτή για τη μέθοδο, τη διάρκεια, τα επίπεδα και τα αντικείμενα διδασκαλίας, αλλά διατυπώνονταν, χωρίς τις κοινοβουλευτικές δεσμεύσεις, οι απόψεις των ριζοσπαστών για την «[…] </w:t>
      </w:r>
      <w:proofErr w:type="spellStart"/>
      <w:r w:rsidR="003E7D9C" w:rsidRPr="000F4350">
        <w:rPr>
          <w:rFonts w:ascii="Times New Roman" w:hAnsi="Times New Roman" w:cs="Times New Roman"/>
          <w:sz w:val="28"/>
          <w:szCs w:val="28"/>
        </w:rPr>
        <w:t>πολλαπλασίασιν</w:t>
      </w:r>
      <w:proofErr w:type="spellEnd"/>
      <w:r w:rsidR="003E7D9C" w:rsidRPr="000F4350">
        <w:rPr>
          <w:rFonts w:ascii="Times New Roman" w:hAnsi="Times New Roman" w:cs="Times New Roman"/>
          <w:sz w:val="28"/>
          <w:szCs w:val="28"/>
        </w:rPr>
        <w:t xml:space="preserve"> των σχολείων, την </w:t>
      </w:r>
      <w:proofErr w:type="spellStart"/>
      <w:r w:rsidR="003E7D9C" w:rsidRPr="000F4350">
        <w:rPr>
          <w:rFonts w:ascii="Times New Roman" w:hAnsi="Times New Roman" w:cs="Times New Roman"/>
          <w:sz w:val="28"/>
          <w:szCs w:val="28"/>
        </w:rPr>
        <w:t>εισαγωγήν</w:t>
      </w:r>
      <w:proofErr w:type="spellEnd"/>
      <w:r w:rsidR="003E7D9C" w:rsidRPr="000F4350">
        <w:rPr>
          <w:rFonts w:ascii="Times New Roman" w:hAnsi="Times New Roman" w:cs="Times New Roman"/>
          <w:sz w:val="28"/>
          <w:szCs w:val="28"/>
        </w:rPr>
        <w:t xml:space="preserve"> της κατάλληλης μεθόδου και την </w:t>
      </w:r>
      <w:proofErr w:type="spellStart"/>
      <w:r w:rsidR="003E7D9C" w:rsidRPr="000F4350">
        <w:rPr>
          <w:rFonts w:ascii="Times New Roman" w:hAnsi="Times New Roman" w:cs="Times New Roman"/>
          <w:sz w:val="28"/>
          <w:szCs w:val="28"/>
        </w:rPr>
        <w:t>υποχρεωτικήν</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διδασκαλίαν</w:t>
      </w:r>
      <w:proofErr w:type="spellEnd"/>
      <w:r w:rsidR="003E7D9C" w:rsidRPr="000F4350">
        <w:rPr>
          <w:rFonts w:ascii="Times New Roman" w:hAnsi="Times New Roman" w:cs="Times New Roman"/>
          <w:sz w:val="28"/>
          <w:szCs w:val="28"/>
        </w:rPr>
        <w:t xml:space="preserve"> […]». Ειδικά για το πανεπιστήμιο, ανέφερε ότι: «[...] Ο </w:t>
      </w:r>
      <w:proofErr w:type="spellStart"/>
      <w:r w:rsidR="003E7D9C" w:rsidRPr="000F4350">
        <w:rPr>
          <w:rFonts w:ascii="Times New Roman" w:hAnsi="Times New Roman" w:cs="Times New Roman"/>
          <w:sz w:val="28"/>
          <w:szCs w:val="28"/>
        </w:rPr>
        <w:t>γιγνώσκων</w:t>
      </w:r>
      <w:proofErr w:type="spellEnd"/>
      <w:r w:rsidR="003E7D9C" w:rsidRPr="000F4350">
        <w:rPr>
          <w:rFonts w:ascii="Times New Roman" w:hAnsi="Times New Roman" w:cs="Times New Roman"/>
          <w:sz w:val="28"/>
          <w:szCs w:val="28"/>
        </w:rPr>
        <w:t xml:space="preserve"> τα απαιτούμενα εις </w:t>
      </w:r>
      <w:proofErr w:type="spellStart"/>
      <w:r w:rsidR="003E7D9C" w:rsidRPr="000F4350">
        <w:rPr>
          <w:rFonts w:ascii="Times New Roman" w:hAnsi="Times New Roman" w:cs="Times New Roman"/>
          <w:sz w:val="28"/>
          <w:szCs w:val="28"/>
        </w:rPr>
        <w:t>απαρτισμόν</w:t>
      </w:r>
      <w:proofErr w:type="spellEnd"/>
      <w:r w:rsidR="003E7D9C" w:rsidRPr="000F4350">
        <w:rPr>
          <w:rFonts w:ascii="Times New Roman" w:hAnsi="Times New Roman" w:cs="Times New Roman"/>
          <w:sz w:val="28"/>
          <w:szCs w:val="28"/>
        </w:rPr>
        <w:t xml:space="preserve"> Πανεπιστημίου, νομίζω, ότι ούτε στιγμήν δύναται να φανταστεί να </w:t>
      </w:r>
      <w:proofErr w:type="spellStart"/>
      <w:r w:rsidR="003E7D9C" w:rsidRPr="000F4350">
        <w:rPr>
          <w:rFonts w:ascii="Times New Roman" w:hAnsi="Times New Roman" w:cs="Times New Roman"/>
          <w:sz w:val="28"/>
          <w:szCs w:val="28"/>
        </w:rPr>
        <w:t>ενιδρύση</w:t>
      </w:r>
      <w:proofErr w:type="spellEnd"/>
      <w:r w:rsidR="003E7D9C" w:rsidRPr="000F4350">
        <w:rPr>
          <w:rFonts w:ascii="Times New Roman" w:hAnsi="Times New Roman" w:cs="Times New Roman"/>
          <w:sz w:val="28"/>
          <w:szCs w:val="28"/>
        </w:rPr>
        <w:t xml:space="preserve"> παρ’ ημίν </w:t>
      </w:r>
      <w:proofErr w:type="spellStart"/>
      <w:r w:rsidR="003E7D9C" w:rsidRPr="000F4350">
        <w:rPr>
          <w:rFonts w:ascii="Times New Roman" w:hAnsi="Times New Roman" w:cs="Times New Roman"/>
          <w:sz w:val="28"/>
          <w:szCs w:val="28"/>
        </w:rPr>
        <w:t>Πανεπιστήμιον</w:t>
      </w:r>
      <w:proofErr w:type="spellEnd"/>
      <w:r w:rsidR="003E7D9C" w:rsidRPr="000F4350">
        <w:rPr>
          <w:rFonts w:ascii="Times New Roman" w:hAnsi="Times New Roman" w:cs="Times New Roman"/>
          <w:sz w:val="28"/>
          <w:szCs w:val="28"/>
        </w:rPr>
        <w:t xml:space="preserve"> εκτός εάν </w:t>
      </w:r>
      <w:proofErr w:type="spellStart"/>
      <w:r w:rsidR="003E7D9C" w:rsidRPr="000F4350">
        <w:rPr>
          <w:rFonts w:ascii="Times New Roman" w:hAnsi="Times New Roman" w:cs="Times New Roman"/>
          <w:sz w:val="28"/>
          <w:szCs w:val="28"/>
        </w:rPr>
        <w:t>θέλη</w:t>
      </w:r>
      <w:proofErr w:type="spellEnd"/>
      <w:r w:rsidR="003E7D9C" w:rsidRPr="000F4350">
        <w:rPr>
          <w:rFonts w:ascii="Times New Roman" w:hAnsi="Times New Roman" w:cs="Times New Roman"/>
          <w:sz w:val="28"/>
          <w:szCs w:val="28"/>
        </w:rPr>
        <w:t xml:space="preserve"> να υπάρχει και το όνομα τούτο, τουτέστιν η πλάνη αύτη </w:t>
      </w:r>
      <w:proofErr w:type="spellStart"/>
      <w:r w:rsidR="003E7D9C" w:rsidRPr="000F4350">
        <w:rPr>
          <w:rFonts w:ascii="Times New Roman" w:hAnsi="Times New Roman" w:cs="Times New Roman"/>
          <w:sz w:val="28"/>
          <w:szCs w:val="28"/>
        </w:rPr>
        <w:t>τόσω</w:t>
      </w:r>
      <w:proofErr w:type="spellEnd"/>
      <w:r w:rsidR="003E7D9C" w:rsidRPr="000F4350">
        <w:rPr>
          <w:rFonts w:ascii="Times New Roman" w:hAnsi="Times New Roman" w:cs="Times New Roman"/>
          <w:sz w:val="28"/>
          <w:szCs w:val="28"/>
        </w:rPr>
        <w:t xml:space="preserve"> μάλλον </w:t>
      </w:r>
      <w:proofErr w:type="spellStart"/>
      <w:r w:rsidR="003E7D9C" w:rsidRPr="000F4350">
        <w:rPr>
          <w:rFonts w:ascii="Times New Roman" w:hAnsi="Times New Roman" w:cs="Times New Roman"/>
          <w:sz w:val="28"/>
          <w:szCs w:val="28"/>
        </w:rPr>
        <w:t>ολεθρία</w:t>
      </w:r>
      <w:proofErr w:type="spellEnd"/>
      <w:r w:rsidR="003E7D9C" w:rsidRPr="000F4350">
        <w:rPr>
          <w:rFonts w:ascii="Times New Roman" w:hAnsi="Times New Roman" w:cs="Times New Roman"/>
          <w:sz w:val="28"/>
          <w:szCs w:val="28"/>
        </w:rPr>
        <w:t xml:space="preserve">. Τόσο και της αμαθείας είναι </w:t>
      </w:r>
      <w:proofErr w:type="spellStart"/>
      <w:r w:rsidR="003E7D9C" w:rsidRPr="000F4350">
        <w:rPr>
          <w:rFonts w:ascii="Times New Roman" w:hAnsi="Times New Roman" w:cs="Times New Roman"/>
          <w:sz w:val="28"/>
          <w:szCs w:val="28"/>
        </w:rPr>
        <w:t>μεγαλυτέρα</w:t>
      </w:r>
      <w:proofErr w:type="spellEnd"/>
      <w:r w:rsidR="003E7D9C" w:rsidRPr="000F4350">
        <w:rPr>
          <w:rFonts w:ascii="Times New Roman" w:hAnsi="Times New Roman" w:cs="Times New Roman"/>
          <w:sz w:val="28"/>
          <w:szCs w:val="28"/>
        </w:rPr>
        <w:t xml:space="preserve"> πληγή και μάλλον επικίνδυνος η ημιμάθεια, οσάκις μάλιστα, συνεχομένη μετά της δοκησισοφίας, λαμβάνει </w:t>
      </w:r>
      <w:proofErr w:type="spellStart"/>
      <w:r w:rsidR="003E7D9C" w:rsidRPr="000F4350">
        <w:rPr>
          <w:rFonts w:ascii="Times New Roman" w:hAnsi="Times New Roman" w:cs="Times New Roman"/>
          <w:sz w:val="28"/>
          <w:szCs w:val="28"/>
        </w:rPr>
        <w:t>επίσημον</w:t>
      </w:r>
      <w:proofErr w:type="spellEnd"/>
      <w:r w:rsidR="003E7D9C" w:rsidRPr="000F4350">
        <w:rPr>
          <w:rFonts w:ascii="Times New Roman" w:hAnsi="Times New Roman" w:cs="Times New Roman"/>
          <w:sz w:val="28"/>
          <w:szCs w:val="28"/>
        </w:rPr>
        <w:t xml:space="preserve"> κύρος […]». Το κείμενο του </w:t>
      </w:r>
      <w:proofErr w:type="spellStart"/>
      <w:r w:rsidR="003E7D9C" w:rsidRPr="000F4350">
        <w:rPr>
          <w:rFonts w:ascii="Times New Roman" w:hAnsi="Times New Roman" w:cs="Times New Roman"/>
          <w:sz w:val="28"/>
          <w:szCs w:val="28"/>
        </w:rPr>
        <w:t>Λούντζη</w:t>
      </w:r>
      <w:proofErr w:type="spellEnd"/>
      <w:r w:rsidR="003E7D9C" w:rsidRPr="000F4350">
        <w:rPr>
          <w:rFonts w:ascii="Times New Roman" w:hAnsi="Times New Roman" w:cs="Times New Roman"/>
          <w:sz w:val="28"/>
          <w:szCs w:val="28"/>
        </w:rPr>
        <w:t xml:space="preserve">, αναλυτικότατο και εμπεριστατωμένο, οπωσδήποτε δυσκόλεψε τη θέση του Μουστοξύδη και της Γερουσίας, καθώς ήταν μια διαρκής πρόκληση των </w:t>
      </w:r>
      <w:proofErr w:type="spellStart"/>
      <w:r w:rsidR="003E7D9C" w:rsidRPr="000F4350">
        <w:rPr>
          <w:rFonts w:ascii="Times New Roman" w:hAnsi="Times New Roman" w:cs="Times New Roman"/>
          <w:sz w:val="28"/>
          <w:szCs w:val="28"/>
        </w:rPr>
        <w:t>αντιπολιτευομένων</w:t>
      </w:r>
      <w:proofErr w:type="spellEnd"/>
      <w:r w:rsidR="003E7D9C" w:rsidRPr="000F4350">
        <w:rPr>
          <w:rFonts w:ascii="Times New Roman" w:hAnsi="Times New Roman" w:cs="Times New Roman"/>
          <w:sz w:val="28"/>
          <w:szCs w:val="28"/>
        </w:rPr>
        <w:t xml:space="preserve"> για αλλαγές στη δημόσια εκπαίδευση. Αλλά και πάλι η Γερουσία δεν αξιοποίησε καμιά πρόταση, αρκούμενη, όπως θα αναφερθεί παρακάτω, σε μικρού εύρους </w:t>
      </w:r>
      <w:proofErr w:type="spellStart"/>
      <w:r w:rsidR="003E7D9C" w:rsidRPr="000F4350">
        <w:rPr>
          <w:rFonts w:ascii="Times New Roman" w:hAnsi="Times New Roman" w:cs="Times New Roman"/>
          <w:sz w:val="28"/>
          <w:szCs w:val="28"/>
        </w:rPr>
        <w:t>εμβαλωματικές</w:t>
      </w:r>
      <w:proofErr w:type="spellEnd"/>
      <w:r w:rsidR="003E7D9C" w:rsidRPr="000F4350">
        <w:rPr>
          <w:rFonts w:ascii="Times New Roman" w:hAnsi="Times New Roman" w:cs="Times New Roman"/>
          <w:sz w:val="28"/>
          <w:szCs w:val="28"/>
        </w:rPr>
        <w:t xml:space="preserve"> λύσεις. </w:t>
      </w:r>
    </w:p>
    <w:p w:rsidR="00545709" w:rsidRPr="000F4350" w:rsidRDefault="00C033A8" w:rsidP="00FC5015">
      <w:pPr>
        <w:ind w:left="-1134" w:right="-680"/>
        <w:rPr>
          <w:rFonts w:ascii="Times New Roman" w:hAnsi="Times New Roman" w:cs="Times New Roman"/>
          <w:sz w:val="28"/>
          <w:szCs w:val="28"/>
        </w:rPr>
      </w:pPr>
      <w:r w:rsidRPr="000F4350">
        <w:rPr>
          <w:rFonts w:ascii="Times New Roman" w:hAnsi="Times New Roman" w:cs="Times New Roman"/>
          <w:sz w:val="28"/>
          <w:szCs w:val="28"/>
        </w:rPr>
        <w:t xml:space="preserve">   </w:t>
      </w:r>
      <w:r w:rsidR="003E7D9C" w:rsidRPr="000F4350">
        <w:rPr>
          <w:rFonts w:ascii="Times New Roman" w:hAnsi="Times New Roman" w:cs="Times New Roman"/>
          <w:sz w:val="28"/>
          <w:szCs w:val="28"/>
        </w:rPr>
        <w:t>Η «Ενάτη Ελευθέρα των Ιονίων Βουλή», στην οποία οι πολίτες εκπροσωπήθηκαν πλέον από πολιτικά κόμματα και όχι από πολιτικές ομάδες, συγκροτήθηκε με τις εκλογές της 28ης Φεβρουαρίου 1850, σύμφωνα με τις συνταγματικές μεταρρυθμίσεις των ετών 1848 και 1849</w:t>
      </w:r>
      <w:r w:rsidR="003E7D9C" w:rsidRPr="000F4350">
        <w:rPr>
          <w:rStyle w:val="af3"/>
          <w:rFonts w:ascii="Times New Roman" w:hAnsi="Times New Roman" w:cs="Times New Roman"/>
          <w:sz w:val="28"/>
          <w:szCs w:val="28"/>
        </w:rPr>
        <w:footnoteReference w:id="23"/>
      </w:r>
      <w:r w:rsidR="003E7D9C" w:rsidRPr="000F4350">
        <w:rPr>
          <w:rFonts w:ascii="Times New Roman" w:hAnsi="Times New Roman" w:cs="Times New Roman"/>
          <w:sz w:val="28"/>
          <w:szCs w:val="28"/>
        </w:rPr>
        <w:t xml:space="preserve">, και υπό το βάρος των γεγονότων της Κεφαλονιάς (τη Μεγάλη Παρασκευή και του Σταυρού) του 1848 και των ακροτήτων των βρετανικών στρατευμάτων κατά την </w:t>
      </w:r>
      <w:r w:rsidR="003E7D9C" w:rsidRPr="000F4350">
        <w:rPr>
          <w:rFonts w:ascii="Times New Roman" w:hAnsi="Times New Roman" w:cs="Times New Roman"/>
          <w:sz w:val="28"/>
          <w:szCs w:val="28"/>
        </w:rPr>
        <w:lastRenderedPageBreak/>
        <w:t>καταστολή της εξέγερσης της Σκάλας, το 1849</w:t>
      </w:r>
      <w:r w:rsidR="003E7D9C" w:rsidRPr="000F4350">
        <w:rPr>
          <w:rStyle w:val="af3"/>
          <w:rFonts w:ascii="Times New Roman" w:hAnsi="Times New Roman" w:cs="Times New Roman"/>
          <w:sz w:val="28"/>
          <w:szCs w:val="28"/>
        </w:rPr>
        <w:footnoteReference w:id="24"/>
      </w:r>
      <w:r w:rsidR="003E7D9C" w:rsidRPr="000F4350">
        <w:rPr>
          <w:rFonts w:ascii="Times New Roman" w:hAnsi="Times New Roman" w:cs="Times New Roman"/>
          <w:sz w:val="28"/>
          <w:szCs w:val="28"/>
        </w:rPr>
        <w:t xml:space="preserve">. Σε αυτό το Κοινοβούλιο, για πρώτη φορά, συμμετείχε το κόμμα των ριζοσπαστών με 11 βουλευτές, ανάμεσα στους οποίους και οι εξορισμένοι Κεφαλλήνες Ηλίας Ζερβός </w:t>
      </w:r>
      <w:proofErr w:type="spellStart"/>
      <w:r w:rsidR="003E7D9C" w:rsidRPr="000F4350">
        <w:rPr>
          <w:rFonts w:ascii="Times New Roman" w:hAnsi="Times New Roman" w:cs="Times New Roman"/>
          <w:sz w:val="28"/>
          <w:szCs w:val="28"/>
        </w:rPr>
        <w:t>Ιακωβάτος</w:t>
      </w:r>
      <w:proofErr w:type="spellEnd"/>
      <w:r w:rsidR="003E7D9C" w:rsidRPr="000F4350">
        <w:rPr>
          <w:rFonts w:ascii="Times New Roman" w:hAnsi="Times New Roman" w:cs="Times New Roman"/>
          <w:sz w:val="28"/>
          <w:szCs w:val="28"/>
        </w:rPr>
        <w:t xml:space="preserve"> και Ιωσήφ Μομφεράτος. Αν και το κοινοβουλευτικό έργο που είχε να επιτελέσει το Ένατο Κοινοβούλιο, ήταν τεράστιο, καθώς έπρεπε να καλυφθεί μια </w:t>
      </w:r>
      <w:proofErr w:type="spellStart"/>
      <w:r w:rsidR="003E7D9C" w:rsidRPr="000F4350">
        <w:rPr>
          <w:rFonts w:ascii="Times New Roman" w:hAnsi="Times New Roman" w:cs="Times New Roman"/>
          <w:sz w:val="28"/>
          <w:szCs w:val="28"/>
        </w:rPr>
        <w:t>υπερτριακονταετής</w:t>
      </w:r>
      <w:proofErr w:type="spellEnd"/>
      <w:r w:rsidR="003E7D9C" w:rsidRPr="000F4350">
        <w:rPr>
          <w:rFonts w:ascii="Times New Roman" w:hAnsi="Times New Roman" w:cs="Times New Roman"/>
          <w:sz w:val="28"/>
          <w:szCs w:val="28"/>
        </w:rPr>
        <w:t xml:space="preserve"> άγονη περίοδος (1817-1850), κατά την οποία τα νησιά </w:t>
      </w:r>
      <w:r w:rsidR="00527873" w:rsidRPr="000F4350">
        <w:rPr>
          <w:rFonts w:ascii="Times New Roman" w:hAnsi="Times New Roman" w:cs="Times New Roman"/>
          <w:sz w:val="28"/>
          <w:szCs w:val="28"/>
        </w:rPr>
        <w:t xml:space="preserve">εκτός της περιόδου </w:t>
      </w:r>
      <w:proofErr w:type="spellStart"/>
      <w:r w:rsidR="00527873" w:rsidRPr="000F4350">
        <w:rPr>
          <w:rFonts w:ascii="Times New Roman" w:hAnsi="Times New Roman" w:cs="Times New Roman"/>
          <w:sz w:val="28"/>
          <w:szCs w:val="28"/>
        </w:rPr>
        <w:t>Νιούτζεντ</w:t>
      </w:r>
      <w:proofErr w:type="spellEnd"/>
      <w:r w:rsidR="00527873" w:rsidRPr="000F4350">
        <w:rPr>
          <w:rFonts w:ascii="Times New Roman" w:hAnsi="Times New Roman" w:cs="Times New Roman"/>
          <w:sz w:val="28"/>
          <w:szCs w:val="28"/>
        </w:rPr>
        <w:t xml:space="preserve"> </w:t>
      </w:r>
      <w:r w:rsidR="003E7D9C" w:rsidRPr="000F4350">
        <w:rPr>
          <w:rFonts w:ascii="Times New Roman" w:hAnsi="Times New Roman" w:cs="Times New Roman"/>
          <w:sz w:val="28"/>
          <w:szCs w:val="28"/>
        </w:rPr>
        <w:t>είχαν περιέλθει σε πολιτικό, κοινωνικό και οικονομικό αδιέξοδο, στις 26 Νοεμβρίου 1850 οι ριζοσπάστες βουλευτές επέλεξαν να συγκρουστούν μετωπικά με τις «</w:t>
      </w:r>
      <w:proofErr w:type="spellStart"/>
      <w:r w:rsidR="003E7D9C" w:rsidRPr="000F4350">
        <w:rPr>
          <w:rFonts w:ascii="Times New Roman" w:hAnsi="Times New Roman" w:cs="Times New Roman"/>
          <w:sz w:val="28"/>
          <w:szCs w:val="28"/>
        </w:rPr>
        <w:t>αγγλοϊόνιες</w:t>
      </w:r>
      <w:proofErr w:type="spellEnd"/>
      <w:r w:rsidR="003E7D9C" w:rsidRPr="000F4350">
        <w:rPr>
          <w:rFonts w:ascii="Times New Roman" w:hAnsi="Times New Roman" w:cs="Times New Roman"/>
          <w:sz w:val="28"/>
          <w:szCs w:val="28"/>
        </w:rPr>
        <w:t xml:space="preserve">» αρχές, ψηφίζοντας την καθιέρωση της 25ης Μαρτίου ως εθνικής εορτής και την κατασκευή ανδριάντα του Ιωάννη Καποδίστρια, και καταθέτοντας ψήφισμα με το οποίο διακήρυτταν ότι: «[…] η ομόθυμος, σταθερά και αμετάτρεπτος </w:t>
      </w:r>
      <w:proofErr w:type="spellStart"/>
      <w:r w:rsidR="003E7D9C" w:rsidRPr="000F4350">
        <w:rPr>
          <w:rFonts w:ascii="Times New Roman" w:hAnsi="Times New Roman" w:cs="Times New Roman"/>
          <w:sz w:val="28"/>
          <w:szCs w:val="28"/>
        </w:rPr>
        <w:t>θέλησις</w:t>
      </w:r>
      <w:proofErr w:type="spellEnd"/>
      <w:r w:rsidR="003E7D9C" w:rsidRPr="000F4350">
        <w:rPr>
          <w:rFonts w:ascii="Times New Roman" w:hAnsi="Times New Roman" w:cs="Times New Roman"/>
          <w:sz w:val="28"/>
          <w:szCs w:val="28"/>
        </w:rPr>
        <w:t xml:space="preserve"> του Επτανησιακού λαού, είναι η </w:t>
      </w:r>
      <w:proofErr w:type="spellStart"/>
      <w:r w:rsidR="003E7D9C" w:rsidRPr="000F4350">
        <w:rPr>
          <w:rFonts w:ascii="Times New Roman" w:hAnsi="Times New Roman" w:cs="Times New Roman"/>
          <w:sz w:val="28"/>
          <w:szCs w:val="28"/>
        </w:rPr>
        <w:t>ανάκτησις</w:t>
      </w:r>
      <w:proofErr w:type="spellEnd"/>
      <w:r w:rsidR="003E7D9C" w:rsidRPr="000F4350">
        <w:rPr>
          <w:rFonts w:ascii="Times New Roman" w:hAnsi="Times New Roman" w:cs="Times New Roman"/>
          <w:sz w:val="28"/>
          <w:szCs w:val="28"/>
        </w:rPr>
        <w:t xml:space="preserve"> της ανεξαρτησίας του και η </w:t>
      </w:r>
      <w:proofErr w:type="spellStart"/>
      <w:r w:rsidR="003E7D9C" w:rsidRPr="000F4350">
        <w:rPr>
          <w:rFonts w:ascii="Times New Roman" w:hAnsi="Times New Roman" w:cs="Times New Roman"/>
          <w:sz w:val="28"/>
          <w:szCs w:val="28"/>
        </w:rPr>
        <w:t>Ένωσις</w:t>
      </w:r>
      <w:proofErr w:type="spellEnd"/>
      <w:r w:rsidR="003E7D9C" w:rsidRPr="000F4350">
        <w:rPr>
          <w:rFonts w:ascii="Times New Roman" w:hAnsi="Times New Roman" w:cs="Times New Roman"/>
          <w:sz w:val="28"/>
          <w:szCs w:val="28"/>
        </w:rPr>
        <w:t xml:space="preserve"> αυτού με το λοιπόν έθνος του, την απελευθερωμένη Ελλάδα […]». Το τελευταίο είχε ως αποτέλεσμα η διοίκηση του προτεκτοράτου να διατάξει κατά τη διάρκεια της συνεδρίας την άμεση λήξη της περιόδου και την αναβολή των εργασιών για τον Ιούλιο του 1851, ώστε να μην ολοκληρωθεί η ανάγνωση της διακήρυξης και να μην περιληφθεί στα πρακτικά της συνεδριάσεως. </w:t>
      </w:r>
    </w:p>
    <w:p w:rsidR="00586D2F" w:rsidRPr="000F4350" w:rsidRDefault="00545709" w:rsidP="00FC5015">
      <w:pPr>
        <w:ind w:left="-1134" w:right="-680"/>
        <w:rPr>
          <w:rFonts w:ascii="Times New Roman" w:hAnsi="Times New Roman" w:cs="Times New Roman"/>
          <w:sz w:val="28"/>
          <w:szCs w:val="28"/>
        </w:rPr>
      </w:pPr>
      <w:r w:rsidRPr="000F4350">
        <w:rPr>
          <w:rFonts w:ascii="Times New Roman" w:hAnsi="Times New Roman" w:cs="Times New Roman"/>
          <w:sz w:val="28"/>
          <w:szCs w:val="28"/>
        </w:rPr>
        <w:t xml:space="preserve">   </w:t>
      </w:r>
      <w:r w:rsidR="003E7D9C" w:rsidRPr="000F4350">
        <w:rPr>
          <w:rFonts w:ascii="Times New Roman" w:hAnsi="Times New Roman" w:cs="Times New Roman"/>
          <w:sz w:val="28"/>
          <w:szCs w:val="28"/>
        </w:rPr>
        <w:t xml:space="preserve">Την 25η Απριλίου 1851 παραιτήθηκε από το αξίωμά του ο συντηρητικός Πρόεδρος της Γερουσίας Δημήτριος κόμης Σολωμός, αδελφός του ποιητή, διαφωνώντας για τον τρόπο με τον οποίο η Αρμοστεία κλιμάκωνε τις συνταγματικές μεταρρυθμίσεις. Η παραίτηση επιτάχυνε τις διαδικασίες και στις 10/22 Δεκεμβρίου 1851 ο </w:t>
      </w:r>
      <w:proofErr w:type="spellStart"/>
      <w:r w:rsidR="003E7D9C" w:rsidRPr="000F4350">
        <w:rPr>
          <w:rFonts w:ascii="Times New Roman" w:hAnsi="Times New Roman" w:cs="Times New Roman"/>
          <w:sz w:val="28"/>
          <w:szCs w:val="28"/>
        </w:rPr>
        <w:t>Ουόρντ</w:t>
      </w:r>
      <w:proofErr w:type="spellEnd"/>
      <w:r w:rsidR="003E7D9C" w:rsidRPr="000F4350">
        <w:rPr>
          <w:rFonts w:ascii="Times New Roman" w:hAnsi="Times New Roman" w:cs="Times New Roman"/>
          <w:sz w:val="28"/>
          <w:szCs w:val="28"/>
        </w:rPr>
        <w:t xml:space="preserve"> διέλυσε τη </w:t>
      </w:r>
      <w:proofErr w:type="spellStart"/>
      <w:r w:rsidR="003E7D9C" w:rsidRPr="000F4350">
        <w:rPr>
          <w:rFonts w:ascii="Times New Roman" w:hAnsi="Times New Roman" w:cs="Times New Roman"/>
          <w:sz w:val="28"/>
          <w:szCs w:val="28"/>
        </w:rPr>
        <w:t>Bουλή</w:t>
      </w:r>
      <w:proofErr w:type="spellEnd"/>
      <w:r w:rsidR="003E7D9C" w:rsidRPr="000F4350">
        <w:rPr>
          <w:rFonts w:ascii="Times New Roman" w:hAnsi="Times New Roman" w:cs="Times New Roman"/>
          <w:sz w:val="28"/>
          <w:szCs w:val="28"/>
        </w:rPr>
        <w:t xml:space="preserve"> και προκήρυξε εκλογές, ενώ παράλληλα εξήγγειλε μεταρρυθμίσεις «[…] διά την </w:t>
      </w:r>
      <w:proofErr w:type="spellStart"/>
      <w:r w:rsidR="003E7D9C" w:rsidRPr="000F4350">
        <w:rPr>
          <w:rFonts w:ascii="Times New Roman" w:hAnsi="Times New Roman" w:cs="Times New Roman"/>
          <w:sz w:val="28"/>
          <w:szCs w:val="28"/>
        </w:rPr>
        <w:t>παύσιν</w:t>
      </w:r>
      <w:proofErr w:type="spellEnd"/>
      <w:r w:rsidR="003E7D9C" w:rsidRPr="000F4350">
        <w:rPr>
          <w:rFonts w:ascii="Times New Roman" w:hAnsi="Times New Roman" w:cs="Times New Roman"/>
          <w:sz w:val="28"/>
          <w:szCs w:val="28"/>
        </w:rPr>
        <w:t xml:space="preserve"> των διενέξεων μεταξύ Βουλής και Γερουσίας […]»</w:t>
      </w:r>
      <w:r w:rsidR="003E7D9C" w:rsidRPr="000F4350">
        <w:rPr>
          <w:rStyle w:val="af3"/>
          <w:rFonts w:ascii="Times New Roman" w:hAnsi="Times New Roman" w:cs="Times New Roman"/>
          <w:sz w:val="28"/>
          <w:szCs w:val="28"/>
        </w:rPr>
        <w:footnoteReference w:id="25"/>
      </w:r>
      <w:r w:rsidR="003E7D9C" w:rsidRPr="000F4350">
        <w:rPr>
          <w:rFonts w:ascii="Times New Roman" w:hAnsi="Times New Roman" w:cs="Times New Roman"/>
          <w:sz w:val="28"/>
          <w:szCs w:val="28"/>
        </w:rPr>
        <w:t xml:space="preserve">. Κατά τη διάρκεια αυτής της βουλευτικής περιόδου τα εκπαιδευτικά δεν είχαν ακόμη ενταχθεί στα αντιπολιτευτικά σχόλια. Οι μεταρρυθμιστές της πτέρυγας </w:t>
      </w:r>
      <w:proofErr w:type="spellStart"/>
      <w:r w:rsidR="003E7D9C" w:rsidRPr="000F4350">
        <w:rPr>
          <w:rFonts w:ascii="Times New Roman" w:hAnsi="Times New Roman" w:cs="Times New Roman"/>
          <w:sz w:val="28"/>
          <w:szCs w:val="28"/>
        </w:rPr>
        <w:t>Βράιλα</w:t>
      </w:r>
      <w:proofErr w:type="spellEnd"/>
      <w:r w:rsidR="003E7D9C" w:rsidRPr="000F4350">
        <w:rPr>
          <w:rFonts w:ascii="Times New Roman" w:hAnsi="Times New Roman" w:cs="Times New Roman"/>
          <w:sz w:val="28"/>
          <w:szCs w:val="28"/>
        </w:rPr>
        <w:t xml:space="preserve"> ασκώντας ήπια αντιπολίτευση στην πρόταση της Γερουσίας για εκπαιδευτική μεταρρύθμιση έγραφαν στην εφημερίδα τους </w:t>
      </w:r>
      <w:r w:rsidR="004B1F41" w:rsidRPr="000F4350">
        <w:rPr>
          <w:rFonts w:ascii="Times New Roman" w:hAnsi="Times New Roman" w:cs="Times New Roman"/>
          <w:sz w:val="28"/>
          <w:szCs w:val="28"/>
        </w:rPr>
        <w:t>«</w:t>
      </w:r>
      <w:r w:rsidR="003E7D9C" w:rsidRPr="000F4350">
        <w:rPr>
          <w:rFonts w:ascii="Times New Roman" w:hAnsi="Times New Roman" w:cs="Times New Roman"/>
          <w:sz w:val="28"/>
          <w:szCs w:val="28"/>
        </w:rPr>
        <w:t>Πατρίς</w:t>
      </w:r>
      <w:r w:rsidR="004B1F41" w:rsidRPr="000F4350">
        <w:rPr>
          <w:rFonts w:ascii="Times New Roman" w:hAnsi="Times New Roman" w:cs="Times New Roman"/>
          <w:sz w:val="28"/>
          <w:szCs w:val="28"/>
        </w:rPr>
        <w:t>»</w:t>
      </w:r>
      <w:r w:rsidR="003E7D9C" w:rsidRPr="000F4350">
        <w:rPr>
          <w:rFonts w:ascii="Times New Roman" w:hAnsi="Times New Roman" w:cs="Times New Roman"/>
          <w:sz w:val="28"/>
          <w:szCs w:val="28"/>
        </w:rPr>
        <w:t>: «</w:t>
      </w:r>
      <w:r w:rsidR="00D87D28" w:rsidRPr="000F4350">
        <w:rPr>
          <w:rFonts w:ascii="Times New Roman" w:hAnsi="Times New Roman" w:cs="Times New Roman"/>
          <w:sz w:val="28"/>
          <w:szCs w:val="28"/>
        </w:rPr>
        <w:t>…</w:t>
      </w:r>
      <w:r w:rsidR="003E7D9C" w:rsidRPr="000F4350">
        <w:rPr>
          <w:rFonts w:ascii="Times New Roman" w:hAnsi="Times New Roman" w:cs="Times New Roman"/>
          <w:sz w:val="28"/>
          <w:szCs w:val="28"/>
        </w:rPr>
        <w:t xml:space="preserve">Ο </w:t>
      </w:r>
      <w:proofErr w:type="spellStart"/>
      <w:r w:rsidR="003E7D9C" w:rsidRPr="000F4350">
        <w:rPr>
          <w:rFonts w:ascii="Times New Roman" w:hAnsi="Times New Roman" w:cs="Times New Roman"/>
          <w:sz w:val="28"/>
          <w:szCs w:val="28"/>
        </w:rPr>
        <w:t>διοργανισμός</w:t>
      </w:r>
      <w:proofErr w:type="spellEnd"/>
      <w:r w:rsidR="003E7D9C" w:rsidRPr="000F4350">
        <w:rPr>
          <w:rFonts w:ascii="Times New Roman" w:hAnsi="Times New Roman" w:cs="Times New Roman"/>
          <w:sz w:val="28"/>
          <w:szCs w:val="28"/>
        </w:rPr>
        <w:t xml:space="preserve"> της προκαταρκτικής και της δευτερευούσης παιδείας, κατά </w:t>
      </w:r>
      <w:proofErr w:type="spellStart"/>
      <w:r w:rsidR="003E7D9C" w:rsidRPr="000F4350">
        <w:rPr>
          <w:rFonts w:ascii="Times New Roman" w:hAnsi="Times New Roman" w:cs="Times New Roman"/>
          <w:sz w:val="28"/>
          <w:szCs w:val="28"/>
        </w:rPr>
        <w:t>σχέδιον</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ευρύτερον</w:t>
      </w:r>
      <w:proofErr w:type="spellEnd"/>
      <w:r w:rsidR="003E7D9C" w:rsidRPr="000F4350">
        <w:rPr>
          <w:rFonts w:ascii="Times New Roman" w:hAnsi="Times New Roman" w:cs="Times New Roman"/>
          <w:sz w:val="28"/>
          <w:szCs w:val="28"/>
        </w:rPr>
        <w:t xml:space="preserve"> και </w:t>
      </w:r>
      <w:proofErr w:type="spellStart"/>
      <w:r w:rsidR="003E7D9C" w:rsidRPr="000F4350">
        <w:rPr>
          <w:rFonts w:ascii="Times New Roman" w:hAnsi="Times New Roman" w:cs="Times New Roman"/>
          <w:sz w:val="28"/>
          <w:szCs w:val="28"/>
        </w:rPr>
        <w:t>λογικότερον</w:t>
      </w:r>
      <w:proofErr w:type="spellEnd"/>
      <w:r w:rsidR="003E7D9C" w:rsidRPr="000F4350">
        <w:rPr>
          <w:rFonts w:ascii="Times New Roman" w:hAnsi="Times New Roman" w:cs="Times New Roman"/>
          <w:sz w:val="28"/>
          <w:szCs w:val="28"/>
        </w:rPr>
        <w:t xml:space="preserve"> δύναται να </w:t>
      </w:r>
      <w:proofErr w:type="spellStart"/>
      <w:r w:rsidR="003E7D9C" w:rsidRPr="000F4350">
        <w:rPr>
          <w:rFonts w:ascii="Times New Roman" w:hAnsi="Times New Roman" w:cs="Times New Roman"/>
          <w:sz w:val="28"/>
          <w:szCs w:val="28"/>
        </w:rPr>
        <w:t>προμηθεύση</w:t>
      </w:r>
      <w:proofErr w:type="spellEnd"/>
      <w:r w:rsidR="003E7D9C" w:rsidRPr="000F4350">
        <w:rPr>
          <w:rFonts w:ascii="Times New Roman" w:hAnsi="Times New Roman" w:cs="Times New Roman"/>
          <w:sz w:val="28"/>
          <w:szCs w:val="28"/>
        </w:rPr>
        <w:t xml:space="preserve"> δωρεάν εις τα τέκνα του λαού την </w:t>
      </w:r>
      <w:proofErr w:type="spellStart"/>
      <w:r w:rsidR="003E7D9C" w:rsidRPr="000F4350">
        <w:rPr>
          <w:rFonts w:ascii="Times New Roman" w:hAnsi="Times New Roman" w:cs="Times New Roman"/>
          <w:sz w:val="28"/>
          <w:szCs w:val="28"/>
        </w:rPr>
        <w:t>ανατροφήν</w:t>
      </w:r>
      <w:proofErr w:type="spellEnd"/>
      <w:r w:rsidR="003E7D9C" w:rsidRPr="000F4350">
        <w:rPr>
          <w:rFonts w:ascii="Times New Roman" w:hAnsi="Times New Roman" w:cs="Times New Roman"/>
          <w:sz w:val="28"/>
          <w:szCs w:val="28"/>
        </w:rPr>
        <w:t xml:space="preserve">, την οποίαν η κοινωνία, ως φιλόστοργος μήτηρ οφείλει τοις </w:t>
      </w:r>
      <w:proofErr w:type="spellStart"/>
      <w:r w:rsidR="003E7D9C" w:rsidRPr="000F4350">
        <w:rPr>
          <w:rFonts w:ascii="Times New Roman" w:hAnsi="Times New Roman" w:cs="Times New Roman"/>
          <w:sz w:val="28"/>
          <w:szCs w:val="28"/>
        </w:rPr>
        <w:t>πάσι</w:t>
      </w:r>
      <w:proofErr w:type="spellEnd"/>
      <w:r w:rsidR="003E7D9C" w:rsidRPr="000F4350">
        <w:rPr>
          <w:rFonts w:ascii="Times New Roman" w:hAnsi="Times New Roman" w:cs="Times New Roman"/>
          <w:sz w:val="28"/>
          <w:szCs w:val="28"/>
        </w:rPr>
        <w:t xml:space="preserve"> αδιακρίτως, μέλλει να </w:t>
      </w:r>
      <w:proofErr w:type="spellStart"/>
      <w:r w:rsidR="003E7D9C" w:rsidRPr="000F4350">
        <w:rPr>
          <w:rFonts w:ascii="Times New Roman" w:hAnsi="Times New Roman" w:cs="Times New Roman"/>
          <w:sz w:val="28"/>
          <w:szCs w:val="28"/>
        </w:rPr>
        <w:t>απαιτήση</w:t>
      </w:r>
      <w:proofErr w:type="spellEnd"/>
      <w:r w:rsidR="003E7D9C" w:rsidRPr="000F4350">
        <w:rPr>
          <w:rFonts w:ascii="Times New Roman" w:hAnsi="Times New Roman" w:cs="Times New Roman"/>
          <w:sz w:val="28"/>
          <w:szCs w:val="28"/>
        </w:rPr>
        <w:t xml:space="preserve"> κεφάλαια διπλάσια ή τριπλάσια των νυν εις τούτο δαπανωμένων. Διότι πρέπει να </w:t>
      </w:r>
      <w:proofErr w:type="spellStart"/>
      <w:r w:rsidR="003E7D9C" w:rsidRPr="000F4350">
        <w:rPr>
          <w:rFonts w:ascii="Times New Roman" w:hAnsi="Times New Roman" w:cs="Times New Roman"/>
          <w:sz w:val="28"/>
          <w:szCs w:val="28"/>
        </w:rPr>
        <w:t>πολλαπλασιασθώσι</w:t>
      </w:r>
      <w:proofErr w:type="spellEnd"/>
      <w:r w:rsidR="003E7D9C" w:rsidRPr="000F4350">
        <w:rPr>
          <w:rFonts w:ascii="Times New Roman" w:hAnsi="Times New Roman" w:cs="Times New Roman"/>
          <w:sz w:val="28"/>
          <w:szCs w:val="28"/>
        </w:rPr>
        <w:t xml:space="preserve"> τα σχολεία, να </w:t>
      </w:r>
      <w:proofErr w:type="spellStart"/>
      <w:r w:rsidR="003E7D9C" w:rsidRPr="000F4350">
        <w:rPr>
          <w:rFonts w:ascii="Times New Roman" w:hAnsi="Times New Roman" w:cs="Times New Roman"/>
          <w:sz w:val="28"/>
          <w:szCs w:val="28"/>
        </w:rPr>
        <w:t>παρασκευασθώσι</w:t>
      </w:r>
      <w:proofErr w:type="spellEnd"/>
      <w:r w:rsidR="003E7D9C" w:rsidRPr="000F4350">
        <w:rPr>
          <w:rFonts w:ascii="Times New Roman" w:hAnsi="Times New Roman" w:cs="Times New Roman"/>
          <w:sz w:val="28"/>
          <w:szCs w:val="28"/>
        </w:rPr>
        <w:t xml:space="preserve"> οι υπάλληλοι και προ παντός να πληρωθούν εις τρόπον ώστε να μη </w:t>
      </w:r>
      <w:proofErr w:type="spellStart"/>
      <w:r w:rsidR="003E7D9C" w:rsidRPr="000F4350">
        <w:rPr>
          <w:rFonts w:ascii="Times New Roman" w:hAnsi="Times New Roman" w:cs="Times New Roman"/>
          <w:sz w:val="28"/>
          <w:szCs w:val="28"/>
        </w:rPr>
        <w:t>λιμοκτονώσιν</w:t>
      </w:r>
      <w:proofErr w:type="spellEnd"/>
      <w:r w:rsidR="003E7D9C" w:rsidRPr="000F4350">
        <w:rPr>
          <w:rFonts w:ascii="Times New Roman" w:hAnsi="Times New Roman" w:cs="Times New Roman"/>
          <w:sz w:val="28"/>
          <w:szCs w:val="28"/>
        </w:rPr>
        <w:t xml:space="preserve"> ως </w:t>
      </w:r>
      <w:proofErr w:type="spellStart"/>
      <w:r w:rsidR="003E7D9C" w:rsidRPr="000F4350">
        <w:rPr>
          <w:rFonts w:ascii="Times New Roman" w:hAnsi="Times New Roman" w:cs="Times New Roman"/>
          <w:sz w:val="28"/>
          <w:szCs w:val="28"/>
        </w:rPr>
        <w:t>πολλάκις</w:t>
      </w:r>
      <w:proofErr w:type="spellEnd"/>
      <w:r w:rsidR="003E7D9C" w:rsidRPr="000F4350">
        <w:rPr>
          <w:rFonts w:ascii="Times New Roman" w:hAnsi="Times New Roman" w:cs="Times New Roman"/>
          <w:sz w:val="28"/>
          <w:szCs w:val="28"/>
        </w:rPr>
        <w:t xml:space="preserve"> συμβαίνει […]»</w:t>
      </w:r>
      <w:r w:rsidR="003E7D9C" w:rsidRPr="000F4350">
        <w:rPr>
          <w:rStyle w:val="af3"/>
          <w:rFonts w:ascii="Times New Roman" w:hAnsi="Times New Roman" w:cs="Times New Roman"/>
          <w:sz w:val="28"/>
          <w:szCs w:val="28"/>
        </w:rPr>
        <w:footnoteReference w:id="26"/>
      </w:r>
      <w:r w:rsidR="003E7D9C" w:rsidRPr="000F4350">
        <w:rPr>
          <w:rFonts w:ascii="Times New Roman" w:hAnsi="Times New Roman" w:cs="Times New Roman"/>
          <w:sz w:val="28"/>
          <w:szCs w:val="28"/>
        </w:rPr>
        <w:t xml:space="preserve">. Μόνος ο Κερκυραίος Ιωάννης Βαπτιστής </w:t>
      </w:r>
      <w:proofErr w:type="spellStart"/>
      <w:r w:rsidR="003E7D9C" w:rsidRPr="000F4350">
        <w:rPr>
          <w:rFonts w:ascii="Times New Roman" w:hAnsi="Times New Roman" w:cs="Times New Roman"/>
          <w:sz w:val="28"/>
          <w:szCs w:val="28"/>
        </w:rPr>
        <w:t>Δελβινιώτης</w:t>
      </w:r>
      <w:proofErr w:type="spellEnd"/>
      <w:r w:rsidR="003E7D9C" w:rsidRPr="000F4350">
        <w:rPr>
          <w:rFonts w:ascii="Times New Roman" w:hAnsi="Times New Roman" w:cs="Times New Roman"/>
          <w:sz w:val="28"/>
          <w:szCs w:val="28"/>
        </w:rPr>
        <w:t xml:space="preserve">, ο οποίος, μάλιστα, είχε </w:t>
      </w:r>
      <w:proofErr w:type="spellStart"/>
      <w:r w:rsidR="003E7D9C" w:rsidRPr="000F4350">
        <w:rPr>
          <w:rFonts w:ascii="Times New Roman" w:hAnsi="Times New Roman" w:cs="Times New Roman"/>
          <w:sz w:val="28"/>
          <w:szCs w:val="28"/>
        </w:rPr>
        <w:t>διετελέσει</w:t>
      </w:r>
      <w:proofErr w:type="spellEnd"/>
      <w:r w:rsidR="003E7D9C" w:rsidRPr="000F4350">
        <w:rPr>
          <w:rFonts w:ascii="Times New Roman" w:hAnsi="Times New Roman" w:cs="Times New Roman"/>
          <w:sz w:val="28"/>
          <w:szCs w:val="28"/>
        </w:rPr>
        <w:t xml:space="preserve"> και καθηγητής Φυσικής του Ιονικού </w:t>
      </w:r>
      <w:proofErr w:type="spellStart"/>
      <w:r w:rsidR="003E7D9C" w:rsidRPr="000F4350">
        <w:rPr>
          <w:rFonts w:ascii="Times New Roman" w:hAnsi="Times New Roman" w:cs="Times New Roman"/>
          <w:sz w:val="28"/>
          <w:szCs w:val="28"/>
        </w:rPr>
        <w:t>Πᾳνεπιστημίου</w:t>
      </w:r>
      <w:proofErr w:type="spellEnd"/>
      <w:r w:rsidR="003E7D9C" w:rsidRPr="000F4350">
        <w:rPr>
          <w:rFonts w:ascii="Times New Roman" w:hAnsi="Times New Roman" w:cs="Times New Roman"/>
          <w:sz w:val="28"/>
          <w:szCs w:val="28"/>
        </w:rPr>
        <w:t>, χαρακτήριζε στα κείμενά του το ανώτατο ιονικό εκπαιδευτικό ίδρυμα «</w:t>
      </w:r>
      <w:proofErr w:type="spellStart"/>
      <w:r w:rsidR="003E7D9C" w:rsidRPr="000F4350">
        <w:rPr>
          <w:rFonts w:ascii="Times New Roman" w:hAnsi="Times New Roman" w:cs="Times New Roman"/>
          <w:sz w:val="28"/>
          <w:szCs w:val="28"/>
        </w:rPr>
        <w:t>Τοπικόν</w:t>
      </w:r>
      <w:proofErr w:type="spellEnd"/>
      <w:r w:rsidR="003E7D9C" w:rsidRPr="000F4350">
        <w:rPr>
          <w:rFonts w:ascii="Times New Roman" w:hAnsi="Times New Roman" w:cs="Times New Roman"/>
          <w:sz w:val="28"/>
          <w:szCs w:val="28"/>
        </w:rPr>
        <w:t xml:space="preserve"> κατάστημα της Κερκύρας». Όσο και να είχε ενοχληθεί από την άρνηση του Αρμοστή (διά της Γερουσίας) να του επιτραπεί να παραδώσει, χωρίς αμοιβή, μαθήματα Ιστορίας της Ιατρικής, με το αιτιολογικό ότι «[…] </w:t>
      </w:r>
      <w:proofErr w:type="spellStart"/>
      <w:r w:rsidR="003E7D9C" w:rsidRPr="000F4350">
        <w:rPr>
          <w:rFonts w:ascii="Times New Roman" w:hAnsi="Times New Roman" w:cs="Times New Roman"/>
          <w:sz w:val="28"/>
          <w:szCs w:val="28"/>
        </w:rPr>
        <w:t>ηδύνατο</w:t>
      </w:r>
      <w:proofErr w:type="spellEnd"/>
      <w:r w:rsidR="003E7D9C" w:rsidRPr="000F4350">
        <w:rPr>
          <w:rFonts w:ascii="Times New Roman" w:hAnsi="Times New Roman" w:cs="Times New Roman"/>
          <w:sz w:val="28"/>
          <w:szCs w:val="28"/>
        </w:rPr>
        <w:t xml:space="preserve"> εκ τούτου να </w:t>
      </w:r>
      <w:proofErr w:type="spellStart"/>
      <w:r w:rsidR="003E7D9C" w:rsidRPr="000F4350">
        <w:rPr>
          <w:rFonts w:ascii="Times New Roman" w:hAnsi="Times New Roman" w:cs="Times New Roman"/>
          <w:sz w:val="28"/>
          <w:szCs w:val="28"/>
        </w:rPr>
        <w:t>προκληθώσιν</w:t>
      </w:r>
      <w:proofErr w:type="spellEnd"/>
      <w:r w:rsidR="003E7D9C" w:rsidRPr="000F4350">
        <w:rPr>
          <w:rFonts w:ascii="Times New Roman" w:hAnsi="Times New Roman" w:cs="Times New Roman"/>
          <w:sz w:val="28"/>
          <w:szCs w:val="28"/>
        </w:rPr>
        <w:t xml:space="preserve"> άτοπα […] λόγω των αναφορών του εις τους αρχαίους </w:t>
      </w:r>
      <w:r w:rsidR="00D87D28" w:rsidRPr="000F4350">
        <w:rPr>
          <w:rFonts w:ascii="Times New Roman" w:hAnsi="Times New Roman" w:cs="Times New Roman"/>
          <w:sz w:val="28"/>
          <w:szCs w:val="28"/>
        </w:rPr>
        <w:lastRenderedPageBreak/>
        <w:t>Έ</w:t>
      </w:r>
      <w:r w:rsidR="003E7D9C" w:rsidRPr="000F4350">
        <w:rPr>
          <w:rFonts w:ascii="Times New Roman" w:hAnsi="Times New Roman" w:cs="Times New Roman"/>
          <w:sz w:val="28"/>
          <w:szCs w:val="28"/>
        </w:rPr>
        <w:t>λληνας ιατρούς</w:t>
      </w:r>
      <w:r w:rsidR="00D87D28" w:rsidRPr="000F4350">
        <w:rPr>
          <w:rFonts w:ascii="Times New Roman" w:hAnsi="Times New Roman" w:cs="Times New Roman"/>
          <w:sz w:val="28"/>
          <w:szCs w:val="28"/>
        </w:rPr>
        <w:t>…</w:t>
      </w:r>
      <w:r w:rsidR="003E7D9C" w:rsidRPr="000F4350">
        <w:rPr>
          <w:rFonts w:ascii="Times New Roman" w:hAnsi="Times New Roman" w:cs="Times New Roman"/>
          <w:sz w:val="28"/>
          <w:szCs w:val="28"/>
        </w:rPr>
        <w:t>», η καταχώριση των καυστικών χαρακτηρισμών στην «Πατρίδα» δείχνει τουλάχιστον την έλλειψη συντονισμού στη στάση των μεταρρυθμιστών αυτή την εποχή απέναντι στο Ιονικό Πανεπιστήμιο</w:t>
      </w:r>
      <w:r w:rsidR="003E7D9C" w:rsidRPr="000F4350">
        <w:rPr>
          <w:rStyle w:val="af3"/>
          <w:rFonts w:ascii="Times New Roman" w:hAnsi="Times New Roman" w:cs="Times New Roman"/>
          <w:sz w:val="28"/>
          <w:szCs w:val="28"/>
        </w:rPr>
        <w:footnoteReference w:id="27"/>
      </w:r>
      <w:r w:rsidR="003E7D9C" w:rsidRPr="000F4350">
        <w:rPr>
          <w:rFonts w:ascii="Times New Roman" w:hAnsi="Times New Roman" w:cs="Times New Roman"/>
          <w:sz w:val="28"/>
          <w:szCs w:val="28"/>
        </w:rPr>
        <w:t xml:space="preserve">. </w:t>
      </w:r>
    </w:p>
    <w:p w:rsidR="00545709" w:rsidRPr="000F4350" w:rsidRDefault="00586D2F" w:rsidP="00FC5015">
      <w:pPr>
        <w:ind w:left="-1134" w:right="-680"/>
        <w:rPr>
          <w:rFonts w:ascii="Times New Roman" w:hAnsi="Times New Roman" w:cs="Times New Roman"/>
          <w:sz w:val="28"/>
          <w:szCs w:val="28"/>
        </w:rPr>
      </w:pPr>
      <w:r w:rsidRPr="000F4350">
        <w:rPr>
          <w:rFonts w:ascii="Times New Roman" w:hAnsi="Times New Roman" w:cs="Times New Roman"/>
          <w:sz w:val="28"/>
          <w:szCs w:val="28"/>
        </w:rPr>
        <w:t xml:space="preserve">   </w:t>
      </w:r>
      <w:r w:rsidR="003E7D9C" w:rsidRPr="000F4350">
        <w:rPr>
          <w:rFonts w:ascii="Times New Roman" w:hAnsi="Times New Roman" w:cs="Times New Roman"/>
          <w:sz w:val="28"/>
          <w:szCs w:val="28"/>
        </w:rPr>
        <w:t xml:space="preserve">Σε αυτό το κλίμα κινήθηκε και η ζακυνθινή εφημερίδα τους </w:t>
      </w:r>
      <w:r w:rsidR="003E7D9C" w:rsidRPr="000F4350">
        <w:rPr>
          <w:rFonts w:ascii="Times New Roman" w:hAnsi="Times New Roman" w:cs="Times New Roman"/>
          <w:i/>
          <w:iCs/>
          <w:sz w:val="28"/>
          <w:szCs w:val="28"/>
        </w:rPr>
        <w:t>Το Μέλλον</w:t>
      </w:r>
      <w:r w:rsidR="003E7D9C" w:rsidRPr="000F4350">
        <w:rPr>
          <w:rFonts w:ascii="Times New Roman" w:hAnsi="Times New Roman" w:cs="Times New Roman"/>
          <w:sz w:val="28"/>
          <w:szCs w:val="28"/>
        </w:rPr>
        <w:t>, όπου σε άρθρο της, ένα μήνα αργότερα, μετά την επισήμανση ότι η εκπαίδευση πάσχει, προτάθηκαν η κατάργηση του Πανεπιστημίου και του Ιεροσπουδαστηρίου, και δραστικότατες αλλαγές στη δημόσια εκπαίδευση</w:t>
      </w:r>
      <w:r w:rsidR="003E7D9C" w:rsidRPr="000F4350">
        <w:rPr>
          <w:rStyle w:val="af3"/>
          <w:rFonts w:ascii="Times New Roman" w:hAnsi="Times New Roman" w:cs="Times New Roman"/>
          <w:sz w:val="28"/>
          <w:szCs w:val="28"/>
        </w:rPr>
        <w:footnoteReference w:id="28"/>
      </w:r>
      <w:r w:rsidR="007C7D36" w:rsidRPr="000F4350">
        <w:rPr>
          <w:rFonts w:ascii="Times New Roman" w:hAnsi="Times New Roman" w:cs="Times New Roman"/>
          <w:sz w:val="28"/>
          <w:szCs w:val="28"/>
        </w:rPr>
        <w:t>,</w:t>
      </w:r>
      <w:r w:rsidR="003E7D9C" w:rsidRPr="000F4350">
        <w:rPr>
          <w:rFonts w:ascii="Times New Roman" w:hAnsi="Times New Roman" w:cs="Times New Roman"/>
          <w:sz w:val="28"/>
          <w:szCs w:val="28"/>
        </w:rPr>
        <w:t xml:space="preserve"> Συμπαγής και δυναμική η αρθρογραφία των ριζοσπαστών διαπίστωνε από τις στήλες της δικής τους εφημερίδας </w:t>
      </w:r>
      <w:r w:rsidR="003E7D9C" w:rsidRPr="000F4350">
        <w:rPr>
          <w:rFonts w:ascii="Times New Roman" w:hAnsi="Times New Roman" w:cs="Times New Roman"/>
          <w:i/>
          <w:iCs/>
          <w:sz w:val="28"/>
          <w:szCs w:val="28"/>
        </w:rPr>
        <w:t>Φιλελεύθερος</w:t>
      </w:r>
      <w:r w:rsidR="003E7D9C" w:rsidRPr="000F4350">
        <w:rPr>
          <w:rStyle w:val="af3"/>
          <w:rFonts w:ascii="Times New Roman" w:hAnsi="Times New Roman" w:cs="Times New Roman"/>
          <w:sz w:val="28"/>
          <w:szCs w:val="28"/>
        </w:rPr>
        <w:footnoteReference w:id="29"/>
      </w:r>
      <w:r w:rsidR="003E7D9C" w:rsidRPr="000F4350">
        <w:rPr>
          <w:rFonts w:ascii="Times New Roman" w:hAnsi="Times New Roman" w:cs="Times New Roman"/>
          <w:sz w:val="28"/>
          <w:szCs w:val="28"/>
        </w:rPr>
        <w:t xml:space="preserve">:  «[…] </w:t>
      </w:r>
      <w:proofErr w:type="spellStart"/>
      <w:r w:rsidR="003E7D9C" w:rsidRPr="000F4350">
        <w:rPr>
          <w:rFonts w:ascii="Times New Roman" w:hAnsi="Times New Roman" w:cs="Times New Roman"/>
          <w:sz w:val="28"/>
          <w:szCs w:val="28"/>
        </w:rPr>
        <w:t>εγκαθιδρύθησαν</w:t>
      </w:r>
      <w:proofErr w:type="spellEnd"/>
      <w:r w:rsidR="003E7D9C" w:rsidRPr="000F4350">
        <w:rPr>
          <w:rFonts w:ascii="Times New Roman" w:hAnsi="Times New Roman" w:cs="Times New Roman"/>
          <w:sz w:val="28"/>
          <w:szCs w:val="28"/>
        </w:rPr>
        <w:t xml:space="preserve"> τάχα πανεπιστήμια και σχολεία με πομπώδη προγράμματα και κανονισμούς και εν </w:t>
      </w:r>
      <w:proofErr w:type="spellStart"/>
      <w:r w:rsidR="003E7D9C" w:rsidRPr="000F4350">
        <w:rPr>
          <w:rFonts w:ascii="Times New Roman" w:hAnsi="Times New Roman" w:cs="Times New Roman"/>
          <w:sz w:val="28"/>
          <w:szCs w:val="28"/>
        </w:rPr>
        <w:t>τοσούτω</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απέμενον</w:t>
      </w:r>
      <w:proofErr w:type="spellEnd"/>
      <w:r w:rsidR="003E7D9C" w:rsidRPr="000F4350">
        <w:rPr>
          <w:rFonts w:ascii="Times New Roman" w:hAnsi="Times New Roman" w:cs="Times New Roman"/>
          <w:sz w:val="28"/>
          <w:szCs w:val="28"/>
        </w:rPr>
        <w:t xml:space="preserve"> πάντοτε κενά από μαθήματα και </w:t>
      </w:r>
      <w:proofErr w:type="spellStart"/>
      <w:r w:rsidR="003E7D9C" w:rsidRPr="000F4350">
        <w:rPr>
          <w:rFonts w:ascii="Times New Roman" w:hAnsi="Times New Roman" w:cs="Times New Roman"/>
          <w:sz w:val="28"/>
          <w:szCs w:val="28"/>
        </w:rPr>
        <w:t>καθηγητάς</w:t>
      </w:r>
      <w:proofErr w:type="spellEnd"/>
      <w:r w:rsidR="003E7D9C" w:rsidRPr="000F4350">
        <w:rPr>
          <w:rFonts w:ascii="Times New Roman" w:hAnsi="Times New Roman" w:cs="Times New Roman"/>
          <w:sz w:val="28"/>
          <w:szCs w:val="28"/>
        </w:rPr>
        <w:t xml:space="preserve">. Η νεολαία </w:t>
      </w:r>
      <w:proofErr w:type="spellStart"/>
      <w:r w:rsidR="003E7D9C" w:rsidRPr="000F4350">
        <w:rPr>
          <w:rFonts w:ascii="Times New Roman" w:hAnsi="Times New Roman" w:cs="Times New Roman"/>
          <w:sz w:val="28"/>
          <w:szCs w:val="28"/>
        </w:rPr>
        <w:t>περιήρχετο</w:t>
      </w:r>
      <w:proofErr w:type="spellEnd"/>
      <w:r w:rsidR="003E7D9C" w:rsidRPr="000F4350">
        <w:rPr>
          <w:rFonts w:ascii="Times New Roman" w:hAnsi="Times New Roman" w:cs="Times New Roman"/>
          <w:sz w:val="28"/>
          <w:szCs w:val="28"/>
        </w:rPr>
        <w:t xml:space="preserve"> τας Ακαδημίας της Ευρώπης, η δημοτική </w:t>
      </w:r>
      <w:proofErr w:type="spellStart"/>
      <w:r w:rsidR="003E7D9C" w:rsidRPr="000F4350">
        <w:rPr>
          <w:rFonts w:ascii="Times New Roman" w:hAnsi="Times New Roman" w:cs="Times New Roman"/>
          <w:sz w:val="28"/>
          <w:szCs w:val="28"/>
        </w:rPr>
        <w:t>εκπαίδευσις</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ευρίσκετο</w:t>
      </w:r>
      <w:proofErr w:type="spellEnd"/>
      <w:r w:rsidR="003E7D9C" w:rsidRPr="000F4350">
        <w:rPr>
          <w:rFonts w:ascii="Times New Roman" w:hAnsi="Times New Roman" w:cs="Times New Roman"/>
          <w:sz w:val="28"/>
          <w:szCs w:val="28"/>
        </w:rPr>
        <w:t xml:space="preserve"> παντελώς </w:t>
      </w:r>
      <w:proofErr w:type="spellStart"/>
      <w:r w:rsidR="003E7D9C" w:rsidRPr="000F4350">
        <w:rPr>
          <w:rFonts w:ascii="Times New Roman" w:hAnsi="Times New Roman" w:cs="Times New Roman"/>
          <w:sz w:val="28"/>
          <w:szCs w:val="28"/>
        </w:rPr>
        <w:t>παρημελημένη</w:t>
      </w:r>
      <w:proofErr w:type="spellEnd"/>
      <w:r w:rsidR="003E7D9C" w:rsidRPr="000F4350">
        <w:rPr>
          <w:rFonts w:ascii="Times New Roman" w:hAnsi="Times New Roman" w:cs="Times New Roman"/>
          <w:sz w:val="28"/>
          <w:szCs w:val="28"/>
        </w:rPr>
        <w:t xml:space="preserve"> και ένεκα των από σκοπού παρεμβαλλομένων </w:t>
      </w:r>
      <w:proofErr w:type="spellStart"/>
      <w:r w:rsidR="003E7D9C" w:rsidRPr="000F4350">
        <w:rPr>
          <w:rFonts w:ascii="Times New Roman" w:hAnsi="Times New Roman" w:cs="Times New Roman"/>
          <w:sz w:val="28"/>
          <w:szCs w:val="28"/>
        </w:rPr>
        <w:t>προσκομάτων</w:t>
      </w:r>
      <w:proofErr w:type="spellEnd"/>
      <w:r w:rsidR="003E7D9C" w:rsidRPr="000F4350">
        <w:rPr>
          <w:rFonts w:ascii="Times New Roman" w:hAnsi="Times New Roman" w:cs="Times New Roman"/>
          <w:sz w:val="28"/>
          <w:szCs w:val="28"/>
        </w:rPr>
        <w:t xml:space="preserve">, εις </w:t>
      </w:r>
      <w:proofErr w:type="spellStart"/>
      <w:r w:rsidR="003E7D9C" w:rsidRPr="000F4350">
        <w:rPr>
          <w:rFonts w:ascii="Times New Roman" w:hAnsi="Times New Roman" w:cs="Times New Roman"/>
          <w:sz w:val="28"/>
          <w:szCs w:val="28"/>
        </w:rPr>
        <w:t>αθλιεστάτην</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κατάστασιν</w:t>
      </w:r>
      <w:proofErr w:type="spellEnd"/>
      <w:r w:rsidR="003E7D9C" w:rsidRPr="000F4350">
        <w:rPr>
          <w:rFonts w:ascii="Times New Roman" w:hAnsi="Times New Roman" w:cs="Times New Roman"/>
          <w:sz w:val="28"/>
          <w:szCs w:val="28"/>
        </w:rPr>
        <w:t xml:space="preserve">. Και όμως το δημόσιον </w:t>
      </w:r>
      <w:proofErr w:type="spellStart"/>
      <w:r w:rsidR="003E7D9C" w:rsidRPr="000F4350">
        <w:rPr>
          <w:rFonts w:ascii="Times New Roman" w:hAnsi="Times New Roman" w:cs="Times New Roman"/>
          <w:sz w:val="28"/>
          <w:szCs w:val="28"/>
        </w:rPr>
        <w:t>ταμείον</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κατεξόδευεν</w:t>
      </w:r>
      <w:proofErr w:type="spellEnd"/>
      <w:r w:rsidR="003E7D9C" w:rsidRPr="000F4350">
        <w:rPr>
          <w:rFonts w:ascii="Times New Roman" w:hAnsi="Times New Roman" w:cs="Times New Roman"/>
          <w:sz w:val="28"/>
          <w:szCs w:val="28"/>
        </w:rPr>
        <w:t xml:space="preserve">, εφόσον </w:t>
      </w:r>
      <w:proofErr w:type="spellStart"/>
      <w:r w:rsidR="003E7D9C" w:rsidRPr="000F4350">
        <w:rPr>
          <w:rFonts w:ascii="Times New Roman" w:hAnsi="Times New Roman" w:cs="Times New Roman"/>
          <w:sz w:val="28"/>
          <w:szCs w:val="28"/>
        </w:rPr>
        <w:t>εφαίνετο</w:t>
      </w:r>
      <w:proofErr w:type="spellEnd"/>
      <w:r w:rsidR="003E7D9C" w:rsidRPr="000F4350">
        <w:rPr>
          <w:rFonts w:ascii="Times New Roman" w:hAnsi="Times New Roman" w:cs="Times New Roman"/>
          <w:sz w:val="28"/>
          <w:szCs w:val="28"/>
        </w:rPr>
        <w:t>, υπέρογκα ποσά […]»</w:t>
      </w:r>
      <w:r w:rsidR="003E7D9C" w:rsidRPr="000F4350">
        <w:rPr>
          <w:rStyle w:val="af3"/>
          <w:rFonts w:ascii="Times New Roman" w:hAnsi="Times New Roman" w:cs="Times New Roman"/>
          <w:sz w:val="28"/>
          <w:szCs w:val="28"/>
        </w:rPr>
        <w:footnoteReference w:id="30"/>
      </w:r>
      <w:r w:rsidR="003E7D9C" w:rsidRPr="000F4350">
        <w:rPr>
          <w:rFonts w:ascii="Times New Roman" w:hAnsi="Times New Roman" w:cs="Times New Roman"/>
          <w:sz w:val="28"/>
          <w:szCs w:val="28"/>
        </w:rPr>
        <w:t xml:space="preserve">. </w:t>
      </w:r>
    </w:p>
    <w:p w:rsidR="00545709" w:rsidRPr="000F4350" w:rsidRDefault="00545709" w:rsidP="00FC5015">
      <w:pPr>
        <w:ind w:left="-1134" w:right="-680"/>
        <w:rPr>
          <w:rFonts w:ascii="Times New Roman" w:hAnsi="Times New Roman" w:cs="Times New Roman"/>
          <w:sz w:val="28"/>
          <w:szCs w:val="28"/>
        </w:rPr>
      </w:pPr>
      <w:r w:rsidRPr="000F4350">
        <w:rPr>
          <w:rFonts w:ascii="Times New Roman" w:hAnsi="Times New Roman" w:cs="Times New Roman"/>
          <w:sz w:val="28"/>
          <w:szCs w:val="28"/>
        </w:rPr>
        <w:t xml:space="preserve">   </w:t>
      </w:r>
      <w:r w:rsidR="003E7D9C" w:rsidRPr="000F4350">
        <w:rPr>
          <w:rFonts w:ascii="Times New Roman" w:hAnsi="Times New Roman" w:cs="Times New Roman"/>
          <w:sz w:val="28"/>
          <w:szCs w:val="28"/>
        </w:rPr>
        <w:t xml:space="preserve">Στις 14/26 Φεβρουαρίου 1853 εγκαταστάθηκε η </w:t>
      </w:r>
      <w:proofErr w:type="spellStart"/>
      <w:r w:rsidR="003E7D9C" w:rsidRPr="000F4350">
        <w:rPr>
          <w:rFonts w:ascii="Times New Roman" w:hAnsi="Times New Roman" w:cs="Times New Roman"/>
          <w:sz w:val="28"/>
          <w:szCs w:val="28"/>
        </w:rPr>
        <w:t>Δεκάτη</w:t>
      </w:r>
      <w:proofErr w:type="spellEnd"/>
      <w:r w:rsidR="003E7D9C" w:rsidRPr="000F4350">
        <w:rPr>
          <w:rFonts w:ascii="Times New Roman" w:hAnsi="Times New Roman" w:cs="Times New Roman"/>
          <w:sz w:val="28"/>
          <w:szCs w:val="28"/>
        </w:rPr>
        <w:t xml:space="preserve"> Βουλή, καρπός των μόχθων του Αρμοστή, καθώς η καλπονοθεία, η βία και η αυθαιρεσία έδωσαν την πλειοψηφία στους μεταρρυθμιστές της πτέρυγας του </w:t>
      </w:r>
      <w:proofErr w:type="spellStart"/>
      <w:r w:rsidR="003E7D9C" w:rsidRPr="000F4350">
        <w:rPr>
          <w:rFonts w:ascii="Times New Roman" w:hAnsi="Times New Roman" w:cs="Times New Roman"/>
          <w:sz w:val="28"/>
          <w:szCs w:val="28"/>
        </w:rPr>
        <w:t>Βράιλα</w:t>
      </w:r>
      <w:proofErr w:type="spellEnd"/>
      <w:r w:rsidR="003E7D9C" w:rsidRPr="000F4350">
        <w:rPr>
          <w:rFonts w:ascii="Times New Roman" w:hAnsi="Times New Roman" w:cs="Times New Roman"/>
          <w:sz w:val="28"/>
          <w:szCs w:val="28"/>
        </w:rPr>
        <w:t xml:space="preserve">-Αρμένη, που είχαν πεισθεί να συνεργαστούν, ύστερα από τις υποσχέσεις του προτεκτοράτου, για ευρύτερες μεταρρυθμίσεις. Το πολιτικό κλίμα διαφαινόταν καλό, γι’ αυτό στην απάντηση της Βουλής στο Διάγγελμα του Αρμοστή (το οποίο, σύμφωνα με την ΟΣΤ΄ Πράξη, διαβάστηκε στα ελληνικά από τον πρόεδρο του σώματος Πέτρο </w:t>
      </w:r>
      <w:proofErr w:type="spellStart"/>
      <w:r w:rsidR="003E7D9C" w:rsidRPr="000F4350">
        <w:rPr>
          <w:rFonts w:ascii="Times New Roman" w:hAnsi="Times New Roman" w:cs="Times New Roman"/>
          <w:sz w:val="28"/>
          <w:szCs w:val="28"/>
        </w:rPr>
        <w:t>Βράιλα</w:t>
      </w:r>
      <w:proofErr w:type="spellEnd"/>
      <w:r w:rsidR="003E7D9C" w:rsidRPr="000F4350">
        <w:rPr>
          <w:rFonts w:ascii="Times New Roman" w:hAnsi="Times New Roman" w:cs="Times New Roman"/>
          <w:sz w:val="28"/>
          <w:szCs w:val="28"/>
        </w:rPr>
        <w:t xml:space="preserve">-Αρμένη) έγινε ιδιαίτερη αναφορά στην Παιδεία: «[…] η ανάγκη της μεταρρυθμίσεως του συστήματος της Δημοσίας Εκπαιδεύσεως, κατέστη πασίδηλος. Αι εις τα τελευταία έτη αλληλοδιαδόχως γενόμεναι επ’ αυτού </w:t>
      </w:r>
      <w:proofErr w:type="spellStart"/>
      <w:r w:rsidR="003E7D9C" w:rsidRPr="000F4350">
        <w:rPr>
          <w:rFonts w:ascii="Times New Roman" w:hAnsi="Times New Roman" w:cs="Times New Roman"/>
          <w:sz w:val="28"/>
          <w:szCs w:val="28"/>
        </w:rPr>
        <w:t>μεταβολαί</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συνέτεινον</w:t>
      </w:r>
      <w:proofErr w:type="spellEnd"/>
      <w:r w:rsidR="003E7D9C" w:rsidRPr="000F4350">
        <w:rPr>
          <w:rFonts w:ascii="Times New Roman" w:hAnsi="Times New Roman" w:cs="Times New Roman"/>
          <w:sz w:val="28"/>
          <w:szCs w:val="28"/>
        </w:rPr>
        <w:t xml:space="preserve"> προς το χείρον μάλλον ή προς </w:t>
      </w:r>
      <w:proofErr w:type="spellStart"/>
      <w:r w:rsidR="003E7D9C" w:rsidRPr="000F4350">
        <w:rPr>
          <w:rFonts w:ascii="Times New Roman" w:hAnsi="Times New Roman" w:cs="Times New Roman"/>
          <w:sz w:val="28"/>
          <w:szCs w:val="28"/>
        </w:rPr>
        <w:t>βελτίωσιν</w:t>
      </w:r>
      <w:proofErr w:type="spellEnd"/>
      <w:r w:rsidR="003E7D9C" w:rsidRPr="000F4350">
        <w:rPr>
          <w:rFonts w:ascii="Times New Roman" w:hAnsi="Times New Roman" w:cs="Times New Roman"/>
          <w:sz w:val="28"/>
          <w:szCs w:val="28"/>
        </w:rPr>
        <w:t xml:space="preserve"> […]</w:t>
      </w:r>
      <w:r w:rsidR="003E7D9C" w:rsidRPr="000F4350">
        <w:rPr>
          <w:rStyle w:val="af3"/>
          <w:rFonts w:ascii="Times New Roman" w:hAnsi="Times New Roman" w:cs="Times New Roman"/>
          <w:sz w:val="28"/>
          <w:szCs w:val="28"/>
        </w:rPr>
        <w:footnoteReference w:id="31"/>
      </w:r>
      <w:r w:rsidR="003E7D9C" w:rsidRPr="000F4350">
        <w:rPr>
          <w:rFonts w:ascii="Times New Roman" w:hAnsi="Times New Roman" w:cs="Times New Roman"/>
          <w:sz w:val="28"/>
          <w:szCs w:val="28"/>
        </w:rPr>
        <w:t xml:space="preserve">». Αλλά η απουσία των κρατουμένων στην εξορία ριζοσπαστών βουλευτών, οι αντιδράσεις των ριζοσπαστών και της φιλελεύθερης πτέρυγας των μεταρρυθμιστών του Μουστοξύδη και το γενικότερο κλίμα απροθυμίας για συνεργασία, οδήγησαν τον Αρμοστή στο κλείσιμο της Βουλής. Δύο ημέρες πριν από τη λήξη του τριμήνου, επέτρεψε τη λειτουργία και πάλι, αλλά το ίδιο βράδυ πυρκαγιά αποτέφρωσε το βουλευτήριο, γι’ αυτό οι εργασίες επανελήφθησαν στην έδρα της Προστασίας, στο Ανάκτορο των Αγίων Μιχαήλ και Γεωργίου, στη μικρή αίθουσα του </w:t>
      </w:r>
      <w:proofErr w:type="spellStart"/>
      <w:r w:rsidR="003E7D9C" w:rsidRPr="000F4350">
        <w:rPr>
          <w:rFonts w:ascii="Times New Roman" w:hAnsi="Times New Roman" w:cs="Times New Roman"/>
          <w:sz w:val="28"/>
          <w:szCs w:val="28"/>
        </w:rPr>
        <w:lastRenderedPageBreak/>
        <w:t>Ανωτάτου</w:t>
      </w:r>
      <w:proofErr w:type="spellEnd"/>
      <w:r w:rsidR="003E7D9C" w:rsidRPr="000F4350">
        <w:rPr>
          <w:rFonts w:ascii="Times New Roman" w:hAnsi="Times New Roman" w:cs="Times New Roman"/>
          <w:sz w:val="28"/>
          <w:szCs w:val="28"/>
        </w:rPr>
        <w:t xml:space="preserve"> Συμβουλίου Δικαιοσύνης, που ήταν χωρίς θεωρεία, γεγονός που δεν επέτρεπε στους πολίτες να παρακολουθήσουν τις συνεδριάσεις. Με τον συνασπισμό των </w:t>
      </w:r>
      <w:proofErr w:type="spellStart"/>
      <w:r w:rsidR="003E7D9C" w:rsidRPr="000F4350">
        <w:rPr>
          <w:rFonts w:ascii="Times New Roman" w:hAnsi="Times New Roman" w:cs="Times New Roman"/>
          <w:sz w:val="28"/>
          <w:szCs w:val="28"/>
        </w:rPr>
        <w:t>αντιπολιτευομένων</w:t>
      </w:r>
      <w:proofErr w:type="spellEnd"/>
      <w:r w:rsidR="003E7D9C" w:rsidRPr="000F4350">
        <w:rPr>
          <w:rFonts w:ascii="Times New Roman" w:hAnsi="Times New Roman" w:cs="Times New Roman"/>
          <w:sz w:val="28"/>
          <w:szCs w:val="28"/>
        </w:rPr>
        <w:t xml:space="preserve"> (ριζοσπαστών και φιλελευθέρων μεταρρυθμιστών, της πτέρυγας Μουστοξύδη) το Δέκατο Κοινοβούλιο απέρριψε τις προτεινόμενες από τη Γερουσία (και τον Αρμοστή) μεταρρυθμίσεις και κατέλαβε θέση στην ιστορία του ελληνικού κοινοβουλευτισμού υποδεικνύοντας τρόπους με τους οποίους μια συνεπής στις θέσεις της αντιπολίτευση μπορεί να ανατρέψει ισχυρές κυβερνητικές προτάσεις. Έκτοτε οποιαδήποτε σχετική πρόταση της Προστασίας θα έχει την ίδια τύχη, καθώς θα θεωρείται «ως </w:t>
      </w:r>
      <w:proofErr w:type="spellStart"/>
      <w:r w:rsidR="003E7D9C" w:rsidRPr="000F4350">
        <w:rPr>
          <w:rFonts w:ascii="Times New Roman" w:hAnsi="Times New Roman" w:cs="Times New Roman"/>
          <w:sz w:val="28"/>
          <w:szCs w:val="28"/>
        </w:rPr>
        <w:t>παραλύουσα</w:t>
      </w:r>
      <w:proofErr w:type="spellEnd"/>
      <w:r w:rsidR="003E7D9C" w:rsidRPr="000F4350">
        <w:rPr>
          <w:rFonts w:ascii="Times New Roman" w:hAnsi="Times New Roman" w:cs="Times New Roman"/>
          <w:sz w:val="28"/>
          <w:szCs w:val="28"/>
        </w:rPr>
        <w:t xml:space="preserve"> τους εθνικούς πόθους». </w:t>
      </w:r>
    </w:p>
    <w:p w:rsidR="00545709" w:rsidRPr="000F4350" w:rsidRDefault="00545709" w:rsidP="00FC5015">
      <w:pPr>
        <w:ind w:left="-1134" w:right="-680"/>
        <w:rPr>
          <w:rFonts w:ascii="Times New Roman" w:hAnsi="Times New Roman" w:cs="Times New Roman"/>
          <w:sz w:val="28"/>
          <w:szCs w:val="28"/>
        </w:rPr>
      </w:pPr>
      <w:r w:rsidRPr="000F4350">
        <w:rPr>
          <w:rFonts w:ascii="Times New Roman" w:hAnsi="Times New Roman" w:cs="Times New Roman"/>
          <w:sz w:val="28"/>
          <w:szCs w:val="28"/>
        </w:rPr>
        <w:t xml:space="preserve">   </w:t>
      </w:r>
      <w:r w:rsidR="003E7D9C" w:rsidRPr="000F4350">
        <w:rPr>
          <w:rFonts w:ascii="Times New Roman" w:hAnsi="Times New Roman" w:cs="Times New Roman"/>
          <w:sz w:val="28"/>
          <w:szCs w:val="28"/>
        </w:rPr>
        <w:t xml:space="preserve">Η </w:t>
      </w:r>
      <w:proofErr w:type="spellStart"/>
      <w:r w:rsidR="003E7D9C" w:rsidRPr="000F4350">
        <w:rPr>
          <w:rFonts w:ascii="Times New Roman" w:hAnsi="Times New Roman" w:cs="Times New Roman"/>
          <w:sz w:val="28"/>
          <w:szCs w:val="28"/>
        </w:rPr>
        <w:t>Δεκάτη</w:t>
      </w:r>
      <w:proofErr w:type="spellEnd"/>
      <w:r w:rsidR="003E7D9C" w:rsidRPr="000F4350">
        <w:rPr>
          <w:rFonts w:ascii="Times New Roman" w:hAnsi="Times New Roman" w:cs="Times New Roman"/>
          <w:sz w:val="28"/>
          <w:szCs w:val="28"/>
        </w:rPr>
        <w:t xml:space="preserve"> Βουλή είχε να αντιμετωπίσει μεγάλα προβλήματα. Το επιτακτικότερο ήταν η κρατική οικονομική δυσπραγία, αφού σύμφωνα με την ομολογία του Γενικού Θησαυροφύλακα </w:t>
      </w:r>
      <w:proofErr w:type="spellStart"/>
      <w:r w:rsidR="003E7D9C" w:rsidRPr="000F4350">
        <w:rPr>
          <w:rFonts w:ascii="Times New Roman" w:hAnsi="Times New Roman" w:cs="Times New Roman"/>
          <w:sz w:val="28"/>
          <w:szCs w:val="28"/>
        </w:rPr>
        <w:t>Μπέικερ</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Henry</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Baker</w:t>
      </w:r>
      <w:proofErr w:type="spellEnd"/>
      <w:r w:rsidR="003E7D9C" w:rsidRPr="000F4350">
        <w:rPr>
          <w:rFonts w:ascii="Times New Roman" w:hAnsi="Times New Roman" w:cs="Times New Roman"/>
          <w:sz w:val="28"/>
          <w:szCs w:val="28"/>
        </w:rPr>
        <w:t>), το Δημόσιο Ταμείο είχε 34 στερλίνες, γεγονός που ανάγκαζε την κυβέρνηση να καταφύγει στον δανεισμό από τους τραπεζίτες του Σίτυ με οποιουσδήποτε όρους</w:t>
      </w:r>
      <w:r w:rsidR="003E7D9C" w:rsidRPr="000F4350">
        <w:rPr>
          <w:rStyle w:val="af3"/>
          <w:rFonts w:ascii="Times New Roman" w:hAnsi="Times New Roman" w:cs="Times New Roman"/>
          <w:sz w:val="28"/>
          <w:szCs w:val="28"/>
        </w:rPr>
        <w:footnoteReference w:id="32"/>
      </w:r>
      <w:r w:rsidR="003E7D9C" w:rsidRPr="000F4350">
        <w:rPr>
          <w:rFonts w:ascii="Times New Roman" w:hAnsi="Times New Roman" w:cs="Times New Roman"/>
          <w:sz w:val="28"/>
          <w:szCs w:val="28"/>
        </w:rPr>
        <w:t xml:space="preserve">. Προβλήματα, επίσης, δημιουργούσε, με αφορμή την υπόθεση </w:t>
      </w:r>
      <w:proofErr w:type="spellStart"/>
      <w:r w:rsidR="003E7D9C" w:rsidRPr="000F4350">
        <w:rPr>
          <w:rFonts w:ascii="Times New Roman" w:hAnsi="Times New Roman" w:cs="Times New Roman"/>
          <w:sz w:val="28"/>
          <w:szCs w:val="28"/>
        </w:rPr>
        <w:t>Πατσίφικο</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David</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Pacifico</w:t>
      </w:r>
      <w:proofErr w:type="spellEnd"/>
      <w:r w:rsidR="003E7D9C" w:rsidRPr="000F4350">
        <w:rPr>
          <w:rFonts w:ascii="Times New Roman" w:hAnsi="Times New Roman" w:cs="Times New Roman"/>
          <w:sz w:val="28"/>
          <w:szCs w:val="28"/>
        </w:rPr>
        <w:t>), ο ναυτικός αποκλεισμός των ελληνικών λιμένων και παραλίων από τον υπό τον ναύαρχο Πάρκερ (</w:t>
      </w:r>
      <w:proofErr w:type="spellStart"/>
      <w:r w:rsidR="003E7D9C" w:rsidRPr="000F4350">
        <w:rPr>
          <w:rFonts w:ascii="Times New Roman" w:hAnsi="Times New Roman" w:cs="Times New Roman"/>
          <w:sz w:val="28"/>
          <w:szCs w:val="28"/>
        </w:rPr>
        <w:t>Sir</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William</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Parker</w:t>
      </w:r>
      <w:proofErr w:type="spellEnd"/>
      <w:r w:rsidR="003E7D9C" w:rsidRPr="000F4350">
        <w:rPr>
          <w:rFonts w:ascii="Times New Roman" w:hAnsi="Times New Roman" w:cs="Times New Roman"/>
          <w:sz w:val="28"/>
          <w:szCs w:val="28"/>
        </w:rPr>
        <w:t xml:space="preserve">, 1st </w:t>
      </w:r>
      <w:proofErr w:type="spellStart"/>
      <w:r w:rsidR="003E7D9C" w:rsidRPr="000F4350">
        <w:rPr>
          <w:rFonts w:ascii="Times New Roman" w:hAnsi="Times New Roman" w:cs="Times New Roman"/>
          <w:sz w:val="28"/>
          <w:szCs w:val="28"/>
        </w:rPr>
        <w:t>Baronet</w:t>
      </w:r>
      <w:proofErr w:type="spellEnd"/>
      <w:r w:rsidR="003E7D9C" w:rsidRPr="000F4350">
        <w:rPr>
          <w:rFonts w:ascii="Times New Roman" w:hAnsi="Times New Roman" w:cs="Times New Roman"/>
          <w:sz w:val="28"/>
          <w:szCs w:val="28"/>
        </w:rPr>
        <w:t xml:space="preserve">, of </w:t>
      </w:r>
      <w:proofErr w:type="spellStart"/>
      <w:r w:rsidR="003E7D9C" w:rsidRPr="000F4350">
        <w:rPr>
          <w:rFonts w:ascii="Times New Roman" w:hAnsi="Times New Roman" w:cs="Times New Roman"/>
          <w:sz w:val="28"/>
          <w:szCs w:val="28"/>
        </w:rPr>
        <w:t>Shenstone</w:t>
      </w:r>
      <w:proofErr w:type="spellEnd"/>
      <w:r w:rsidR="003E7D9C" w:rsidRPr="000F4350">
        <w:rPr>
          <w:rFonts w:ascii="Times New Roman" w:hAnsi="Times New Roman" w:cs="Times New Roman"/>
          <w:sz w:val="28"/>
          <w:szCs w:val="28"/>
        </w:rPr>
        <w:t>) βρετανικό στόλο</w:t>
      </w:r>
      <w:r w:rsidR="003E7D9C" w:rsidRPr="000F4350">
        <w:rPr>
          <w:rStyle w:val="af3"/>
          <w:rFonts w:ascii="Times New Roman" w:hAnsi="Times New Roman" w:cs="Times New Roman"/>
          <w:sz w:val="28"/>
          <w:szCs w:val="28"/>
        </w:rPr>
        <w:footnoteReference w:id="33"/>
      </w:r>
      <w:r w:rsidR="003E7D9C" w:rsidRPr="000F4350">
        <w:rPr>
          <w:rFonts w:ascii="Times New Roman" w:hAnsi="Times New Roman" w:cs="Times New Roman"/>
          <w:sz w:val="28"/>
          <w:szCs w:val="28"/>
        </w:rPr>
        <w:t xml:space="preserve">, που κατέστρεφε τα ελληνικών συμφερόντων </w:t>
      </w:r>
      <w:proofErr w:type="spellStart"/>
      <w:r w:rsidR="003E7D9C" w:rsidRPr="000F4350">
        <w:rPr>
          <w:rFonts w:ascii="Times New Roman" w:hAnsi="Times New Roman" w:cs="Times New Roman"/>
          <w:sz w:val="28"/>
          <w:szCs w:val="28"/>
        </w:rPr>
        <w:t>ναυτεμπορικά</w:t>
      </w:r>
      <w:proofErr w:type="spellEnd"/>
      <w:r w:rsidR="003E7D9C" w:rsidRPr="000F4350">
        <w:rPr>
          <w:rFonts w:ascii="Times New Roman" w:hAnsi="Times New Roman" w:cs="Times New Roman"/>
          <w:sz w:val="28"/>
          <w:szCs w:val="28"/>
        </w:rPr>
        <w:t xml:space="preserve"> δίκτυα, υπέρ των βρετανικών και ο πόλεμος Ρωσίας και Τουρκίας στην Κριμαία, που απαγόρευε τον εφοδιασμό των νησιών με σιτηρά και περιόριζε την ιονική ναυτιλία. Παράλληλα, το </w:t>
      </w:r>
      <w:proofErr w:type="spellStart"/>
      <w:r w:rsidR="003E7D9C" w:rsidRPr="000F4350">
        <w:rPr>
          <w:rFonts w:ascii="Times New Roman" w:hAnsi="Times New Roman" w:cs="Times New Roman"/>
          <w:sz w:val="28"/>
          <w:szCs w:val="28"/>
        </w:rPr>
        <w:t>ωίδιο</w:t>
      </w:r>
      <w:proofErr w:type="spellEnd"/>
      <w:r w:rsidR="003E7D9C" w:rsidRPr="000F4350">
        <w:rPr>
          <w:rFonts w:ascii="Times New Roman" w:hAnsi="Times New Roman" w:cs="Times New Roman"/>
          <w:sz w:val="28"/>
          <w:szCs w:val="28"/>
        </w:rPr>
        <w:t xml:space="preserve"> συνέχιζε να καταστρέφει τα </w:t>
      </w:r>
      <w:proofErr w:type="spellStart"/>
      <w:r w:rsidR="003E7D9C" w:rsidRPr="000F4350">
        <w:rPr>
          <w:rFonts w:ascii="Times New Roman" w:hAnsi="Times New Roman" w:cs="Times New Roman"/>
          <w:sz w:val="28"/>
          <w:szCs w:val="28"/>
        </w:rPr>
        <w:t>σταφιδάμπελα</w:t>
      </w:r>
      <w:proofErr w:type="spellEnd"/>
      <w:r w:rsidR="003E7D9C" w:rsidRPr="000F4350">
        <w:rPr>
          <w:rFonts w:ascii="Times New Roman" w:hAnsi="Times New Roman" w:cs="Times New Roman"/>
          <w:sz w:val="28"/>
          <w:szCs w:val="28"/>
        </w:rPr>
        <w:t xml:space="preserve">, ενώ άρχισαν να εμφανίζονται επιδημίες: πρώτα η χολέρα στη Ζάκυνθο και στην Κέρκυρα, και στη συνέχεια η ευλογιά στα άλλα νησιά. Η κατάσταση αυτή εξαθλίωσε και απέλπισε </w:t>
      </w:r>
      <w:r w:rsidR="007C7D36" w:rsidRPr="000F4350">
        <w:rPr>
          <w:rFonts w:ascii="Times New Roman" w:hAnsi="Times New Roman" w:cs="Times New Roman"/>
          <w:sz w:val="28"/>
          <w:szCs w:val="28"/>
        </w:rPr>
        <w:t xml:space="preserve">σε αφάνταστο βαθμό </w:t>
      </w:r>
      <w:r w:rsidR="003E7D9C" w:rsidRPr="000F4350">
        <w:rPr>
          <w:rFonts w:ascii="Times New Roman" w:hAnsi="Times New Roman" w:cs="Times New Roman"/>
          <w:sz w:val="28"/>
          <w:szCs w:val="28"/>
        </w:rPr>
        <w:t xml:space="preserve">τον αγροτικό και τον εργατικό πληθυσμό, προκάλεσε δε μεγάλη δυσφορία στον υπόλοιπο. Στη συνεδρίαση της 11ης/23ης Ιουλίου 1852, κατά τη συζήτηση σύναψης δανείου για την κάλυψη επιτακτικών αναγκών, ο Λομβάρδος, με μια πρωτοφανή αντιπολιτευτική χειρονομία, πρότεινε τον έλεγχο και τη δραστική μείωση των δαπανών με την κατάργηση, ως ανώφελων ή ελάχιστα αναγκαίων, των κρατικών </w:t>
      </w:r>
      <w:proofErr w:type="spellStart"/>
      <w:r w:rsidR="003E7D9C" w:rsidRPr="000F4350">
        <w:rPr>
          <w:rFonts w:ascii="Times New Roman" w:hAnsi="Times New Roman" w:cs="Times New Roman"/>
          <w:sz w:val="28"/>
          <w:szCs w:val="28"/>
        </w:rPr>
        <w:t>ατμοπλοίων</w:t>
      </w:r>
      <w:proofErr w:type="spellEnd"/>
      <w:r w:rsidR="003E7D9C" w:rsidRPr="000F4350">
        <w:rPr>
          <w:rFonts w:ascii="Times New Roman" w:hAnsi="Times New Roman" w:cs="Times New Roman"/>
          <w:sz w:val="28"/>
          <w:szCs w:val="28"/>
        </w:rPr>
        <w:t xml:space="preserve"> και του Πανεπιστημίου, «[…] το οποίον δι’ </w:t>
      </w:r>
      <w:proofErr w:type="spellStart"/>
      <w:r w:rsidR="003E7D9C" w:rsidRPr="000F4350">
        <w:rPr>
          <w:rFonts w:ascii="Times New Roman" w:hAnsi="Times New Roman" w:cs="Times New Roman"/>
          <w:sz w:val="28"/>
          <w:szCs w:val="28"/>
        </w:rPr>
        <w:t>έλλειψιν</w:t>
      </w:r>
      <w:proofErr w:type="spellEnd"/>
      <w:r w:rsidR="003E7D9C" w:rsidRPr="000F4350">
        <w:rPr>
          <w:rFonts w:ascii="Times New Roman" w:hAnsi="Times New Roman" w:cs="Times New Roman"/>
          <w:sz w:val="28"/>
          <w:szCs w:val="28"/>
        </w:rPr>
        <w:t xml:space="preserve"> των αναγκαίων βοηθητικών μέσων στρεβλώνει τον νουν των μαθητών. Κατά τους παρελθόντας χρόνους η Ακαδημία </w:t>
      </w:r>
      <w:proofErr w:type="spellStart"/>
      <w:r w:rsidR="003E7D9C" w:rsidRPr="000F4350">
        <w:rPr>
          <w:rFonts w:ascii="Times New Roman" w:hAnsi="Times New Roman" w:cs="Times New Roman"/>
          <w:sz w:val="28"/>
          <w:szCs w:val="28"/>
        </w:rPr>
        <w:t>ωφέλησεν</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μεγάλως</w:t>
      </w:r>
      <w:proofErr w:type="spellEnd"/>
      <w:r w:rsidR="003E7D9C" w:rsidRPr="000F4350">
        <w:rPr>
          <w:rFonts w:ascii="Times New Roman" w:hAnsi="Times New Roman" w:cs="Times New Roman"/>
          <w:sz w:val="28"/>
          <w:szCs w:val="28"/>
        </w:rPr>
        <w:t xml:space="preserve"> […]. Σήμερον όμως, ας το </w:t>
      </w:r>
      <w:proofErr w:type="spellStart"/>
      <w:r w:rsidR="003E7D9C" w:rsidRPr="000F4350">
        <w:rPr>
          <w:rFonts w:ascii="Times New Roman" w:hAnsi="Times New Roman" w:cs="Times New Roman"/>
          <w:sz w:val="28"/>
          <w:szCs w:val="28"/>
        </w:rPr>
        <w:t>είπωσιν</w:t>
      </w:r>
      <w:proofErr w:type="spellEnd"/>
      <w:r w:rsidR="003E7D9C" w:rsidRPr="000F4350">
        <w:rPr>
          <w:rFonts w:ascii="Times New Roman" w:hAnsi="Times New Roman" w:cs="Times New Roman"/>
          <w:sz w:val="28"/>
          <w:szCs w:val="28"/>
        </w:rPr>
        <w:t xml:space="preserve"> αυτοί οι </w:t>
      </w:r>
      <w:proofErr w:type="spellStart"/>
      <w:r w:rsidR="003E7D9C" w:rsidRPr="000F4350">
        <w:rPr>
          <w:rFonts w:ascii="Times New Roman" w:hAnsi="Times New Roman" w:cs="Times New Roman"/>
          <w:sz w:val="28"/>
          <w:szCs w:val="28"/>
        </w:rPr>
        <w:t>καθηγηταί</w:t>
      </w:r>
      <w:proofErr w:type="spellEnd"/>
      <w:r w:rsidR="003E7D9C" w:rsidRPr="000F4350">
        <w:rPr>
          <w:rFonts w:ascii="Times New Roman" w:hAnsi="Times New Roman" w:cs="Times New Roman"/>
          <w:sz w:val="28"/>
          <w:szCs w:val="28"/>
        </w:rPr>
        <w:t xml:space="preserve">, ουδεμίαν δύναται να </w:t>
      </w:r>
      <w:proofErr w:type="spellStart"/>
      <w:r w:rsidR="003E7D9C" w:rsidRPr="000F4350">
        <w:rPr>
          <w:rFonts w:ascii="Times New Roman" w:hAnsi="Times New Roman" w:cs="Times New Roman"/>
          <w:sz w:val="28"/>
          <w:szCs w:val="28"/>
        </w:rPr>
        <w:t>παρέξη</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ωφέλειαν</w:t>
      </w:r>
      <w:proofErr w:type="spellEnd"/>
      <w:r w:rsidR="003E7D9C" w:rsidRPr="000F4350">
        <w:rPr>
          <w:rFonts w:ascii="Times New Roman" w:hAnsi="Times New Roman" w:cs="Times New Roman"/>
          <w:sz w:val="28"/>
          <w:szCs w:val="28"/>
        </w:rPr>
        <w:t xml:space="preserve">, αφού διδάσκεται η φυσιολογία χωρίς πειράματα, η ανατομία χωρίς πτώματα, η κλινική χωρίς ασθενείς […]». Απόφοιτος της Ιατρικής Σχολής του Πανεπιστημίου Αθηνών, με διδακτορικό στο Μόναχο, ο Λομβάρδος δεν είχε συναισθηματικούς δεσμούς με την Ιόνιο Ακαδημία. Γι’ αυτόν ο ψυχρός πολιτικός υπολογισμός για τα πολιτικά οφέλη που θα είχε το κόμμα του από την πολεμική εναντίον ενός εκπαιδευτικού ιδρύματος, το οποίο θεωρούσε ελάχιστα ελληνικό, ήταν θεμιτός. </w:t>
      </w:r>
    </w:p>
    <w:p w:rsidR="00545709" w:rsidRPr="000F4350" w:rsidRDefault="00545709" w:rsidP="00545709">
      <w:pPr>
        <w:ind w:left="-1134" w:right="-680"/>
        <w:rPr>
          <w:rFonts w:ascii="Times New Roman" w:hAnsi="Times New Roman" w:cs="Times New Roman"/>
          <w:sz w:val="28"/>
          <w:szCs w:val="28"/>
        </w:rPr>
      </w:pPr>
      <w:r w:rsidRPr="000F4350">
        <w:rPr>
          <w:rFonts w:ascii="Times New Roman" w:hAnsi="Times New Roman" w:cs="Times New Roman"/>
          <w:sz w:val="28"/>
          <w:szCs w:val="28"/>
        </w:rPr>
        <w:t xml:space="preserve">   </w:t>
      </w:r>
      <w:r w:rsidR="003E7D9C" w:rsidRPr="000F4350">
        <w:rPr>
          <w:rFonts w:ascii="Times New Roman" w:hAnsi="Times New Roman" w:cs="Times New Roman"/>
          <w:sz w:val="28"/>
          <w:szCs w:val="28"/>
        </w:rPr>
        <w:t xml:space="preserve">Στις απόψεις αυτές αντέδρασε ο Κερκυραίος, τότε μεταρρυθμιστής βουλευτής, Στέφανος </w:t>
      </w:r>
      <w:proofErr w:type="spellStart"/>
      <w:r w:rsidR="003E7D9C" w:rsidRPr="000F4350">
        <w:rPr>
          <w:rFonts w:ascii="Times New Roman" w:hAnsi="Times New Roman" w:cs="Times New Roman"/>
          <w:sz w:val="28"/>
          <w:szCs w:val="28"/>
        </w:rPr>
        <w:t>Παδοβάς</w:t>
      </w:r>
      <w:proofErr w:type="spellEnd"/>
      <w:r w:rsidR="003E7D9C" w:rsidRPr="000F4350">
        <w:rPr>
          <w:rFonts w:ascii="Times New Roman" w:hAnsi="Times New Roman" w:cs="Times New Roman"/>
          <w:sz w:val="28"/>
          <w:szCs w:val="28"/>
        </w:rPr>
        <w:t xml:space="preserve">, απόφοιτος της Ιονίου Ακαδημίας, προβάλλοντας τον εαυτό του ως το </w:t>
      </w:r>
      <w:r w:rsidR="003E7D9C" w:rsidRPr="000F4350">
        <w:rPr>
          <w:rFonts w:ascii="Times New Roman" w:hAnsi="Times New Roman" w:cs="Times New Roman"/>
          <w:sz w:val="28"/>
          <w:szCs w:val="28"/>
        </w:rPr>
        <w:lastRenderedPageBreak/>
        <w:t xml:space="preserve">αποτέλεσμα των ευεργεσιών της. Η σφοδρότητα των απόψεων του </w:t>
      </w:r>
      <w:proofErr w:type="spellStart"/>
      <w:r w:rsidR="003E7D9C" w:rsidRPr="000F4350">
        <w:rPr>
          <w:rFonts w:ascii="Times New Roman" w:hAnsi="Times New Roman" w:cs="Times New Roman"/>
          <w:sz w:val="28"/>
          <w:szCs w:val="28"/>
        </w:rPr>
        <w:t>Παδοβά</w:t>
      </w:r>
      <w:proofErr w:type="spellEnd"/>
      <w:r w:rsidR="003E7D9C" w:rsidRPr="000F4350">
        <w:rPr>
          <w:rFonts w:ascii="Times New Roman" w:hAnsi="Times New Roman" w:cs="Times New Roman"/>
          <w:sz w:val="28"/>
          <w:szCs w:val="28"/>
        </w:rPr>
        <w:t xml:space="preserve"> ανάγκασε τον </w:t>
      </w:r>
      <w:proofErr w:type="spellStart"/>
      <w:r w:rsidR="003E7D9C" w:rsidRPr="000F4350">
        <w:rPr>
          <w:rFonts w:ascii="Times New Roman" w:hAnsi="Times New Roman" w:cs="Times New Roman"/>
          <w:sz w:val="28"/>
          <w:szCs w:val="28"/>
        </w:rPr>
        <w:t>Ζακύνθιο</w:t>
      </w:r>
      <w:proofErr w:type="spellEnd"/>
      <w:r w:rsidR="003E7D9C" w:rsidRPr="000F4350">
        <w:rPr>
          <w:rFonts w:ascii="Times New Roman" w:hAnsi="Times New Roman" w:cs="Times New Roman"/>
          <w:sz w:val="28"/>
          <w:szCs w:val="28"/>
        </w:rPr>
        <w:t xml:space="preserve"> ριζοσπάστη </w:t>
      </w:r>
      <w:proofErr w:type="spellStart"/>
      <w:r w:rsidR="003E7D9C" w:rsidRPr="000F4350">
        <w:rPr>
          <w:rFonts w:ascii="Times New Roman" w:hAnsi="Times New Roman" w:cs="Times New Roman"/>
          <w:sz w:val="28"/>
          <w:szCs w:val="28"/>
        </w:rPr>
        <w:t>Ερμάννο</w:t>
      </w:r>
      <w:proofErr w:type="spellEnd"/>
      <w:r w:rsidR="003E7D9C" w:rsidRPr="000F4350">
        <w:rPr>
          <w:rFonts w:ascii="Times New Roman" w:hAnsi="Times New Roman" w:cs="Times New Roman"/>
          <w:sz w:val="28"/>
          <w:szCs w:val="28"/>
        </w:rPr>
        <w:t xml:space="preserve"> κόμη </w:t>
      </w:r>
      <w:proofErr w:type="spellStart"/>
      <w:r w:rsidR="003E7D9C" w:rsidRPr="000F4350">
        <w:rPr>
          <w:rFonts w:ascii="Times New Roman" w:hAnsi="Times New Roman" w:cs="Times New Roman"/>
          <w:sz w:val="28"/>
          <w:szCs w:val="28"/>
        </w:rPr>
        <w:t>Λούντζη</w:t>
      </w:r>
      <w:proofErr w:type="spellEnd"/>
      <w:r w:rsidR="003E7D9C" w:rsidRPr="000F4350">
        <w:rPr>
          <w:rFonts w:ascii="Times New Roman" w:hAnsi="Times New Roman" w:cs="Times New Roman"/>
          <w:sz w:val="28"/>
          <w:szCs w:val="28"/>
        </w:rPr>
        <w:t xml:space="preserve"> να εξηγήσει ότι η αναφορά του Λομβάρδου δεν είχε κάτι το προσωπικό και η περίπτωση </w:t>
      </w:r>
      <w:proofErr w:type="spellStart"/>
      <w:r w:rsidR="003E7D9C" w:rsidRPr="000F4350">
        <w:rPr>
          <w:rFonts w:ascii="Times New Roman" w:hAnsi="Times New Roman" w:cs="Times New Roman"/>
          <w:sz w:val="28"/>
          <w:szCs w:val="28"/>
        </w:rPr>
        <w:t>Παδοβά</w:t>
      </w:r>
      <w:proofErr w:type="spellEnd"/>
      <w:r w:rsidR="003E7D9C" w:rsidRPr="000F4350">
        <w:rPr>
          <w:rFonts w:ascii="Times New Roman" w:hAnsi="Times New Roman" w:cs="Times New Roman"/>
          <w:sz w:val="28"/>
          <w:szCs w:val="28"/>
        </w:rPr>
        <w:t xml:space="preserve"> «[…] ανήκει εις άλλην </w:t>
      </w:r>
      <w:proofErr w:type="spellStart"/>
      <w:r w:rsidR="003E7D9C" w:rsidRPr="000F4350">
        <w:rPr>
          <w:rFonts w:ascii="Times New Roman" w:hAnsi="Times New Roman" w:cs="Times New Roman"/>
          <w:sz w:val="28"/>
          <w:szCs w:val="28"/>
        </w:rPr>
        <w:t>εποχήν</w:t>
      </w:r>
      <w:proofErr w:type="spellEnd"/>
      <w:r w:rsidR="003E7D9C" w:rsidRPr="000F4350">
        <w:rPr>
          <w:rFonts w:ascii="Times New Roman" w:hAnsi="Times New Roman" w:cs="Times New Roman"/>
          <w:sz w:val="28"/>
          <w:szCs w:val="28"/>
        </w:rPr>
        <w:t xml:space="preserve"> κατά την οποίαν η </w:t>
      </w:r>
      <w:proofErr w:type="spellStart"/>
      <w:r w:rsidR="003E7D9C" w:rsidRPr="000F4350">
        <w:rPr>
          <w:rFonts w:ascii="Times New Roman" w:hAnsi="Times New Roman" w:cs="Times New Roman"/>
          <w:sz w:val="28"/>
          <w:szCs w:val="28"/>
        </w:rPr>
        <w:t>εκπαίδευσις</w:t>
      </w:r>
      <w:proofErr w:type="spellEnd"/>
      <w:r w:rsidR="003E7D9C" w:rsidRPr="000F4350">
        <w:rPr>
          <w:rFonts w:ascii="Times New Roman" w:hAnsi="Times New Roman" w:cs="Times New Roman"/>
          <w:sz w:val="28"/>
          <w:szCs w:val="28"/>
        </w:rPr>
        <w:t xml:space="preserve"> εν </w:t>
      </w:r>
      <w:proofErr w:type="spellStart"/>
      <w:r w:rsidR="003E7D9C" w:rsidRPr="000F4350">
        <w:rPr>
          <w:rFonts w:ascii="Times New Roman" w:hAnsi="Times New Roman" w:cs="Times New Roman"/>
          <w:sz w:val="28"/>
          <w:szCs w:val="28"/>
        </w:rPr>
        <w:t>Επτανήσω</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ήκμαζεν</w:t>
      </w:r>
      <w:proofErr w:type="spellEnd"/>
      <w:r w:rsidR="003E7D9C" w:rsidRPr="000F4350">
        <w:rPr>
          <w:rFonts w:ascii="Times New Roman" w:hAnsi="Times New Roman" w:cs="Times New Roman"/>
          <w:sz w:val="28"/>
          <w:szCs w:val="28"/>
        </w:rPr>
        <w:t xml:space="preserve"> και με πολύ </w:t>
      </w:r>
      <w:proofErr w:type="spellStart"/>
      <w:r w:rsidR="003E7D9C" w:rsidRPr="000F4350">
        <w:rPr>
          <w:rFonts w:ascii="Times New Roman" w:hAnsi="Times New Roman" w:cs="Times New Roman"/>
          <w:sz w:val="28"/>
          <w:szCs w:val="28"/>
        </w:rPr>
        <w:t>μικροτέραν</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δαπάνην</w:t>
      </w:r>
      <w:proofErr w:type="spellEnd"/>
      <w:r w:rsidR="003E7D9C" w:rsidRPr="000F4350">
        <w:rPr>
          <w:rFonts w:ascii="Times New Roman" w:hAnsi="Times New Roman" w:cs="Times New Roman"/>
          <w:sz w:val="28"/>
          <w:szCs w:val="28"/>
        </w:rPr>
        <w:t xml:space="preserve"> παρείχε </w:t>
      </w:r>
      <w:proofErr w:type="spellStart"/>
      <w:r w:rsidR="003E7D9C" w:rsidRPr="000F4350">
        <w:rPr>
          <w:rFonts w:ascii="Times New Roman" w:hAnsi="Times New Roman" w:cs="Times New Roman"/>
          <w:sz w:val="28"/>
          <w:szCs w:val="28"/>
        </w:rPr>
        <w:t>πραγματικάς</w:t>
      </w:r>
      <w:proofErr w:type="spellEnd"/>
      <w:r w:rsidR="003E7D9C" w:rsidRPr="000F4350">
        <w:rPr>
          <w:rFonts w:ascii="Times New Roman" w:hAnsi="Times New Roman" w:cs="Times New Roman"/>
          <w:sz w:val="28"/>
          <w:szCs w:val="28"/>
        </w:rPr>
        <w:t xml:space="preserve"> ωφελείας […]». Στη συζήτηση ενεπλάκη ο επίσης Κερκυραίος μεταρρυθμιστής καθηγητής του Πανεπιστημίου Άγγελος </w:t>
      </w:r>
      <w:proofErr w:type="spellStart"/>
      <w:r w:rsidR="003E7D9C" w:rsidRPr="000F4350">
        <w:rPr>
          <w:rFonts w:ascii="Times New Roman" w:hAnsi="Times New Roman" w:cs="Times New Roman"/>
          <w:sz w:val="28"/>
          <w:szCs w:val="28"/>
        </w:rPr>
        <w:t>Κογεβίνας</w:t>
      </w:r>
      <w:proofErr w:type="spellEnd"/>
      <w:r w:rsidR="003E7D9C" w:rsidRPr="000F4350">
        <w:rPr>
          <w:rFonts w:ascii="Times New Roman" w:hAnsi="Times New Roman" w:cs="Times New Roman"/>
          <w:sz w:val="28"/>
          <w:szCs w:val="28"/>
        </w:rPr>
        <w:t xml:space="preserve">, δηλώνοντας κατηγορηματικά ότι αυτή την εποχή μεταξύ των φοιτητών της Ακαδημίας υπήρχαν «[…] έντιμοι νέοι και πεπαιδευμένοι τόσον ώστε να </w:t>
      </w:r>
      <w:proofErr w:type="spellStart"/>
      <w:r w:rsidR="003E7D9C" w:rsidRPr="000F4350">
        <w:rPr>
          <w:rFonts w:ascii="Times New Roman" w:hAnsi="Times New Roman" w:cs="Times New Roman"/>
          <w:sz w:val="28"/>
          <w:szCs w:val="28"/>
        </w:rPr>
        <w:t>συγκριθώσι</w:t>
      </w:r>
      <w:proofErr w:type="spellEnd"/>
      <w:r w:rsidR="003E7D9C" w:rsidRPr="000F4350">
        <w:rPr>
          <w:rFonts w:ascii="Times New Roman" w:hAnsi="Times New Roman" w:cs="Times New Roman"/>
          <w:sz w:val="28"/>
          <w:szCs w:val="28"/>
        </w:rPr>
        <w:t xml:space="preserve"> με τους </w:t>
      </w:r>
      <w:proofErr w:type="spellStart"/>
      <w:r w:rsidR="003E7D9C" w:rsidRPr="000F4350">
        <w:rPr>
          <w:rFonts w:ascii="Times New Roman" w:hAnsi="Times New Roman" w:cs="Times New Roman"/>
          <w:sz w:val="28"/>
          <w:szCs w:val="28"/>
        </w:rPr>
        <w:t>σπουδάσαντες</w:t>
      </w:r>
      <w:proofErr w:type="spellEnd"/>
      <w:r w:rsidR="003E7D9C" w:rsidRPr="000F4350">
        <w:rPr>
          <w:rFonts w:ascii="Times New Roman" w:hAnsi="Times New Roman" w:cs="Times New Roman"/>
          <w:sz w:val="28"/>
          <w:szCs w:val="28"/>
        </w:rPr>
        <w:t xml:space="preserve"> εις τα λαμπρότερα της Ευρώπης πανεπιστήμια […]». Στη συζήτηση, που είχε εξελιχθεί σε αντιπαράθεση </w:t>
      </w:r>
      <w:proofErr w:type="spellStart"/>
      <w:r w:rsidR="003E7D9C" w:rsidRPr="000F4350">
        <w:rPr>
          <w:rFonts w:ascii="Times New Roman" w:hAnsi="Times New Roman" w:cs="Times New Roman"/>
          <w:sz w:val="28"/>
          <w:szCs w:val="28"/>
        </w:rPr>
        <w:t>Ζακυνθίων</w:t>
      </w:r>
      <w:proofErr w:type="spellEnd"/>
      <w:r w:rsidR="003E7D9C" w:rsidRPr="000F4350">
        <w:rPr>
          <w:rFonts w:ascii="Times New Roman" w:hAnsi="Times New Roman" w:cs="Times New Roman"/>
          <w:sz w:val="28"/>
          <w:szCs w:val="28"/>
        </w:rPr>
        <w:t xml:space="preserve"> ριζοσπαστών και Κερκυραίων μεταρρυθμιστών αντιπροσώπων, έδωσε άλλη διάσταση η παρέμβαση του </w:t>
      </w:r>
      <w:proofErr w:type="spellStart"/>
      <w:r w:rsidR="003E7D9C" w:rsidRPr="000F4350">
        <w:rPr>
          <w:rFonts w:ascii="Times New Roman" w:hAnsi="Times New Roman" w:cs="Times New Roman"/>
          <w:sz w:val="28"/>
          <w:szCs w:val="28"/>
        </w:rPr>
        <w:t>Ζακύνθιου</w:t>
      </w:r>
      <w:proofErr w:type="spellEnd"/>
      <w:r w:rsidR="003E7D9C" w:rsidRPr="000F4350">
        <w:rPr>
          <w:rFonts w:ascii="Times New Roman" w:hAnsi="Times New Roman" w:cs="Times New Roman"/>
          <w:sz w:val="28"/>
          <w:szCs w:val="28"/>
        </w:rPr>
        <w:t xml:space="preserve"> ριζοσπάστη Γεώργιου </w:t>
      </w:r>
      <w:proofErr w:type="spellStart"/>
      <w:r w:rsidR="003E7D9C" w:rsidRPr="000F4350">
        <w:rPr>
          <w:rFonts w:ascii="Times New Roman" w:hAnsi="Times New Roman" w:cs="Times New Roman"/>
          <w:sz w:val="28"/>
          <w:szCs w:val="28"/>
        </w:rPr>
        <w:t>Βερύκιου</w:t>
      </w:r>
      <w:proofErr w:type="spellEnd"/>
      <w:r w:rsidR="003E7D9C" w:rsidRPr="000F4350">
        <w:rPr>
          <w:rFonts w:ascii="Times New Roman" w:hAnsi="Times New Roman" w:cs="Times New Roman"/>
          <w:sz w:val="28"/>
          <w:szCs w:val="28"/>
        </w:rPr>
        <w:t xml:space="preserve">, ο οποίος και αποκάλυψε τις διαθέσεις των ριζοσπαστών για το Πανεπιστήμιο: «[…] Αληθώς λοιπόν </w:t>
      </w:r>
      <w:proofErr w:type="spellStart"/>
      <w:r w:rsidR="003E7D9C" w:rsidRPr="000F4350">
        <w:rPr>
          <w:rFonts w:ascii="Times New Roman" w:hAnsi="Times New Roman" w:cs="Times New Roman"/>
          <w:sz w:val="28"/>
          <w:szCs w:val="28"/>
        </w:rPr>
        <w:t>είπεν</w:t>
      </w:r>
      <w:proofErr w:type="spellEnd"/>
      <w:r w:rsidR="003E7D9C" w:rsidRPr="000F4350">
        <w:rPr>
          <w:rFonts w:ascii="Times New Roman" w:hAnsi="Times New Roman" w:cs="Times New Roman"/>
          <w:sz w:val="28"/>
          <w:szCs w:val="28"/>
        </w:rPr>
        <w:t xml:space="preserve"> [ο Λομβάρδος] ότι το </w:t>
      </w:r>
      <w:proofErr w:type="spellStart"/>
      <w:r w:rsidR="003E7D9C" w:rsidRPr="000F4350">
        <w:rPr>
          <w:rFonts w:ascii="Times New Roman" w:hAnsi="Times New Roman" w:cs="Times New Roman"/>
          <w:sz w:val="28"/>
          <w:szCs w:val="28"/>
        </w:rPr>
        <w:t>Πανεπιστήμιον</w:t>
      </w:r>
      <w:proofErr w:type="spellEnd"/>
      <w:r w:rsidR="003E7D9C" w:rsidRPr="000F4350">
        <w:rPr>
          <w:rFonts w:ascii="Times New Roman" w:hAnsi="Times New Roman" w:cs="Times New Roman"/>
          <w:sz w:val="28"/>
          <w:szCs w:val="28"/>
        </w:rPr>
        <w:t xml:space="preserve"> ως </w:t>
      </w:r>
      <w:proofErr w:type="spellStart"/>
      <w:r w:rsidR="003E7D9C" w:rsidRPr="000F4350">
        <w:rPr>
          <w:rFonts w:ascii="Times New Roman" w:hAnsi="Times New Roman" w:cs="Times New Roman"/>
          <w:sz w:val="28"/>
          <w:szCs w:val="28"/>
        </w:rPr>
        <w:t>απορροφόν</w:t>
      </w:r>
      <w:proofErr w:type="spellEnd"/>
      <w:r w:rsidR="003E7D9C" w:rsidRPr="000F4350">
        <w:rPr>
          <w:rFonts w:ascii="Times New Roman" w:hAnsi="Times New Roman" w:cs="Times New Roman"/>
          <w:sz w:val="28"/>
          <w:szCs w:val="28"/>
        </w:rPr>
        <w:t xml:space="preserve"> μέγα μέρος των ιδρώτων του λαού και ουδεμίαν </w:t>
      </w:r>
      <w:proofErr w:type="spellStart"/>
      <w:r w:rsidR="003E7D9C" w:rsidRPr="000F4350">
        <w:rPr>
          <w:rFonts w:ascii="Times New Roman" w:hAnsi="Times New Roman" w:cs="Times New Roman"/>
          <w:sz w:val="28"/>
          <w:szCs w:val="28"/>
        </w:rPr>
        <w:t>ωφέλειαν</w:t>
      </w:r>
      <w:proofErr w:type="spellEnd"/>
      <w:r w:rsidR="003E7D9C" w:rsidRPr="000F4350">
        <w:rPr>
          <w:rFonts w:ascii="Times New Roman" w:hAnsi="Times New Roman" w:cs="Times New Roman"/>
          <w:sz w:val="28"/>
          <w:szCs w:val="28"/>
        </w:rPr>
        <w:t xml:space="preserve"> παράγον, πρέπει να </w:t>
      </w:r>
      <w:proofErr w:type="spellStart"/>
      <w:r w:rsidR="003E7D9C" w:rsidRPr="000F4350">
        <w:rPr>
          <w:rFonts w:ascii="Times New Roman" w:hAnsi="Times New Roman" w:cs="Times New Roman"/>
          <w:sz w:val="28"/>
          <w:szCs w:val="28"/>
        </w:rPr>
        <w:t>καταργηθή</w:t>
      </w:r>
      <w:proofErr w:type="spellEnd"/>
      <w:r w:rsidR="003E7D9C" w:rsidRPr="000F4350">
        <w:rPr>
          <w:rFonts w:ascii="Times New Roman" w:hAnsi="Times New Roman" w:cs="Times New Roman"/>
          <w:sz w:val="28"/>
          <w:szCs w:val="28"/>
        </w:rPr>
        <w:t xml:space="preserve">. Δυνατόν να ωφελούνται εξ αυτού οι νέοι της Κερκύρας, αλλ’ ως αντιπρόσωπος της Ζακύνθου, και νομίζω ότι περί τούτου </w:t>
      </w:r>
      <w:proofErr w:type="spellStart"/>
      <w:r w:rsidR="003E7D9C" w:rsidRPr="000F4350">
        <w:rPr>
          <w:rFonts w:ascii="Times New Roman" w:hAnsi="Times New Roman" w:cs="Times New Roman"/>
          <w:sz w:val="28"/>
          <w:szCs w:val="28"/>
        </w:rPr>
        <w:t>συμφωνούσι</w:t>
      </w:r>
      <w:proofErr w:type="spellEnd"/>
      <w:r w:rsidR="003E7D9C" w:rsidRPr="000F4350">
        <w:rPr>
          <w:rFonts w:ascii="Times New Roman" w:hAnsi="Times New Roman" w:cs="Times New Roman"/>
          <w:sz w:val="28"/>
          <w:szCs w:val="28"/>
        </w:rPr>
        <w:t xml:space="preserve"> και οι των άλλων νήσων, θεωρώ διόλου επωφελές εκείνο το κατάστημα, διότι ημείς </w:t>
      </w:r>
      <w:proofErr w:type="spellStart"/>
      <w:r w:rsidR="003E7D9C" w:rsidRPr="000F4350">
        <w:rPr>
          <w:rFonts w:ascii="Times New Roman" w:hAnsi="Times New Roman" w:cs="Times New Roman"/>
          <w:sz w:val="28"/>
          <w:szCs w:val="28"/>
        </w:rPr>
        <w:t>προτιμώμεν</w:t>
      </w:r>
      <w:proofErr w:type="spellEnd"/>
      <w:r w:rsidR="003E7D9C" w:rsidRPr="000F4350">
        <w:rPr>
          <w:rFonts w:ascii="Times New Roman" w:hAnsi="Times New Roman" w:cs="Times New Roman"/>
          <w:sz w:val="28"/>
          <w:szCs w:val="28"/>
        </w:rPr>
        <w:t xml:space="preserve"> να </w:t>
      </w:r>
      <w:proofErr w:type="spellStart"/>
      <w:r w:rsidR="003E7D9C" w:rsidRPr="000F4350">
        <w:rPr>
          <w:rFonts w:ascii="Times New Roman" w:hAnsi="Times New Roman" w:cs="Times New Roman"/>
          <w:sz w:val="28"/>
          <w:szCs w:val="28"/>
        </w:rPr>
        <w:t>πέμπωμεν</w:t>
      </w:r>
      <w:proofErr w:type="spellEnd"/>
      <w:r w:rsidR="003E7D9C" w:rsidRPr="000F4350">
        <w:rPr>
          <w:rFonts w:ascii="Times New Roman" w:hAnsi="Times New Roman" w:cs="Times New Roman"/>
          <w:sz w:val="28"/>
          <w:szCs w:val="28"/>
        </w:rPr>
        <w:t xml:space="preserve"> τους υιούς μας εις την Ελλάδα εις εκείνο το πανεπιστήμιο δηλαδή το οποίον θέλει μας οδηγήσει εις το </w:t>
      </w:r>
      <w:proofErr w:type="spellStart"/>
      <w:r w:rsidR="003E7D9C" w:rsidRPr="000F4350">
        <w:rPr>
          <w:rFonts w:ascii="Times New Roman" w:hAnsi="Times New Roman" w:cs="Times New Roman"/>
          <w:sz w:val="28"/>
          <w:szCs w:val="28"/>
        </w:rPr>
        <w:t>λαμπρόν</w:t>
      </w:r>
      <w:proofErr w:type="spellEnd"/>
      <w:r w:rsidR="003E7D9C" w:rsidRPr="000F4350">
        <w:rPr>
          <w:rFonts w:ascii="Times New Roman" w:hAnsi="Times New Roman" w:cs="Times New Roman"/>
          <w:sz w:val="28"/>
          <w:szCs w:val="28"/>
        </w:rPr>
        <w:t xml:space="preserve"> μέλλον του Έθνους μας […]». Η δήλωση του </w:t>
      </w:r>
      <w:proofErr w:type="spellStart"/>
      <w:r w:rsidR="003E7D9C" w:rsidRPr="000F4350">
        <w:rPr>
          <w:rFonts w:ascii="Times New Roman" w:hAnsi="Times New Roman" w:cs="Times New Roman"/>
          <w:sz w:val="28"/>
          <w:szCs w:val="28"/>
        </w:rPr>
        <w:t>Βερύκιου</w:t>
      </w:r>
      <w:proofErr w:type="spellEnd"/>
      <w:r w:rsidR="003E7D9C" w:rsidRPr="000F4350">
        <w:rPr>
          <w:rFonts w:ascii="Times New Roman" w:hAnsi="Times New Roman" w:cs="Times New Roman"/>
          <w:sz w:val="28"/>
          <w:szCs w:val="28"/>
        </w:rPr>
        <w:t xml:space="preserve"> χαρακτήρισε τη στάση των ριζοσπαστών απέναντι στο Πανεπιστήμιο για ολόκληρη την υπόλοιπη περίοδο. Συνεπείς στις απόψεις τους και τις επιδιώξεις τους παρέμειναν έως το τέλος πολέμιοι της ύπαρξής του στην Κέρκυρα, θεωρώντας το ξένο, αφού δεν ελεγχόταν από τον </w:t>
      </w:r>
      <w:r w:rsidR="00C84B4E" w:rsidRPr="000F4350">
        <w:rPr>
          <w:rFonts w:ascii="Times New Roman" w:hAnsi="Times New Roman" w:cs="Times New Roman"/>
          <w:sz w:val="28"/>
          <w:szCs w:val="28"/>
        </w:rPr>
        <w:t>Ε</w:t>
      </w:r>
      <w:r w:rsidR="003E7D9C" w:rsidRPr="000F4350">
        <w:rPr>
          <w:rFonts w:ascii="Times New Roman" w:hAnsi="Times New Roman" w:cs="Times New Roman"/>
          <w:sz w:val="28"/>
          <w:szCs w:val="28"/>
        </w:rPr>
        <w:t>λληνισμό. Κατά τον Γεράσιμο Χυτήρη</w:t>
      </w:r>
      <w:r w:rsidR="003E7D9C" w:rsidRPr="000F4350">
        <w:rPr>
          <w:rStyle w:val="af3"/>
          <w:rFonts w:ascii="Times New Roman" w:hAnsi="Times New Roman" w:cs="Times New Roman"/>
          <w:sz w:val="28"/>
          <w:szCs w:val="28"/>
        </w:rPr>
        <w:footnoteReference w:id="34"/>
      </w:r>
      <w:r w:rsidR="003E7D9C" w:rsidRPr="000F4350">
        <w:rPr>
          <w:rFonts w:ascii="Times New Roman" w:hAnsi="Times New Roman" w:cs="Times New Roman"/>
          <w:sz w:val="28"/>
          <w:szCs w:val="28"/>
        </w:rPr>
        <w:t xml:space="preserve">, σε αυτές τις θέσεις περιέχονται σπέρματα τοπικισμού, πρέπει όμως να γίνει αντιληπτό ότι ιδεολογικά οι ριζοσπάστες θεωρούσαν την Αθήνα ως πρωτεύουσα του ελληνισμού και την Κέρκυρα ως έδρα της βρετανικής Προστασίας. Το πρόβλημα δεν είχε τοπικιστικές παραμέτρους, αλλά αφορούσε τις ιδεολογικές αρχές αυτού του κόμματος και τις ιδέες του αλυτρωτισμού, που είχαν θερμούς υποστηρικτές στα Ιόνια νησιά. Στη διαμόρφωση αυτού του κλίματος πρέπει να συνυπολογιστούν και οι συνέπειες της αποτυχίας της Επανάστασης στην Ήπειρο και τη Θεσσαλία, στην οποία έλαβαν μέρος μεγάλες ομάδες Επτανησίων εθελοντών· μάλιστα, στη νέα μάχη στο Πέτα (4 Απριλίου 1854) συνελήφθη και βασανίσθηκε μέχρι θανάτου ο </w:t>
      </w:r>
      <w:proofErr w:type="spellStart"/>
      <w:r w:rsidR="00804A9E" w:rsidRPr="000F4350">
        <w:rPr>
          <w:rFonts w:ascii="Times New Roman" w:hAnsi="Times New Roman" w:cs="Times New Roman"/>
          <w:sz w:val="28"/>
          <w:szCs w:val="28"/>
        </w:rPr>
        <w:t>Ζακύνθιος</w:t>
      </w:r>
      <w:proofErr w:type="spellEnd"/>
      <w:r w:rsidR="00804A9E" w:rsidRPr="000F4350">
        <w:rPr>
          <w:rFonts w:ascii="Times New Roman" w:hAnsi="Times New Roman" w:cs="Times New Roman"/>
          <w:sz w:val="28"/>
          <w:szCs w:val="28"/>
        </w:rPr>
        <w:t xml:space="preserve"> </w:t>
      </w:r>
      <w:r w:rsidR="003E7D9C" w:rsidRPr="000F4350">
        <w:rPr>
          <w:rFonts w:ascii="Times New Roman" w:hAnsi="Times New Roman" w:cs="Times New Roman"/>
          <w:sz w:val="28"/>
          <w:szCs w:val="28"/>
        </w:rPr>
        <w:t xml:space="preserve">ριζοσπάστης βουλευτής Ναθαναήλ </w:t>
      </w:r>
      <w:proofErr w:type="spellStart"/>
      <w:r w:rsidR="003E7D9C" w:rsidRPr="000F4350">
        <w:rPr>
          <w:rFonts w:ascii="Times New Roman" w:hAnsi="Times New Roman" w:cs="Times New Roman"/>
          <w:sz w:val="28"/>
          <w:szCs w:val="28"/>
        </w:rPr>
        <w:t>Δομενεγίνης</w:t>
      </w:r>
      <w:proofErr w:type="spellEnd"/>
      <w:r w:rsidR="003E7D9C" w:rsidRPr="000F4350">
        <w:rPr>
          <w:rStyle w:val="af3"/>
          <w:rFonts w:ascii="Times New Roman" w:hAnsi="Times New Roman" w:cs="Times New Roman"/>
          <w:sz w:val="28"/>
          <w:szCs w:val="28"/>
        </w:rPr>
        <w:footnoteReference w:id="35"/>
      </w:r>
      <w:r w:rsidR="003E7D9C" w:rsidRPr="000F4350">
        <w:rPr>
          <w:rFonts w:ascii="Times New Roman" w:hAnsi="Times New Roman" w:cs="Times New Roman"/>
          <w:sz w:val="28"/>
          <w:szCs w:val="28"/>
        </w:rPr>
        <w:t xml:space="preserve">. </w:t>
      </w:r>
    </w:p>
    <w:p w:rsidR="00545709" w:rsidRPr="000F4350" w:rsidRDefault="00545709" w:rsidP="00545709">
      <w:pPr>
        <w:ind w:left="-1134" w:right="-680"/>
        <w:rPr>
          <w:rFonts w:ascii="Times New Roman" w:hAnsi="Times New Roman" w:cs="Times New Roman"/>
          <w:sz w:val="28"/>
          <w:szCs w:val="28"/>
        </w:rPr>
      </w:pPr>
      <w:r w:rsidRPr="000F4350">
        <w:rPr>
          <w:rFonts w:ascii="Times New Roman" w:hAnsi="Times New Roman" w:cs="Times New Roman"/>
          <w:sz w:val="28"/>
          <w:szCs w:val="28"/>
        </w:rPr>
        <w:t xml:space="preserve">    </w:t>
      </w:r>
      <w:r w:rsidR="003E7D9C" w:rsidRPr="000F4350">
        <w:rPr>
          <w:rFonts w:ascii="Times New Roman" w:hAnsi="Times New Roman" w:cs="Times New Roman"/>
          <w:sz w:val="28"/>
          <w:szCs w:val="28"/>
        </w:rPr>
        <w:t xml:space="preserve">Τον </w:t>
      </w:r>
      <w:proofErr w:type="spellStart"/>
      <w:r w:rsidR="003E7D9C" w:rsidRPr="000F4350">
        <w:rPr>
          <w:rFonts w:ascii="Times New Roman" w:hAnsi="Times New Roman" w:cs="Times New Roman"/>
          <w:sz w:val="28"/>
          <w:szCs w:val="28"/>
        </w:rPr>
        <w:t>Ουόρντ</w:t>
      </w:r>
      <w:proofErr w:type="spellEnd"/>
      <w:r w:rsidR="003E7D9C" w:rsidRPr="000F4350">
        <w:rPr>
          <w:rFonts w:ascii="Times New Roman" w:hAnsi="Times New Roman" w:cs="Times New Roman"/>
          <w:sz w:val="28"/>
          <w:szCs w:val="28"/>
        </w:rPr>
        <w:t xml:space="preserve"> διαδέχθηκε στις 13 Απριλίου 1855 ο </w:t>
      </w:r>
      <w:proofErr w:type="spellStart"/>
      <w:r w:rsidR="003E7D9C" w:rsidRPr="000F4350">
        <w:rPr>
          <w:rFonts w:ascii="Times New Roman" w:hAnsi="Times New Roman" w:cs="Times New Roman"/>
          <w:sz w:val="28"/>
          <w:szCs w:val="28"/>
        </w:rPr>
        <w:t>βαρωνέτος</w:t>
      </w:r>
      <w:proofErr w:type="spellEnd"/>
      <w:r w:rsidR="003E7D9C" w:rsidRPr="000F4350">
        <w:rPr>
          <w:rFonts w:ascii="Times New Roman" w:hAnsi="Times New Roman" w:cs="Times New Roman"/>
          <w:sz w:val="28"/>
          <w:szCs w:val="28"/>
        </w:rPr>
        <w:t xml:space="preserve"> Γιανγκ (</w:t>
      </w:r>
      <w:proofErr w:type="spellStart"/>
      <w:r w:rsidR="003E7D9C" w:rsidRPr="000F4350">
        <w:rPr>
          <w:rFonts w:ascii="Times New Roman" w:hAnsi="Times New Roman" w:cs="Times New Roman"/>
          <w:sz w:val="28"/>
          <w:szCs w:val="28"/>
        </w:rPr>
        <w:t>sir</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John</w:t>
      </w:r>
      <w:proofErr w:type="spellEnd"/>
      <w:r w:rsidR="003E7D9C" w:rsidRPr="000F4350">
        <w:rPr>
          <w:rFonts w:ascii="Times New Roman" w:hAnsi="Times New Roman" w:cs="Times New Roman"/>
          <w:sz w:val="28"/>
          <w:szCs w:val="28"/>
        </w:rPr>
        <w:t xml:space="preserve"> Young 2nd </w:t>
      </w:r>
      <w:proofErr w:type="spellStart"/>
      <w:r w:rsidR="003E7D9C" w:rsidRPr="000F4350">
        <w:rPr>
          <w:rFonts w:ascii="Times New Roman" w:hAnsi="Times New Roman" w:cs="Times New Roman"/>
          <w:sz w:val="28"/>
          <w:szCs w:val="28"/>
        </w:rPr>
        <w:t>baronet</w:t>
      </w:r>
      <w:proofErr w:type="spellEnd"/>
      <w:r w:rsidR="003E7D9C" w:rsidRPr="000F4350">
        <w:rPr>
          <w:rFonts w:ascii="Times New Roman" w:hAnsi="Times New Roman" w:cs="Times New Roman"/>
          <w:sz w:val="28"/>
          <w:szCs w:val="28"/>
        </w:rPr>
        <w:t>)</w:t>
      </w:r>
      <w:r w:rsidR="003E7D9C" w:rsidRPr="000F4350">
        <w:rPr>
          <w:rStyle w:val="af3"/>
          <w:rFonts w:ascii="Times New Roman" w:hAnsi="Times New Roman" w:cs="Times New Roman"/>
          <w:sz w:val="28"/>
          <w:szCs w:val="28"/>
        </w:rPr>
        <w:footnoteReference w:id="36"/>
      </w:r>
      <w:r w:rsidR="003E7D9C" w:rsidRPr="000F4350">
        <w:rPr>
          <w:rFonts w:ascii="Times New Roman" w:hAnsi="Times New Roman" w:cs="Times New Roman"/>
          <w:sz w:val="28"/>
          <w:szCs w:val="28"/>
        </w:rPr>
        <w:t xml:space="preserve">, σε μια περίοδο κατά την οποία οι επιδημίες, η καταστροφή της γεωργικής παραγωγής και ο Κριμαϊκός πόλεμος είχαν ολοκληρώσει την οικονομική κατάρρευση του πληθυσμού, γεγονός που είχε ως αποτέλεσμα την οπισθοχώρηση της δημόσιας παιδείας. Στις 9 Μαΐου 1855, η αρμόδια για τα εκπαιδευτικά επιτροπή της Βουλής πρότεινε «την </w:t>
      </w:r>
      <w:proofErr w:type="spellStart"/>
      <w:r w:rsidR="003E7D9C" w:rsidRPr="000F4350">
        <w:rPr>
          <w:rFonts w:ascii="Times New Roman" w:hAnsi="Times New Roman" w:cs="Times New Roman"/>
          <w:sz w:val="28"/>
          <w:szCs w:val="28"/>
        </w:rPr>
        <w:t>αναδιοργάνωσιν</w:t>
      </w:r>
      <w:proofErr w:type="spellEnd"/>
      <w:r w:rsidR="003E7D9C" w:rsidRPr="000F4350">
        <w:rPr>
          <w:rFonts w:ascii="Times New Roman" w:hAnsi="Times New Roman" w:cs="Times New Roman"/>
          <w:sz w:val="28"/>
          <w:szCs w:val="28"/>
        </w:rPr>
        <w:t xml:space="preserve"> εκπαιδευτικού συστήματος προς </w:t>
      </w:r>
      <w:proofErr w:type="spellStart"/>
      <w:r w:rsidR="003E7D9C" w:rsidRPr="000F4350">
        <w:rPr>
          <w:rFonts w:ascii="Times New Roman" w:hAnsi="Times New Roman" w:cs="Times New Roman"/>
          <w:sz w:val="28"/>
          <w:szCs w:val="28"/>
        </w:rPr>
        <w:t>γενικωτέραν</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ωφέλειαν</w:t>
      </w:r>
      <w:proofErr w:type="spellEnd"/>
      <w:r w:rsidR="003E7D9C" w:rsidRPr="000F4350">
        <w:rPr>
          <w:rFonts w:ascii="Times New Roman" w:hAnsi="Times New Roman" w:cs="Times New Roman"/>
          <w:sz w:val="28"/>
          <w:szCs w:val="28"/>
        </w:rPr>
        <w:t xml:space="preserve"> και επί το </w:t>
      </w:r>
      <w:proofErr w:type="spellStart"/>
      <w:r w:rsidR="003E7D9C" w:rsidRPr="000F4350">
        <w:rPr>
          <w:rFonts w:ascii="Times New Roman" w:hAnsi="Times New Roman" w:cs="Times New Roman"/>
          <w:sz w:val="28"/>
          <w:szCs w:val="28"/>
        </w:rPr>
        <w:lastRenderedPageBreak/>
        <w:t>οικονομικότερον</w:t>
      </w:r>
      <w:proofErr w:type="spellEnd"/>
      <w:r w:rsidR="003E7D9C" w:rsidRPr="000F4350">
        <w:rPr>
          <w:rFonts w:ascii="Times New Roman" w:hAnsi="Times New Roman" w:cs="Times New Roman"/>
          <w:sz w:val="28"/>
          <w:szCs w:val="28"/>
        </w:rPr>
        <w:t xml:space="preserve">». Η Γερουσία όμως προχώρησε σε χωρίς ουσιαστικό περιεχόμενο αλλαγές, προκαλώντας την αντιπολίτευση. Στη συζήτηση της 28ηςΑπριλίου / 10ης Μαΐου ο </w:t>
      </w:r>
      <w:proofErr w:type="spellStart"/>
      <w:r w:rsidR="003E7D9C" w:rsidRPr="000F4350">
        <w:rPr>
          <w:rFonts w:ascii="Times New Roman" w:hAnsi="Times New Roman" w:cs="Times New Roman"/>
          <w:sz w:val="28"/>
          <w:szCs w:val="28"/>
        </w:rPr>
        <w:t>Λούντζης</w:t>
      </w:r>
      <w:proofErr w:type="spellEnd"/>
      <w:r w:rsidR="003E7D9C" w:rsidRPr="000F4350">
        <w:rPr>
          <w:rFonts w:ascii="Times New Roman" w:hAnsi="Times New Roman" w:cs="Times New Roman"/>
          <w:sz w:val="28"/>
          <w:szCs w:val="28"/>
        </w:rPr>
        <w:t xml:space="preserve"> ως πρόεδρος της επιτροπής ζήτησε τη μελέτη του προβλήματος, χαρακτηρίζοντας το θέαμα που παρουσίαζε η εκπαίδευση «</w:t>
      </w:r>
      <w:proofErr w:type="spellStart"/>
      <w:r w:rsidR="003E7D9C" w:rsidRPr="000F4350">
        <w:rPr>
          <w:rFonts w:ascii="Times New Roman" w:hAnsi="Times New Roman" w:cs="Times New Roman"/>
          <w:sz w:val="28"/>
          <w:szCs w:val="28"/>
        </w:rPr>
        <w:t>αθλιέστατον</w:t>
      </w:r>
      <w:proofErr w:type="spellEnd"/>
      <w:r w:rsidR="003E7D9C" w:rsidRPr="000F4350">
        <w:rPr>
          <w:rFonts w:ascii="Times New Roman" w:hAnsi="Times New Roman" w:cs="Times New Roman"/>
          <w:sz w:val="28"/>
          <w:szCs w:val="28"/>
        </w:rPr>
        <w:t>», ενώ στις 27 Μαΐου / 8 Ιουνίου ο Λομβάρδος και ο Κερκυραίος καθηγητής της Ιατρικής Σχολής Σπύρος Αρβανιτάκης</w:t>
      </w:r>
      <w:r w:rsidR="00A22F12" w:rsidRPr="000F4350">
        <w:rPr>
          <w:rFonts w:ascii="Times New Roman" w:hAnsi="Times New Roman" w:cs="Times New Roman"/>
          <w:sz w:val="28"/>
          <w:szCs w:val="28"/>
        </w:rPr>
        <w:t xml:space="preserve"> (που προαναφέραμε)</w:t>
      </w:r>
      <w:r w:rsidR="003E7D9C" w:rsidRPr="000F4350">
        <w:rPr>
          <w:rFonts w:ascii="Times New Roman" w:hAnsi="Times New Roman" w:cs="Times New Roman"/>
          <w:sz w:val="28"/>
          <w:szCs w:val="28"/>
        </w:rPr>
        <w:t xml:space="preserve"> επιτέθηκαν στην Ιατρική Σχολή. Ο δεύτερος, μάλιστα, έλεγε χαρακτηριστικά: «[...] Ιατρική Σχολή δεν δύναται να θεωρηθεί η ενταύθα καλουμένη, ενώ ελλείπει όλων σχεδόν των απαραιτήτως αναγκαίων επιβοηθητικών μέσων και καταστημάτων διά την εντελή και </w:t>
      </w:r>
      <w:proofErr w:type="spellStart"/>
      <w:r w:rsidR="003E7D9C" w:rsidRPr="000F4350">
        <w:rPr>
          <w:rFonts w:ascii="Times New Roman" w:hAnsi="Times New Roman" w:cs="Times New Roman"/>
          <w:sz w:val="28"/>
          <w:szCs w:val="28"/>
        </w:rPr>
        <w:t>πλήρην</w:t>
      </w:r>
      <w:proofErr w:type="spellEnd"/>
      <w:r w:rsidR="003E7D9C" w:rsidRPr="000F4350">
        <w:rPr>
          <w:rFonts w:ascii="Times New Roman" w:hAnsi="Times New Roman" w:cs="Times New Roman"/>
          <w:sz w:val="28"/>
          <w:szCs w:val="28"/>
        </w:rPr>
        <w:t xml:space="preserve"> της Ιατρικής </w:t>
      </w:r>
      <w:proofErr w:type="spellStart"/>
      <w:r w:rsidR="003E7D9C" w:rsidRPr="000F4350">
        <w:rPr>
          <w:rFonts w:ascii="Times New Roman" w:hAnsi="Times New Roman" w:cs="Times New Roman"/>
          <w:sz w:val="28"/>
          <w:szCs w:val="28"/>
        </w:rPr>
        <w:t>διδασκαλίαν</w:t>
      </w:r>
      <w:proofErr w:type="spellEnd"/>
      <w:r w:rsidR="003E7D9C" w:rsidRPr="000F4350">
        <w:rPr>
          <w:rFonts w:ascii="Times New Roman" w:hAnsi="Times New Roman" w:cs="Times New Roman"/>
          <w:sz w:val="28"/>
          <w:szCs w:val="28"/>
        </w:rPr>
        <w:t xml:space="preserve"> […]</w:t>
      </w:r>
      <w:r w:rsidR="003E7D9C" w:rsidRPr="000F4350">
        <w:rPr>
          <w:rStyle w:val="af3"/>
          <w:rFonts w:ascii="Times New Roman" w:hAnsi="Times New Roman" w:cs="Times New Roman"/>
          <w:sz w:val="28"/>
          <w:szCs w:val="28"/>
        </w:rPr>
        <w:footnoteReference w:id="37"/>
      </w:r>
      <w:r w:rsidR="003E7D9C" w:rsidRPr="000F4350">
        <w:rPr>
          <w:rFonts w:ascii="Times New Roman" w:hAnsi="Times New Roman" w:cs="Times New Roman"/>
          <w:sz w:val="28"/>
          <w:szCs w:val="28"/>
        </w:rPr>
        <w:t xml:space="preserve">». </w:t>
      </w:r>
    </w:p>
    <w:p w:rsidR="00545709" w:rsidRPr="000F4350" w:rsidRDefault="00545709" w:rsidP="00545709">
      <w:pPr>
        <w:ind w:left="-1134" w:right="-680"/>
        <w:rPr>
          <w:rFonts w:ascii="Times New Roman" w:hAnsi="Times New Roman" w:cs="Times New Roman"/>
          <w:sz w:val="28"/>
          <w:szCs w:val="28"/>
        </w:rPr>
      </w:pPr>
      <w:r w:rsidRPr="000F4350">
        <w:rPr>
          <w:rFonts w:ascii="Times New Roman" w:hAnsi="Times New Roman" w:cs="Times New Roman"/>
          <w:sz w:val="28"/>
          <w:szCs w:val="28"/>
        </w:rPr>
        <w:t xml:space="preserve">   </w:t>
      </w:r>
      <w:r w:rsidR="003E7D9C" w:rsidRPr="000F4350">
        <w:rPr>
          <w:rFonts w:ascii="Times New Roman" w:hAnsi="Times New Roman" w:cs="Times New Roman"/>
          <w:sz w:val="28"/>
          <w:szCs w:val="28"/>
        </w:rPr>
        <w:t xml:space="preserve">Στις 16/28 Ιουνίου 1855 ομάδα εννέα ριζοσπαστών, αντιδρώντας στη Γερουσία, κατέθεσε σχέδιο νόμου «Προς </w:t>
      </w:r>
      <w:proofErr w:type="spellStart"/>
      <w:r w:rsidR="003E7D9C" w:rsidRPr="000F4350">
        <w:rPr>
          <w:rFonts w:ascii="Times New Roman" w:hAnsi="Times New Roman" w:cs="Times New Roman"/>
          <w:sz w:val="28"/>
          <w:szCs w:val="28"/>
        </w:rPr>
        <w:t>λυσιτελεστέραν</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διοργάνωσιν</w:t>
      </w:r>
      <w:proofErr w:type="spellEnd"/>
      <w:r w:rsidR="003E7D9C" w:rsidRPr="000F4350">
        <w:rPr>
          <w:rFonts w:ascii="Times New Roman" w:hAnsi="Times New Roman" w:cs="Times New Roman"/>
          <w:sz w:val="28"/>
          <w:szCs w:val="28"/>
        </w:rPr>
        <w:t xml:space="preserve"> του εν ισχύει συστήματος της Δημοσίας Εκπαιδεύσεως»</w:t>
      </w:r>
      <w:r w:rsidR="003E7D9C" w:rsidRPr="000F4350">
        <w:rPr>
          <w:rStyle w:val="af3"/>
          <w:rFonts w:ascii="Times New Roman" w:hAnsi="Times New Roman" w:cs="Times New Roman"/>
          <w:sz w:val="28"/>
          <w:szCs w:val="28"/>
        </w:rPr>
        <w:footnoteReference w:id="38"/>
      </w:r>
      <w:r w:rsidR="003E7D9C" w:rsidRPr="000F4350">
        <w:rPr>
          <w:rFonts w:ascii="Times New Roman" w:hAnsi="Times New Roman" w:cs="Times New Roman"/>
          <w:sz w:val="28"/>
          <w:szCs w:val="28"/>
        </w:rPr>
        <w:t xml:space="preserve">. Το νομοσχέδιο στο προοίμιό του διαπίστωνε ότι το σύστημα της εκπαίδευσης δεν ανταποκρίθηκε στον σκοπό του και ότι τα μεγάλα έξοδα για τη συντήρηση του Πανεπιστημίου, του Ιεροσπουδαστηρίου και του Κολλεγίου μπορούσαν να αποδώσουν καλύτερα, αν αποδίδονταν στην κατώτερη και μέση εκπαίδευση, αφού αυτά τα εκπαιδευτήρια, εξαιτίας των ελλείψεών τους, γίνονταν πρόξενοι βλάβης των διδασκομένων, γεγονός που η κοινή γνώμη εξέφραζε με την αποχή από αυτά. Με βάση τα παραπάνω, προτεινόταν, μεταξύ άλλων πολλών, η κατάργηση του Πανεπιστημίου, του Ιεροσπουδαστηρίου και του Κολλεγίου. Το νομοσχέδιο δεν ψηφίστηκε, λαμβάνοντας 15 αντί των </w:t>
      </w:r>
      <w:proofErr w:type="spellStart"/>
      <w:r w:rsidR="003E7D9C" w:rsidRPr="000F4350">
        <w:rPr>
          <w:rFonts w:ascii="Times New Roman" w:hAnsi="Times New Roman" w:cs="Times New Roman"/>
          <w:sz w:val="28"/>
          <w:szCs w:val="28"/>
        </w:rPr>
        <w:t>απαιτουμένων</w:t>
      </w:r>
      <w:proofErr w:type="spellEnd"/>
      <w:r w:rsidR="003E7D9C" w:rsidRPr="000F4350">
        <w:rPr>
          <w:rFonts w:ascii="Times New Roman" w:hAnsi="Times New Roman" w:cs="Times New Roman"/>
          <w:sz w:val="28"/>
          <w:szCs w:val="28"/>
        </w:rPr>
        <w:t xml:space="preserve"> 21 ψήφων, χωρίς να χρειαστεί η αναβολή που, θορυβημένος προς στιγμήν, ζήτησε ο πρόεδρος </w:t>
      </w:r>
      <w:proofErr w:type="spellStart"/>
      <w:r w:rsidR="003E7D9C" w:rsidRPr="000F4350">
        <w:rPr>
          <w:rFonts w:ascii="Times New Roman" w:hAnsi="Times New Roman" w:cs="Times New Roman"/>
          <w:sz w:val="28"/>
          <w:szCs w:val="28"/>
        </w:rPr>
        <w:t>Βράιλας</w:t>
      </w:r>
      <w:proofErr w:type="spellEnd"/>
      <w:r w:rsidR="003E7D9C" w:rsidRPr="000F4350">
        <w:rPr>
          <w:rFonts w:ascii="Times New Roman" w:hAnsi="Times New Roman" w:cs="Times New Roman"/>
          <w:sz w:val="28"/>
          <w:szCs w:val="28"/>
        </w:rPr>
        <w:t xml:space="preserve">-Αρμένης. Καθώς αυτή ήταν η τελευταία συνεδρίαση της δεύτερης περιόδου, οι ριζοσπάστες δεν είχαν την ευκαιρία να επανέλθουν. Το γεγονός έδωσε τη δυνατότητα ερμηνείας σε νεότερους μελετητές ότι σιωπηρά υποχώρησαν, όπως θα έκαναν, εάν δεν το ήθελαν. </w:t>
      </w:r>
    </w:p>
    <w:p w:rsidR="00545709" w:rsidRPr="000F4350" w:rsidRDefault="00545709" w:rsidP="00545709">
      <w:pPr>
        <w:ind w:left="-1134" w:right="-680"/>
        <w:rPr>
          <w:rFonts w:ascii="Times New Roman" w:hAnsi="Times New Roman" w:cs="Times New Roman"/>
          <w:sz w:val="28"/>
          <w:szCs w:val="28"/>
        </w:rPr>
      </w:pPr>
      <w:r w:rsidRPr="000F4350">
        <w:rPr>
          <w:rFonts w:ascii="Times New Roman" w:hAnsi="Times New Roman" w:cs="Times New Roman"/>
          <w:sz w:val="28"/>
          <w:szCs w:val="28"/>
        </w:rPr>
        <w:t xml:space="preserve">   </w:t>
      </w:r>
      <w:r w:rsidR="003E7D9C" w:rsidRPr="000F4350">
        <w:rPr>
          <w:rFonts w:ascii="Times New Roman" w:hAnsi="Times New Roman" w:cs="Times New Roman"/>
          <w:sz w:val="28"/>
          <w:szCs w:val="28"/>
        </w:rPr>
        <w:t xml:space="preserve">Στις 1/13 Ιουλίου 1855, πριν συμπληρωθεί η απαιτούμενη από το Σύνταγμα διάρκεια, ο Γιανγκ διέλυσε τη </w:t>
      </w:r>
      <w:proofErr w:type="spellStart"/>
      <w:r w:rsidR="003E7D9C" w:rsidRPr="000F4350">
        <w:rPr>
          <w:rFonts w:ascii="Times New Roman" w:hAnsi="Times New Roman" w:cs="Times New Roman"/>
          <w:sz w:val="28"/>
          <w:szCs w:val="28"/>
        </w:rPr>
        <w:t>Δεκάτη</w:t>
      </w:r>
      <w:proofErr w:type="spellEnd"/>
      <w:r w:rsidR="003E7D9C" w:rsidRPr="000F4350">
        <w:rPr>
          <w:rFonts w:ascii="Times New Roman" w:hAnsi="Times New Roman" w:cs="Times New Roman"/>
          <w:sz w:val="28"/>
          <w:szCs w:val="28"/>
        </w:rPr>
        <w:t xml:space="preserve"> και προκήρυξε εκλογές για την Ενδεκάτη Βουλή, η οποία συνήλθε στις 4/16 Φεβρουαρίου 1857. Στην Κεφαλ</w:t>
      </w:r>
      <w:r w:rsidR="00C84B4E" w:rsidRPr="000F4350">
        <w:rPr>
          <w:rFonts w:ascii="Times New Roman" w:hAnsi="Times New Roman" w:cs="Times New Roman"/>
          <w:sz w:val="28"/>
          <w:szCs w:val="28"/>
        </w:rPr>
        <w:t>ονιά</w:t>
      </w:r>
      <w:r w:rsidR="003E7D9C" w:rsidRPr="000F4350">
        <w:rPr>
          <w:rFonts w:ascii="Times New Roman" w:hAnsi="Times New Roman" w:cs="Times New Roman"/>
          <w:sz w:val="28"/>
          <w:szCs w:val="28"/>
        </w:rPr>
        <w:t xml:space="preserve"> οι παρεμβάσεις και πάλι δεν έλειψαν και για 10 βουλευτικές έδρες επετράπη να λάβουν μέρος μόνο οι 11 υποστηριζόμενοι από την Προστασία υποψήφιοι. Όμως, εξελέγησαν στην Κέρκυρα, τη Λευκάδα και τη Ζάκυνθο εξέχουσες προσωπικότητες από τον αντιπολιτευόμενο χώρο, μεταξύ των οποίων οι Αριστοτέλης Βαλαωρίτης, Αντώνιος Δάνδολος, Σωκράτης Κουρής, Στέφανος </w:t>
      </w:r>
      <w:proofErr w:type="spellStart"/>
      <w:r w:rsidR="003E7D9C" w:rsidRPr="000F4350">
        <w:rPr>
          <w:rFonts w:ascii="Times New Roman" w:hAnsi="Times New Roman" w:cs="Times New Roman"/>
          <w:sz w:val="28"/>
          <w:szCs w:val="28"/>
        </w:rPr>
        <w:t>Παδοβάς</w:t>
      </w:r>
      <w:proofErr w:type="spellEnd"/>
      <w:r w:rsidR="003E7D9C" w:rsidRPr="000F4350">
        <w:rPr>
          <w:rFonts w:ascii="Times New Roman" w:hAnsi="Times New Roman" w:cs="Times New Roman"/>
          <w:sz w:val="28"/>
          <w:szCs w:val="28"/>
        </w:rPr>
        <w:t xml:space="preserve">, Κωνσταντίνος Λομβάρδος και Γεώργιος </w:t>
      </w:r>
      <w:proofErr w:type="spellStart"/>
      <w:r w:rsidR="003E7D9C" w:rsidRPr="000F4350">
        <w:rPr>
          <w:rFonts w:ascii="Times New Roman" w:hAnsi="Times New Roman" w:cs="Times New Roman"/>
          <w:sz w:val="28"/>
          <w:szCs w:val="28"/>
        </w:rPr>
        <w:t>Βερύκιος</w:t>
      </w:r>
      <w:proofErr w:type="spellEnd"/>
      <w:r w:rsidR="003E7D9C" w:rsidRPr="000F4350">
        <w:rPr>
          <w:rFonts w:ascii="Times New Roman" w:hAnsi="Times New Roman" w:cs="Times New Roman"/>
          <w:sz w:val="28"/>
          <w:szCs w:val="28"/>
        </w:rPr>
        <w:t xml:space="preserve">. Σε συμπληρωματική εκλογή εξελέγη </w:t>
      </w:r>
      <w:r w:rsidR="00804A9E" w:rsidRPr="000F4350">
        <w:rPr>
          <w:rFonts w:ascii="Times New Roman" w:hAnsi="Times New Roman" w:cs="Times New Roman"/>
          <w:sz w:val="28"/>
          <w:szCs w:val="28"/>
        </w:rPr>
        <w:t>στην Κεφαλ</w:t>
      </w:r>
      <w:r w:rsidR="00C84B4E" w:rsidRPr="000F4350">
        <w:rPr>
          <w:rFonts w:ascii="Times New Roman" w:hAnsi="Times New Roman" w:cs="Times New Roman"/>
          <w:sz w:val="28"/>
          <w:szCs w:val="28"/>
        </w:rPr>
        <w:t>ονιά</w:t>
      </w:r>
      <w:r w:rsidR="00804A9E" w:rsidRPr="000F4350">
        <w:rPr>
          <w:rFonts w:ascii="Times New Roman" w:hAnsi="Times New Roman" w:cs="Times New Roman"/>
          <w:sz w:val="28"/>
          <w:szCs w:val="28"/>
        </w:rPr>
        <w:t xml:space="preserve"> </w:t>
      </w:r>
      <w:r w:rsidR="003E7D9C" w:rsidRPr="000F4350">
        <w:rPr>
          <w:rFonts w:ascii="Times New Roman" w:hAnsi="Times New Roman" w:cs="Times New Roman"/>
          <w:sz w:val="28"/>
          <w:szCs w:val="28"/>
        </w:rPr>
        <w:t xml:space="preserve">και ο Ηλίας Ζερβός </w:t>
      </w:r>
      <w:proofErr w:type="spellStart"/>
      <w:r w:rsidR="003E7D9C" w:rsidRPr="000F4350">
        <w:rPr>
          <w:rFonts w:ascii="Times New Roman" w:hAnsi="Times New Roman" w:cs="Times New Roman"/>
          <w:sz w:val="28"/>
          <w:szCs w:val="28"/>
        </w:rPr>
        <w:t>Ιακωβάτος</w:t>
      </w:r>
      <w:proofErr w:type="spellEnd"/>
      <w:r w:rsidR="003E7D9C" w:rsidRPr="000F4350">
        <w:rPr>
          <w:rFonts w:ascii="Times New Roman" w:hAnsi="Times New Roman" w:cs="Times New Roman"/>
          <w:sz w:val="28"/>
          <w:szCs w:val="28"/>
        </w:rPr>
        <w:t xml:space="preserve">, ο οποίος απελευθερώθηκε μετά από εξορία πεντέμισι ετών, αλλά αναγκάστηκε να παραιτηθεί, καθώς δεν είχε τα χρήματα για να πληρώσει τα ναύλα. </w:t>
      </w:r>
    </w:p>
    <w:p w:rsidR="00545709" w:rsidRPr="000F4350" w:rsidRDefault="00545709" w:rsidP="00545709">
      <w:pPr>
        <w:ind w:left="-1134" w:right="-680"/>
        <w:rPr>
          <w:rFonts w:ascii="Times New Roman" w:hAnsi="Times New Roman" w:cs="Times New Roman"/>
          <w:sz w:val="28"/>
          <w:szCs w:val="28"/>
        </w:rPr>
      </w:pPr>
      <w:r w:rsidRPr="000F4350">
        <w:rPr>
          <w:rFonts w:ascii="Times New Roman" w:hAnsi="Times New Roman" w:cs="Times New Roman"/>
          <w:sz w:val="28"/>
          <w:szCs w:val="28"/>
        </w:rPr>
        <w:t xml:space="preserve">    </w:t>
      </w:r>
      <w:r w:rsidR="003E7D9C" w:rsidRPr="000F4350">
        <w:rPr>
          <w:rFonts w:ascii="Times New Roman" w:hAnsi="Times New Roman" w:cs="Times New Roman"/>
          <w:sz w:val="28"/>
          <w:szCs w:val="28"/>
        </w:rPr>
        <w:t xml:space="preserve">Στις 20 Ιουνίου 1857 οι Δάνδολος και Λομβάρδος αποκάλυψαν στο Κοινοβούλιο τους βρετανικούς σχεδιασμούς για τη μετάπτωση του προτεκτοράτου σε αποικία. Σύμφωνα με αυτούς, θα </w:t>
      </w:r>
      <w:proofErr w:type="spellStart"/>
      <w:r w:rsidR="003E7D9C" w:rsidRPr="000F4350">
        <w:rPr>
          <w:rFonts w:ascii="Times New Roman" w:hAnsi="Times New Roman" w:cs="Times New Roman"/>
          <w:sz w:val="28"/>
          <w:szCs w:val="28"/>
        </w:rPr>
        <w:t>αποικιοποιούνταν</w:t>
      </w:r>
      <w:proofErr w:type="spellEnd"/>
      <w:r w:rsidR="003E7D9C" w:rsidRPr="000F4350">
        <w:rPr>
          <w:rFonts w:ascii="Times New Roman" w:hAnsi="Times New Roman" w:cs="Times New Roman"/>
          <w:sz w:val="28"/>
          <w:szCs w:val="28"/>
        </w:rPr>
        <w:t xml:space="preserve"> τα βόρεια νησιά (Κέρκυρα, Παξοί και </w:t>
      </w:r>
      <w:proofErr w:type="spellStart"/>
      <w:r w:rsidR="003E7D9C" w:rsidRPr="000F4350">
        <w:rPr>
          <w:rFonts w:ascii="Times New Roman" w:hAnsi="Times New Roman" w:cs="Times New Roman"/>
          <w:sz w:val="28"/>
          <w:szCs w:val="28"/>
        </w:rPr>
        <w:t>διαπόντια</w:t>
      </w:r>
      <w:proofErr w:type="spellEnd"/>
      <w:r w:rsidR="003E7D9C" w:rsidRPr="000F4350">
        <w:rPr>
          <w:rFonts w:ascii="Times New Roman" w:hAnsi="Times New Roman" w:cs="Times New Roman"/>
          <w:sz w:val="28"/>
          <w:szCs w:val="28"/>
        </w:rPr>
        <w:t xml:space="preserve">) και τα υπόλοιπα θα ενσωματώνονταν στο Βασίλειο της Ελλάδος. Με πρόταση των ριζοσπαστών </w:t>
      </w:r>
      <w:r w:rsidR="003E7D9C" w:rsidRPr="000F4350">
        <w:rPr>
          <w:rFonts w:ascii="Times New Roman" w:hAnsi="Times New Roman" w:cs="Times New Roman"/>
          <w:sz w:val="28"/>
          <w:szCs w:val="28"/>
        </w:rPr>
        <w:lastRenderedPageBreak/>
        <w:t>συν</w:t>
      </w:r>
      <w:r w:rsidR="00C84B4E" w:rsidRPr="000F4350">
        <w:rPr>
          <w:rFonts w:ascii="Times New Roman" w:hAnsi="Times New Roman" w:cs="Times New Roman"/>
          <w:sz w:val="28"/>
          <w:szCs w:val="28"/>
        </w:rPr>
        <w:t>τάχθηκε</w:t>
      </w:r>
      <w:r w:rsidR="003E7D9C" w:rsidRPr="000F4350">
        <w:rPr>
          <w:rFonts w:ascii="Times New Roman" w:hAnsi="Times New Roman" w:cs="Times New Roman"/>
          <w:sz w:val="28"/>
          <w:szCs w:val="28"/>
        </w:rPr>
        <w:t xml:space="preserve"> πατριωτική διακήρυξη που καταχωρίσθηκε στα Πρακτικά</w:t>
      </w:r>
      <w:r w:rsidR="003E7D9C" w:rsidRPr="000F4350">
        <w:rPr>
          <w:rStyle w:val="af3"/>
          <w:rFonts w:ascii="Times New Roman" w:hAnsi="Times New Roman" w:cs="Times New Roman"/>
          <w:sz w:val="28"/>
          <w:szCs w:val="28"/>
        </w:rPr>
        <w:footnoteReference w:id="39"/>
      </w:r>
      <w:r w:rsidR="003E7D9C" w:rsidRPr="000F4350">
        <w:rPr>
          <w:rFonts w:ascii="Times New Roman" w:hAnsi="Times New Roman" w:cs="Times New Roman"/>
          <w:sz w:val="28"/>
          <w:szCs w:val="28"/>
        </w:rPr>
        <w:t xml:space="preserve">. Με την αντίδραση των βουλευτών και του Τύπου, το σχέδιο </w:t>
      </w:r>
      <w:proofErr w:type="spellStart"/>
      <w:r w:rsidR="003E7D9C" w:rsidRPr="000F4350">
        <w:rPr>
          <w:rFonts w:ascii="Times New Roman" w:hAnsi="Times New Roman" w:cs="Times New Roman"/>
          <w:sz w:val="28"/>
          <w:szCs w:val="28"/>
        </w:rPr>
        <w:t>αποικιοποίησης</w:t>
      </w:r>
      <w:proofErr w:type="spellEnd"/>
      <w:r w:rsidR="003E7D9C" w:rsidRPr="000F4350">
        <w:rPr>
          <w:rFonts w:ascii="Times New Roman" w:hAnsi="Times New Roman" w:cs="Times New Roman"/>
          <w:sz w:val="28"/>
          <w:szCs w:val="28"/>
        </w:rPr>
        <w:t xml:space="preserve"> εγκαταλείφθηκε, ο Γιανγκ παραιτήθηκε και, με νέο ελιγμό, το Υπουργείο Αποικιών απέστειλε στις 25 Ιανουαρίου 1859 ως προσωρινό διαχειριστή της Προστασίας, έως τις 17 Φεβρουαρίου 1859, το μέλος του ιδιαίτερου γραφείου της βασίλισσας Βικτωρίας και γνωστό για τα φιλελληνικά του αισθήματα </w:t>
      </w:r>
      <w:proofErr w:type="spellStart"/>
      <w:r w:rsidR="003E7D9C" w:rsidRPr="000F4350">
        <w:rPr>
          <w:rFonts w:ascii="Times New Roman" w:hAnsi="Times New Roman" w:cs="Times New Roman"/>
          <w:sz w:val="28"/>
          <w:szCs w:val="28"/>
        </w:rPr>
        <w:t>Γκλάντστον</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William</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Ewart</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Glandstone</w:t>
      </w:r>
      <w:proofErr w:type="spellEnd"/>
      <w:r w:rsidR="003E7D9C" w:rsidRPr="000F4350">
        <w:rPr>
          <w:rFonts w:ascii="Times New Roman" w:hAnsi="Times New Roman" w:cs="Times New Roman"/>
          <w:sz w:val="28"/>
          <w:szCs w:val="28"/>
        </w:rPr>
        <w:t xml:space="preserve">), με αποστολή να ανακόψει την ενωτική κίνηση προσφέροντας ριζικές μεταρρυθμίσεις στο Σύνταγμα. Η Ενδεκάτη Βουλή όμως απέρριψε τις προτάσεις και με την αναχώρησή του εγκαταστάθηκε ως Αρμοστής ο μετριοπαθής συντηρητικός υποστράτηγος </w:t>
      </w:r>
      <w:proofErr w:type="spellStart"/>
      <w:r w:rsidR="003E7D9C" w:rsidRPr="000F4350">
        <w:rPr>
          <w:rFonts w:ascii="Times New Roman" w:hAnsi="Times New Roman" w:cs="Times New Roman"/>
          <w:sz w:val="28"/>
          <w:szCs w:val="28"/>
        </w:rPr>
        <w:t>Νάιτ</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Στορκς</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Maj</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Gen</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sir</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Henry</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Knight</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Storks</w:t>
      </w:r>
      <w:proofErr w:type="spellEnd"/>
      <w:r w:rsidR="003E7D9C" w:rsidRPr="000F4350">
        <w:rPr>
          <w:rFonts w:ascii="Times New Roman" w:hAnsi="Times New Roman" w:cs="Times New Roman"/>
          <w:sz w:val="28"/>
          <w:szCs w:val="28"/>
        </w:rPr>
        <w:t xml:space="preserve">), που ήδη είχε επιλεγεί. </w:t>
      </w:r>
    </w:p>
    <w:p w:rsidR="00545709" w:rsidRPr="000F4350" w:rsidRDefault="00545709" w:rsidP="00545709">
      <w:pPr>
        <w:ind w:left="-1134" w:right="-680"/>
        <w:rPr>
          <w:rFonts w:ascii="Times New Roman" w:hAnsi="Times New Roman" w:cs="Times New Roman"/>
          <w:sz w:val="28"/>
          <w:szCs w:val="28"/>
        </w:rPr>
      </w:pPr>
      <w:r w:rsidRPr="000F4350">
        <w:rPr>
          <w:rFonts w:ascii="Times New Roman" w:hAnsi="Times New Roman" w:cs="Times New Roman"/>
          <w:sz w:val="28"/>
          <w:szCs w:val="28"/>
        </w:rPr>
        <w:t xml:space="preserve">    </w:t>
      </w:r>
      <w:r w:rsidR="003E7D9C" w:rsidRPr="000F4350">
        <w:rPr>
          <w:rFonts w:ascii="Times New Roman" w:hAnsi="Times New Roman" w:cs="Times New Roman"/>
          <w:sz w:val="28"/>
          <w:szCs w:val="28"/>
        </w:rPr>
        <w:t xml:space="preserve">Μέσα στη λαίλαπα που προκάλεσε η αποκάλυψη του σκανδάλου της </w:t>
      </w:r>
      <w:proofErr w:type="spellStart"/>
      <w:r w:rsidR="003E7D9C" w:rsidRPr="000F4350">
        <w:rPr>
          <w:rFonts w:ascii="Times New Roman" w:hAnsi="Times New Roman" w:cs="Times New Roman"/>
          <w:sz w:val="28"/>
          <w:szCs w:val="28"/>
        </w:rPr>
        <w:t>αποικιοποίησης</w:t>
      </w:r>
      <w:proofErr w:type="spellEnd"/>
      <w:r w:rsidR="003E7D9C" w:rsidRPr="000F4350">
        <w:rPr>
          <w:rFonts w:ascii="Times New Roman" w:hAnsi="Times New Roman" w:cs="Times New Roman"/>
          <w:sz w:val="28"/>
          <w:szCs w:val="28"/>
        </w:rPr>
        <w:t>, ψηφίστηκε από την Ενδεκάτη Βουλή στις 15/27 Ιουνίου 1857 ο «Νόμος Κ΄</w:t>
      </w:r>
      <w:r w:rsidR="00CB543D" w:rsidRPr="000F4350">
        <w:rPr>
          <w:rFonts w:ascii="Times New Roman" w:hAnsi="Times New Roman" w:cs="Times New Roman"/>
          <w:sz w:val="28"/>
          <w:szCs w:val="28"/>
        </w:rPr>
        <w:t xml:space="preserve"> (20)</w:t>
      </w:r>
      <w:r w:rsidR="003E7D9C" w:rsidRPr="000F4350">
        <w:rPr>
          <w:rFonts w:ascii="Times New Roman" w:hAnsi="Times New Roman" w:cs="Times New Roman"/>
          <w:sz w:val="28"/>
          <w:szCs w:val="28"/>
        </w:rPr>
        <w:t xml:space="preserve"> Περί Παιδείας», που υπήρξε το έβδομο και τελευταίο νομοθέτημα για την εκπαίδευση στο Ιόνιο Κράτος, το καλύτερο νομοτεχνικά. Στις 2 Σεπτεμβρίου 1857 η Γερουσία τοποθέτησε Άρχοντα της Δημόσιας Εκπαίδευσης τον Ναπολέοντα </w:t>
      </w:r>
      <w:proofErr w:type="spellStart"/>
      <w:r w:rsidR="003E7D9C" w:rsidRPr="000F4350">
        <w:rPr>
          <w:rFonts w:ascii="Times New Roman" w:hAnsi="Times New Roman" w:cs="Times New Roman"/>
          <w:sz w:val="28"/>
          <w:szCs w:val="28"/>
        </w:rPr>
        <w:t>Ζαμπέλη</w:t>
      </w:r>
      <w:proofErr w:type="spellEnd"/>
      <w:r w:rsidR="003E7D9C" w:rsidRPr="000F4350">
        <w:rPr>
          <w:rFonts w:ascii="Times New Roman" w:hAnsi="Times New Roman" w:cs="Times New Roman"/>
          <w:sz w:val="28"/>
          <w:szCs w:val="28"/>
        </w:rPr>
        <w:t xml:space="preserve"> και μετά την παραίτησή του, στις 6 Οκτωβρίου, τον Ανδρέα Μουστοξύδη</w:t>
      </w:r>
      <w:r w:rsidR="00A22F12" w:rsidRPr="000F4350">
        <w:rPr>
          <w:rStyle w:val="af3"/>
          <w:rFonts w:ascii="Times New Roman" w:hAnsi="Times New Roman" w:cs="Times New Roman"/>
          <w:sz w:val="28"/>
          <w:szCs w:val="28"/>
        </w:rPr>
        <w:footnoteReference w:id="40"/>
      </w:r>
      <w:r w:rsidR="003E7D9C" w:rsidRPr="000F4350">
        <w:rPr>
          <w:rFonts w:ascii="Times New Roman" w:hAnsi="Times New Roman" w:cs="Times New Roman"/>
          <w:sz w:val="28"/>
          <w:szCs w:val="28"/>
        </w:rPr>
        <w:t>. Ως καθυστερημένη κυβερνητική αντίδραση μπορεί να θεωρηθεί η δημοσίευση της αλληλογραφίας Μουστοξύδη</w:t>
      </w:r>
      <w:r w:rsidR="00DF4E56" w:rsidRPr="000F4350">
        <w:rPr>
          <w:rFonts w:ascii="Times New Roman" w:hAnsi="Times New Roman" w:cs="Times New Roman"/>
          <w:sz w:val="28"/>
          <w:szCs w:val="28"/>
        </w:rPr>
        <w:t>-</w:t>
      </w:r>
      <w:r w:rsidR="003E7D9C" w:rsidRPr="000F4350">
        <w:rPr>
          <w:rFonts w:ascii="Times New Roman" w:hAnsi="Times New Roman" w:cs="Times New Roman"/>
          <w:sz w:val="28"/>
          <w:szCs w:val="28"/>
        </w:rPr>
        <w:t>Γερουσίας το 1859, με την οποία καλύπτεται το χρονικό διάστημα 15/27 Οκτωβρίου 1857 έως 30 Ιουλίου 1859. Μεταξύ των εγγράφων αξιοπρόσεκτα είναι εκείνα που αφορούν τις διαφορετικές απόψεις για την ένωση Γυμνασίου (Κολλεγίου) και Λυκείου (δευτεροβάθμιου σχολείου) στην Κέρκυρα (Οκτώβριος-Νοέμβριος 1857), τον νέο κανονισμό των δευτεροβάθμιων σχολείων (Λυκείων, Οκτώβριος-Δεκέμβριος 1859), τις αμοιβές και τις συντάξεις του προσωπικού (Δεκέμβριος 1857</w:t>
      </w:r>
      <w:r w:rsidR="00DF4E56" w:rsidRPr="000F4350">
        <w:rPr>
          <w:rFonts w:ascii="Times New Roman" w:hAnsi="Times New Roman" w:cs="Times New Roman"/>
          <w:sz w:val="28"/>
          <w:szCs w:val="28"/>
        </w:rPr>
        <w:t>-</w:t>
      </w:r>
      <w:r w:rsidR="003E7D9C" w:rsidRPr="000F4350">
        <w:rPr>
          <w:rFonts w:ascii="Times New Roman" w:hAnsi="Times New Roman" w:cs="Times New Roman"/>
          <w:sz w:val="28"/>
          <w:szCs w:val="28"/>
        </w:rPr>
        <w:t>Ιανουάριος1858), και</w:t>
      </w:r>
      <w:r w:rsidR="005C6940" w:rsidRPr="000F4350">
        <w:rPr>
          <w:rFonts w:ascii="Times New Roman" w:hAnsi="Times New Roman" w:cs="Times New Roman"/>
          <w:sz w:val="28"/>
          <w:szCs w:val="28"/>
        </w:rPr>
        <w:t xml:space="preserve"> </w:t>
      </w:r>
      <w:r w:rsidR="002B4161" w:rsidRPr="000F4350">
        <w:rPr>
          <w:rFonts w:ascii="Times New Roman" w:hAnsi="Times New Roman" w:cs="Times New Roman"/>
          <w:sz w:val="28"/>
          <w:szCs w:val="28"/>
        </w:rPr>
        <w:t>τις οδηγίες για</w:t>
      </w:r>
      <w:r w:rsidR="003E7D9C" w:rsidRPr="000F4350">
        <w:rPr>
          <w:rFonts w:ascii="Times New Roman" w:hAnsi="Times New Roman" w:cs="Times New Roman"/>
          <w:sz w:val="28"/>
          <w:szCs w:val="28"/>
        </w:rPr>
        <w:t xml:space="preserve"> την εφαρμογή του Νόμου Κ΄</w:t>
      </w:r>
      <w:r w:rsidR="00CB543D" w:rsidRPr="000F4350">
        <w:rPr>
          <w:rFonts w:ascii="Times New Roman" w:hAnsi="Times New Roman" w:cs="Times New Roman"/>
          <w:sz w:val="28"/>
          <w:szCs w:val="28"/>
        </w:rPr>
        <w:t xml:space="preserve"> (20)</w:t>
      </w:r>
      <w:r w:rsidR="003E7D9C" w:rsidRPr="000F4350">
        <w:rPr>
          <w:rFonts w:ascii="Times New Roman" w:hAnsi="Times New Roman" w:cs="Times New Roman"/>
          <w:sz w:val="28"/>
          <w:szCs w:val="28"/>
        </w:rPr>
        <w:t xml:space="preserve"> για την Παιδεία (Μάρτιος 1858</w:t>
      </w:r>
      <w:r w:rsidR="00DF4E56" w:rsidRPr="000F4350">
        <w:rPr>
          <w:rFonts w:ascii="Times New Roman" w:hAnsi="Times New Roman" w:cs="Times New Roman"/>
          <w:sz w:val="28"/>
          <w:szCs w:val="28"/>
        </w:rPr>
        <w:t>-</w:t>
      </w:r>
      <w:r w:rsidR="003E7D9C" w:rsidRPr="000F4350">
        <w:rPr>
          <w:rFonts w:ascii="Times New Roman" w:hAnsi="Times New Roman" w:cs="Times New Roman"/>
          <w:sz w:val="28"/>
          <w:szCs w:val="28"/>
        </w:rPr>
        <w:t>Ιανουαριος 1859)</w:t>
      </w:r>
      <w:r w:rsidR="003E7D9C" w:rsidRPr="000F4350">
        <w:rPr>
          <w:rStyle w:val="af3"/>
          <w:rFonts w:ascii="Times New Roman" w:hAnsi="Times New Roman" w:cs="Times New Roman"/>
          <w:sz w:val="28"/>
          <w:szCs w:val="28"/>
        </w:rPr>
        <w:footnoteReference w:id="41"/>
      </w:r>
      <w:r w:rsidR="003E7D9C" w:rsidRPr="000F4350">
        <w:rPr>
          <w:rFonts w:ascii="Times New Roman" w:hAnsi="Times New Roman" w:cs="Times New Roman"/>
          <w:sz w:val="28"/>
          <w:szCs w:val="28"/>
        </w:rPr>
        <w:t xml:space="preserve">. </w:t>
      </w:r>
    </w:p>
    <w:p w:rsidR="00545709" w:rsidRPr="000F4350" w:rsidRDefault="00545709" w:rsidP="00545709">
      <w:pPr>
        <w:ind w:left="-1134" w:right="-680"/>
        <w:rPr>
          <w:rFonts w:ascii="Times New Roman" w:hAnsi="Times New Roman" w:cs="Times New Roman"/>
          <w:sz w:val="28"/>
          <w:szCs w:val="28"/>
        </w:rPr>
      </w:pPr>
      <w:r w:rsidRPr="000F4350">
        <w:rPr>
          <w:rFonts w:ascii="Times New Roman" w:hAnsi="Times New Roman" w:cs="Times New Roman"/>
          <w:sz w:val="28"/>
          <w:szCs w:val="28"/>
        </w:rPr>
        <w:t xml:space="preserve">    </w:t>
      </w:r>
      <w:r w:rsidR="003E7D9C" w:rsidRPr="000F4350">
        <w:rPr>
          <w:rFonts w:ascii="Times New Roman" w:hAnsi="Times New Roman" w:cs="Times New Roman"/>
          <w:sz w:val="28"/>
          <w:szCs w:val="28"/>
        </w:rPr>
        <w:t>Τον Μουστοξύδη</w:t>
      </w:r>
      <w:r w:rsidR="00804A9E" w:rsidRPr="000F4350">
        <w:rPr>
          <w:rFonts w:ascii="Times New Roman" w:hAnsi="Times New Roman" w:cs="Times New Roman"/>
          <w:sz w:val="28"/>
          <w:szCs w:val="28"/>
        </w:rPr>
        <w:t>,</w:t>
      </w:r>
      <w:r w:rsidR="003E7D9C" w:rsidRPr="000F4350">
        <w:rPr>
          <w:rFonts w:ascii="Times New Roman" w:hAnsi="Times New Roman" w:cs="Times New Roman"/>
          <w:sz w:val="28"/>
          <w:szCs w:val="28"/>
        </w:rPr>
        <w:t xml:space="preserve"> </w:t>
      </w:r>
      <w:r w:rsidR="00804A9E" w:rsidRPr="000F4350">
        <w:rPr>
          <w:rFonts w:ascii="Times New Roman" w:hAnsi="Times New Roman" w:cs="Times New Roman"/>
          <w:sz w:val="28"/>
          <w:szCs w:val="28"/>
        </w:rPr>
        <w:t xml:space="preserve">μετά τον θάνατό του (17 Ιουλίου 1860), </w:t>
      </w:r>
      <w:r w:rsidR="003E7D9C" w:rsidRPr="000F4350">
        <w:rPr>
          <w:rFonts w:ascii="Times New Roman" w:hAnsi="Times New Roman" w:cs="Times New Roman"/>
          <w:sz w:val="28"/>
          <w:szCs w:val="28"/>
        </w:rPr>
        <w:t>αντικατέστησε στο αξίωμα ως «Προσωρινός Άρχων» ο Κύπριος καθηγητής του Πανεπιστημίου και άμεσος συνεργάτης του Ιωάννης Οικονομίδης</w:t>
      </w:r>
      <w:r w:rsidR="003E7D9C" w:rsidRPr="000F4350">
        <w:rPr>
          <w:rStyle w:val="af3"/>
          <w:rFonts w:ascii="Times New Roman" w:hAnsi="Times New Roman" w:cs="Times New Roman"/>
          <w:sz w:val="28"/>
          <w:szCs w:val="28"/>
        </w:rPr>
        <w:footnoteReference w:id="42"/>
      </w:r>
      <w:r w:rsidR="003E7D9C" w:rsidRPr="000F4350">
        <w:rPr>
          <w:rFonts w:ascii="Times New Roman" w:hAnsi="Times New Roman" w:cs="Times New Roman"/>
          <w:sz w:val="28"/>
          <w:szCs w:val="28"/>
        </w:rPr>
        <w:t xml:space="preserve">. Ανάστημα της Ιονίου Ακαδημίας ο Οικονομίδης γνώριζε όσο κανένας τις παθογένειες της επτανησιακής εκπαίδευσης, γι’ αυτό πρότεινε νέο εκπαιδευτικό σύστημα με το οποίο η δημόσια εκπαίδευση θα χωριζόταν σε θεωρητική και πρακτική, θα κατασκευάζονταν νέα σχολικά κτήρια, θα λειτουργούσε διδασκαλείο για την παραγωγή στελεχών, θα εφαρμοζόταν αυστηρή και διαρκής επιτήρηση των διδασκόντων, θα μετατρέπονταν τα σχολεία της εξοχής σε μικτά, με τη φοίτηση κοριτσιών ηλικίας 6 έως 9 ετών, θα επεκτεινόταν το εκπαιδευτικό πρόγραμμα των σχολείων των αρρένων στα </w:t>
      </w:r>
      <w:r w:rsidR="003E7D9C" w:rsidRPr="000F4350">
        <w:rPr>
          <w:rFonts w:ascii="Times New Roman" w:hAnsi="Times New Roman" w:cs="Times New Roman"/>
          <w:sz w:val="28"/>
          <w:szCs w:val="28"/>
        </w:rPr>
        <w:lastRenderedPageBreak/>
        <w:t>υπάρχοντα δέκα θηλέων και θα ιδρυόταν Γυμνάσιο Θηλέων ή Παρθεναγωγείο. Όμως το Ιόνιο Κράτος δεν ήταν πλέον σε θέση να αξιολογήσει αυτές τις προτάσεις. Η Γερουσία δεν ήθελε να πιέσει την Προστασία επιβαρύνοντας τα οικονομικά, και το ζήτημα της εθνικής αποκατάστασης είχε αποπροσανατολίσει το Κοινοβούλιο και την κοινωνία. Γι’ αυτό οδηγήθηκαν στην εύκολη λύση και στις 12/24 Νοεμβρίου 1862, ο Οικονομίδης απαλλάχθηκε από τα καθήκοντά του και Άρχων της Δημοσίας Εκπαιδεύσεως τοποθετήθηκε ο Αντώνιος Πολυλάς, Κερκυραίος ευπατρίδης, με μεγάλη μόρφωση, ιδρυτικό μέλος της Εταιρείας των Φιλομαθών, συγγενής του Καποδίστρια και του Πολυλά, δεν ήταν όμως πρόσωπο του πνευματικού αναστήματος και των διοικητικών ικανοτήτων του Οικονομίδη</w:t>
      </w:r>
      <w:r w:rsidR="003E7D9C" w:rsidRPr="000F4350">
        <w:rPr>
          <w:rStyle w:val="af3"/>
          <w:rFonts w:ascii="Times New Roman" w:hAnsi="Times New Roman" w:cs="Times New Roman"/>
          <w:sz w:val="28"/>
          <w:szCs w:val="28"/>
        </w:rPr>
        <w:footnoteReference w:id="43"/>
      </w:r>
      <w:r w:rsidR="003E7D9C" w:rsidRPr="000F4350">
        <w:rPr>
          <w:rFonts w:ascii="Times New Roman" w:hAnsi="Times New Roman" w:cs="Times New Roman"/>
          <w:sz w:val="28"/>
          <w:szCs w:val="28"/>
        </w:rPr>
        <w:t xml:space="preserve">. </w:t>
      </w:r>
    </w:p>
    <w:p w:rsidR="00545709" w:rsidRPr="000F4350" w:rsidRDefault="00545709" w:rsidP="00545709">
      <w:pPr>
        <w:ind w:left="-1134" w:right="-680"/>
        <w:rPr>
          <w:rFonts w:ascii="Times New Roman" w:hAnsi="Times New Roman" w:cs="Times New Roman"/>
          <w:sz w:val="28"/>
          <w:szCs w:val="28"/>
        </w:rPr>
      </w:pPr>
      <w:r w:rsidRPr="000F4350">
        <w:rPr>
          <w:rFonts w:ascii="Times New Roman" w:hAnsi="Times New Roman" w:cs="Times New Roman"/>
          <w:sz w:val="28"/>
          <w:szCs w:val="28"/>
        </w:rPr>
        <w:t xml:space="preserve">    </w:t>
      </w:r>
      <w:r w:rsidR="003E7D9C" w:rsidRPr="000F4350">
        <w:rPr>
          <w:rFonts w:ascii="Times New Roman" w:hAnsi="Times New Roman" w:cs="Times New Roman"/>
          <w:sz w:val="28"/>
          <w:szCs w:val="28"/>
        </w:rPr>
        <w:t xml:space="preserve">Στις </w:t>
      </w:r>
      <w:bookmarkStart w:id="1" w:name="_Hlk134692141"/>
      <w:r w:rsidR="003E7D9C" w:rsidRPr="000F4350">
        <w:rPr>
          <w:rFonts w:ascii="Times New Roman" w:hAnsi="Times New Roman" w:cs="Times New Roman"/>
          <w:sz w:val="28"/>
          <w:szCs w:val="28"/>
        </w:rPr>
        <w:t>15/27 Φεβρουαρίου 1862</w:t>
      </w:r>
      <w:bookmarkEnd w:id="1"/>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συνεκλήθη</w:t>
      </w:r>
      <w:proofErr w:type="spellEnd"/>
      <w:r w:rsidR="003E7D9C" w:rsidRPr="000F4350">
        <w:rPr>
          <w:rFonts w:ascii="Times New Roman" w:hAnsi="Times New Roman" w:cs="Times New Roman"/>
          <w:sz w:val="28"/>
          <w:szCs w:val="28"/>
        </w:rPr>
        <w:t xml:space="preserve"> η Δωδέκατη Βουλή, την οποία συγκρότησαν ριζοσπάστες και μεταρρυθμιστές της πτέρυγας του Πέτρου </w:t>
      </w:r>
      <w:proofErr w:type="spellStart"/>
      <w:r w:rsidR="003E7D9C" w:rsidRPr="000F4350">
        <w:rPr>
          <w:rFonts w:ascii="Times New Roman" w:hAnsi="Times New Roman" w:cs="Times New Roman"/>
          <w:sz w:val="28"/>
          <w:szCs w:val="28"/>
        </w:rPr>
        <w:t>Βράιλα</w:t>
      </w:r>
      <w:proofErr w:type="spellEnd"/>
      <w:r w:rsidR="003E7D9C" w:rsidRPr="000F4350">
        <w:rPr>
          <w:rFonts w:ascii="Times New Roman" w:hAnsi="Times New Roman" w:cs="Times New Roman"/>
          <w:sz w:val="28"/>
          <w:szCs w:val="28"/>
        </w:rPr>
        <w:t>-Αρμένη. Σε αυτήν κατά γενική απαίτηση των αντιπροσώπων, πρόεδρος αναδείχθηκε ο Ηλίας Ζερβός</w:t>
      </w:r>
      <w:r w:rsidR="00804A9E" w:rsidRPr="000F4350">
        <w:rPr>
          <w:rFonts w:ascii="Times New Roman" w:hAnsi="Times New Roman" w:cs="Times New Roman"/>
          <w:sz w:val="28"/>
          <w:szCs w:val="28"/>
        </w:rPr>
        <w:t>-</w:t>
      </w:r>
      <w:proofErr w:type="spellStart"/>
      <w:r w:rsidR="00804A9E" w:rsidRPr="000F4350">
        <w:rPr>
          <w:rFonts w:ascii="Times New Roman" w:hAnsi="Times New Roman" w:cs="Times New Roman"/>
          <w:sz w:val="28"/>
          <w:szCs w:val="28"/>
        </w:rPr>
        <w:t>Ι</w:t>
      </w:r>
      <w:r w:rsidR="003E7D9C" w:rsidRPr="000F4350">
        <w:rPr>
          <w:rFonts w:ascii="Times New Roman" w:hAnsi="Times New Roman" w:cs="Times New Roman"/>
          <w:sz w:val="28"/>
          <w:szCs w:val="28"/>
        </w:rPr>
        <w:t>ακωβάτος</w:t>
      </w:r>
      <w:proofErr w:type="spellEnd"/>
      <w:r w:rsidR="003E7D9C" w:rsidRPr="000F4350">
        <w:rPr>
          <w:rFonts w:ascii="Times New Roman" w:hAnsi="Times New Roman" w:cs="Times New Roman"/>
          <w:sz w:val="28"/>
          <w:szCs w:val="28"/>
        </w:rPr>
        <w:t xml:space="preserve">. Κατά τη διάρκεια της θητείας της συνέβησαν δύο γεγονότα που η βρετανική διπλωματία θεώρησε θετικά για τους </w:t>
      </w:r>
      <w:proofErr w:type="spellStart"/>
      <w:r w:rsidR="003E7D9C" w:rsidRPr="000F4350">
        <w:rPr>
          <w:rFonts w:ascii="Times New Roman" w:hAnsi="Times New Roman" w:cs="Times New Roman"/>
          <w:sz w:val="28"/>
          <w:szCs w:val="28"/>
        </w:rPr>
        <w:t>γαιοπολιτικούς</w:t>
      </w:r>
      <w:proofErr w:type="spellEnd"/>
      <w:r w:rsidR="003E7D9C" w:rsidRPr="000F4350">
        <w:rPr>
          <w:rFonts w:ascii="Times New Roman" w:hAnsi="Times New Roman" w:cs="Times New Roman"/>
          <w:sz w:val="28"/>
          <w:szCs w:val="28"/>
        </w:rPr>
        <w:t xml:space="preserve"> σχεδιασμούς της στην περιοχή και τα οποία επηρέασαν καθοριστικά τον ενωτικό αγώνα: η επανάσταση της 10ης Οκτωβρίου 1862, που είχε ως συνέπεια την αποχώρηση του δυσάρεστου για τους Βρετανούς βασιλικού ζεύγους </w:t>
      </w:r>
      <w:proofErr w:type="spellStart"/>
      <w:r w:rsidR="003E7D9C" w:rsidRPr="000F4350">
        <w:rPr>
          <w:rFonts w:ascii="Times New Roman" w:hAnsi="Times New Roman" w:cs="Times New Roman"/>
          <w:sz w:val="28"/>
          <w:szCs w:val="28"/>
        </w:rPr>
        <w:t>Όθωνα</w:t>
      </w:r>
      <w:proofErr w:type="spellEnd"/>
      <w:r w:rsidR="003E7D9C" w:rsidRPr="000F4350">
        <w:rPr>
          <w:rFonts w:ascii="Times New Roman" w:hAnsi="Times New Roman" w:cs="Times New Roman"/>
          <w:sz w:val="28"/>
          <w:szCs w:val="28"/>
        </w:rPr>
        <w:t xml:space="preserve"> και Αμαλίας, και η εκλογή ως βασιλέως των Ελλήνων του Γεωργίου Α΄, στις 18 Μαρτίου 1863. Στον εναρκτήριο λόγο του στη Βουλή ο Αρμοστής </w:t>
      </w:r>
      <w:proofErr w:type="spellStart"/>
      <w:r w:rsidR="003E7D9C" w:rsidRPr="000F4350">
        <w:rPr>
          <w:rFonts w:ascii="Times New Roman" w:hAnsi="Times New Roman" w:cs="Times New Roman"/>
          <w:sz w:val="28"/>
          <w:szCs w:val="28"/>
        </w:rPr>
        <w:t>Στορκς</w:t>
      </w:r>
      <w:proofErr w:type="spellEnd"/>
      <w:r w:rsidR="003E7D9C" w:rsidRPr="000F4350">
        <w:rPr>
          <w:rFonts w:ascii="Times New Roman" w:hAnsi="Times New Roman" w:cs="Times New Roman"/>
          <w:sz w:val="28"/>
          <w:szCs w:val="28"/>
        </w:rPr>
        <w:t xml:space="preserve"> διαπίστωσε ότι η εκπαίδευση δεν βρισκόταν σε καλό στάδιο και προσκάλεσε τους βουλευτές σε διαδικασία μεταρρυθμίσεων. Η Βουλή συγκρότησε οκταμελή επιτροπή, με πρόεδρο αρχικά τον ριζοσπάστη πλέον </w:t>
      </w:r>
      <w:proofErr w:type="spellStart"/>
      <w:r w:rsidR="003E7D9C" w:rsidRPr="000F4350">
        <w:rPr>
          <w:rFonts w:ascii="Times New Roman" w:hAnsi="Times New Roman" w:cs="Times New Roman"/>
          <w:sz w:val="28"/>
          <w:szCs w:val="28"/>
        </w:rPr>
        <w:t>Παδοβά</w:t>
      </w:r>
      <w:proofErr w:type="spellEnd"/>
      <w:r w:rsidR="003E7D9C" w:rsidRPr="000F4350">
        <w:rPr>
          <w:rFonts w:ascii="Times New Roman" w:hAnsi="Times New Roman" w:cs="Times New Roman"/>
          <w:sz w:val="28"/>
          <w:szCs w:val="28"/>
        </w:rPr>
        <w:t xml:space="preserve"> και στη συνέχεια τον διαρκώς διαφωνούντα καθηγητή Θεόδωρο </w:t>
      </w:r>
      <w:proofErr w:type="spellStart"/>
      <w:r w:rsidR="003E7D9C" w:rsidRPr="000F4350">
        <w:rPr>
          <w:rFonts w:ascii="Times New Roman" w:hAnsi="Times New Roman" w:cs="Times New Roman"/>
          <w:sz w:val="28"/>
          <w:szCs w:val="28"/>
        </w:rPr>
        <w:t>Καρούσο</w:t>
      </w:r>
      <w:proofErr w:type="spellEnd"/>
      <w:r w:rsidR="003E7D9C" w:rsidRPr="000F4350">
        <w:rPr>
          <w:rFonts w:ascii="Times New Roman" w:hAnsi="Times New Roman" w:cs="Times New Roman"/>
          <w:sz w:val="28"/>
          <w:szCs w:val="28"/>
        </w:rPr>
        <w:t xml:space="preserve">. Η επιτροπή επεξεργάστηκε και τροποποίησε νέο σχέδιο νόμου, το οποίο έφερε προς ψήφιση στη Γερουσία, πιεζόμενη από το γενικότερο πολιτικό κλίμα που δημιουργούσαν τα μέλη των πολιτικών λεσχών, μετά τη μετάφραση από τον ριζοσπάστη Αναστάσιο </w:t>
      </w:r>
      <w:proofErr w:type="spellStart"/>
      <w:r w:rsidR="003E7D9C" w:rsidRPr="000F4350">
        <w:rPr>
          <w:rFonts w:ascii="Times New Roman" w:hAnsi="Times New Roman" w:cs="Times New Roman"/>
          <w:sz w:val="28"/>
          <w:szCs w:val="28"/>
        </w:rPr>
        <w:t>Γαήτα</w:t>
      </w:r>
      <w:proofErr w:type="spellEnd"/>
      <w:r w:rsidR="003E7D9C" w:rsidRPr="000F4350">
        <w:rPr>
          <w:rFonts w:ascii="Times New Roman" w:hAnsi="Times New Roman" w:cs="Times New Roman"/>
          <w:sz w:val="28"/>
          <w:szCs w:val="28"/>
        </w:rPr>
        <w:t xml:space="preserve"> της αναφοράς του Γάλλου φιλέλληνα </w:t>
      </w:r>
      <w:proofErr w:type="spellStart"/>
      <w:r w:rsidR="003E7D9C" w:rsidRPr="000F4350">
        <w:rPr>
          <w:rFonts w:ascii="Times New Roman" w:hAnsi="Times New Roman" w:cs="Times New Roman"/>
          <w:sz w:val="28"/>
          <w:szCs w:val="28"/>
        </w:rPr>
        <w:t>Λενορμάν</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François</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Lenormant</w:t>
      </w:r>
      <w:proofErr w:type="spellEnd"/>
      <w:r w:rsidR="003E7D9C" w:rsidRPr="000F4350">
        <w:rPr>
          <w:rFonts w:ascii="Times New Roman" w:hAnsi="Times New Roman" w:cs="Times New Roman"/>
          <w:sz w:val="28"/>
          <w:szCs w:val="28"/>
        </w:rPr>
        <w:t>) προς τον Βρετανό υπουργό Εξωτερικών Λόρδο Ράσελ (</w:t>
      </w:r>
      <w:proofErr w:type="spellStart"/>
      <w:r w:rsidR="003E7D9C" w:rsidRPr="000F4350">
        <w:rPr>
          <w:rFonts w:ascii="Times New Roman" w:hAnsi="Times New Roman" w:cs="Times New Roman"/>
          <w:sz w:val="28"/>
          <w:szCs w:val="28"/>
        </w:rPr>
        <w:t>John</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Russell</w:t>
      </w:r>
      <w:proofErr w:type="spellEnd"/>
      <w:r w:rsidR="003E7D9C" w:rsidRPr="000F4350">
        <w:rPr>
          <w:rFonts w:ascii="Times New Roman" w:hAnsi="Times New Roman" w:cs="Times New Roman"/>
          <w:sz w:val="28"/>
          <w:szCs w:val="28"/>
        </w:rPr>
        <w:t xml:space="preserve">, 1st </w:t>
      </w:r>
      <w:proofErr w:type="spellStart"/>
      <w:r w:rsidR="003E7D9C" w:rsidRPr="000F4350">
        <w:rPr>
          <w:rFonts w:ascii="Times New Roman" w:hAnsi="Times New Roman" w:cs="Times New Roman"/>
          <w:sz w:val="28"/>
          <w:szCs w:val="28"/>
        </w:rPr>
        <w:t>Earl</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Russel</w:t>
      </w:r>
      <w:proofErr w:type="spellEnd"/>
      <w:r w:rsidR="003E7D9C" w:rsidRPr="000F4350">
        <w:rPr>
          <w:rFonts w:ascii="Times New Roman" w:hAnsi="Times New Roman" w:cs="Times New Roman"/>
          <w:sz w:val="28"/>
          <w:szCs w:val="28"/>
        </w:rPr>
        <w:t xml:space="preserve">), </w:t>
      </w:r>
      <w:r w:rsidR="00804A9E" w:rsidRPr="000F4350">
        <w:rPr>
          <w:rFonts w:ascii="Times New Roman" w:hAnsi="Times New Roman" w:cs="Times New Roman"/>
          <w:sz w:val="28"/>
          <w:szCs w:val="28"/>
        </w:rPr>
        <w:t>«</w:t>
      </w:r>
      <w:r w:rsidR="003E7D9C" w:rsidRPr="000F4350">
        <w:rPr>
          <w:rFonts w:ascii="Times New Roman" w:hAnsi="Times New Roman" w:cs="Times New Roman"/>
          <w:sz w:val="28"/>
          <w:szCs w:val="28"/>
        </w:rPr>
        <w:t xml:space="preserve">Το </w:t>
      </w:r>
      <w:proofErr w:type="spellStart"/>
      <w:r w:rsidR="003E7D9C" w:rsidRPr="000F4350">
        <w:rPr>
          <w:rFonts w:ascii="Times New Roman" w:hAnsi="Times New Roman" w:cs="Times New Roman"/>
          <w:sz w:val="28"/>
          <w:szCs w:val="28"/>
        </w:rPr>
        <w:t>Ιόνιον</w:t>
      </w:r>
      <w:proofErr w:type="spellEnd"/>
      <w:r w:rsidR="003E7D9C" w:rsidRPr="000F4350">
        <w:rPr>
          <w:rFonts w:ascii="Times New Roman" w:hAnsi="Times New Roman" w:cs="Times New Roman"/>
          <w:sz w:val="28"/>
          <w:szCs w:val="28"/>
        </w:rPr>
        <w:t xml:space="preserve"> ζήτημα ενώπιον της Ευρώπης</w:t>
      </w:r>
      <w:r w:rsidR="00804A9E" w:rsidRPr="000F4350">
        <w:rPr>
          <w:rFonts w:ascii="Times New Roman" w:hAnsi="Times New Roman" w:cs="Times New Roman"/>
          <w:sz w:val="28"/>
          <w:szCs w:val="28"/>
        </w:rPr>
        <w:t>»</w:t>
      </w:r>
      <w:r w:rsidR="003E7D9C" w:rsidRPr="000F4350">
        <w:rPr>
          <w:rFonts w:ascii="Times New Roman" w:hAnsi="Times New Roman" w:cs="Times New Roman"/>
          <w:sz w:val="28"/>
          <w:szCs w:val="28"/>
        </w:rPr>
        <w:t xml:space="preserve"> (Παρίσι 1861), αλλά και τις διπλωματικές πιέσεις που ασκούσαν τα </w:t>
      </w:r>
      <w:proofErr w:type="spellStart"/>
      <w:r w:rsidR="003E7D9C" w:rsidRPr="000F4350">
        <w:rPr>
          <w:rFonts w:ascii="Times New Roman" w:hAnsi="Times New Roman" w:cs="Times New Roman"/>
          <w:sz w:val="28"/>
          <w:szCs w:val="28"/>
        </w:rPr>
        <w:t>γαριβαλδινά</w:t>
      </w:r>
      <w:proofErr w:type="spellEnd"/>
      <w:r w:rsidR="003E7D9C" w:rsidRPr="000F4350">
        <w:rPr>
          <w:rFonts w:ascii="Times New Roman" w:hAnsi="Times New Roman" w:cs="Times New Roman"/>
          <w:sz w:val="28"/>
          <w:szCs w:val="28"/>
        </w:rPr>
        <w:t xml:space="preserve"> κομιτάτα μετά τη διεθνοποίηση του ιονικού ζητήματος από τον Λομβάρδο</w:t>
      </w:r>
      <w:r w:rsidR="003E7D9C" w:rsidRPr="000F4350">
        <w:rPr>
          <w:rStyle w:val="af3"/>
          <w:rFonts w:ascii="Times New Roman" w:hAnsi="Times New Roman" w:cs="Times New Roman"/>
          <w:sz w:val="28"/>
          <w:szCs w:val="28"/>
        </w:rPr>
        <w:footnoteReference w:id="44"/>
      </w:r>
      <w:r w:rsidR="003E7D9C" w:rsidRPr="000F4350">
        <w:rPr>
          <w:rFonts w:ascii="Times New Roman" w:hAnsi="Times New Roman" w:cs="Times New Roman"/>
          <w:sz w:val="28"/>
          <w:szCs w:val="28"/>
        </w:rPr>
        <w:t xml:space="preserve">. </w:t>
      </w:r>
    </w:p>
    <w:p w:rsidR="00545709" w:rsidRPr="000F4350" w:rsidRDefault="00545709" w:rsidP="00545709">
      <w:pPr>
        <w:ind w:left="-1134" w:right="-680"/>
        <w:rPr>
          <w:rFonts w:ascii="Times New Roman" w:hAnsi="Times New Roman" w:cs="Times New Roman"/>
          <w:sz w:val="28"/>
          <w:szCs w:val="28"/>
        </w:rPr>
      </w:pPr>
      <w:r w:rsidRPr="000F4350">
        <w:rPr>
          <w:rFonts w:ascii="Times New Roman" w:hAnsi="Times New Roman" w:cs="Times New Roman"/>
          <w:sz w:val="28"/>
          <w:szCs w:val="28"/>
        </w:rPr>
        <w:t xml:space="preserve">   </w:t>
      </w:r>
      <w:r w:rsidR="003E7D9C" w:rsidRPr="000F4350">
        <w:rPr>
          <w:rFonts w:ascii="Times New Roman" w:hAnsi="Times New Roman" w:cs="Times New Roman"/>
          <w:sz w:val="28"/>
          <w:szCs w:val="28"/>
        </w:rPr>
        <w:t xml:space="preserve">Ειδικότερα για την εκπαίδευση, ο </w:t>
      </w:r>
      <w:proofErr w:type="spellStart"/>
      <w:r w:rsidR="003E7D9C" w:rsidRPr="000F4350">
        <w:rPr>
          <w:rFonts w:ascii="Times New Roman" w:hAnsi="Times New Roman" w:cs="Times New Roman"/>
          <w:sz w:val="28"/>
          <w:szCs w:val="28"/>
        </w:rPr>
        <w:t>Λενορμάν</w:t>
      </w:r>
      <w:proofErr w:type="spellEnd"/>
      <w:r w:rsidR="003E7D9C" w:rsidRPr="000F4350">
        <w:rPr>
          <w:rFonts w:ascii="Times New Roman" w:hAnsi="Times New Roman" w:cs="Times New Roman"/>
          <w:sz w:val="28"/>
          <w:szCs w:val="28"/>
        </w:rPr>
        <w:t xml:space="preserve"> (χρησιμοποιώντας στοιχεία που του είχαν δώσει οι ριζοσπάστες βουλευτές) αναφερόταν εκτενώς στην αναποτελεσματικότητά της, συγκρίνοντάς την με εκείνη του Βασιλείου της Ελλάδος, και στην κακή πολιτική που ασκούσε η Προστασία διά της Γερουσίας: «[…] Ενώ τα νησιά του Ιονίου πληρώνουν 25.000 λ. </w:t>
      </w:r>
      <w:proofErr w:type="spellStart"/>
      <w:r w:rsidR="003E7D9C" w:rsidRPr="000F4350">
        <w:rPr>
          <w:rFonts w:ascii="Times New Roman" w:hAnsi="Times New Roman" w:cs="Times New Roman"/>
          <w:sz w:val="28"/>
          <w:szCs w:val="28"/>
        </w:rPr>
        <w:t>στ</w:t>
      </w:r>
      <w:proofErr w:type="spellEnd"/>
      <w:r w:rsidR="003E7D9C" w:rsidRPr="000F4350">
        <w:rPr>
          <w:rFonts w:ascii="Times New Roman" w:hAnsi="Times New Roman" w:cs="Times New Roman"/>
          <w:sz w:val="28"/>
          <w:szCs w:val="28"/>
        </w:rPr>
        <w:t xml:space="preserve">. για τους Άγγλους στρατιώτες που φρουρούν τα φρούρια, η διοίκησή τους δεν εγκρίνει παρά 10.400 λ. </w:t>
      </w:r>
      <w:proofErr w:type="spellStart"/>
      <w:r w:rsidR="003E7D9C" w:rsidRPr="000F4350">
        <w:rPr>
          <w:rFonts w:ascii="Times New Roman" w:hAnsi="Times New Roman" w:cs="Times New Roman"/>
          <w:sz w:val="28"/>
          <w:szCs w:val="28"/>
        </w:rPr>
        <w:t>στ</w:t>
      </w:r>
      <w:proofErr w:type="spellEnd"/>
      <w:r w:rsidR="003E7D9C" w:rsidRPr="000F4350">
        <w:rPr>
          <w:rFonts w:ascii="Times New Roman" w:hAnsi="Times New Roman" w:cs="Times New Roman"/>
          <w:sz w:val="28"/>
          <w:szCs w:val="28"/>
        </w:rPr>
        <w:t xml:space="preserve">. τον χρόνο για τη δημόσια εκπαίδευση. [...] Και ενώ στην Ελλάδα ο αριθμός των </w:t>
      </w:r>
      <w:proofErr w:type="spellStart"/>
      <w:r w:rsidR="003E7D9C" w:rsidRPr="000F4350">
        <w:rPr>
          <w:rFonts w:ascii="Times New Roman" w:hAnsi="Times New Roman" w:cs="Times New Roman"/>
          <w:sz w:val="28"/>
          <w:szCs w:val="28"/>
        </w:rPr>
        <w:t>αγραμμάτων</w:t>
      </w:r>
      <w:proofErr w:type="spellEnd"/>
      <w:r w:rsidR="003E7D9C" w:rsidRPr="000F4350">
        <w:rPr>
          <w:rFonts w:ascii="Times New Roman" w:hAnsi="Times New Roman" w:cs="Times New Roman"/>
          <w:sz w:val="28"/>
          <w:szCs w:val="28"/>
        </w:rPr>
        <w:t xml:space="preserve"> αποτελεί μια μικρή μειοψηφία του πληθυσμού, προπαντός στις ηλικίες που ανατράφηκαν ύστερα από την Ανεξαρτησία, στα Ιόνια νησιά, </w:t>
      </w:r>
      <w:r w:rsidR="003E7D9C" w:rsidRPr="000F4350">
        <w:rPr>
          <w:rFonts w:ascii="Times New Roman" w:hAnsi="Times New Roman" w:cs="Times New Roman"/>
          <w:sz w:val="28"/>
          <w:szCs w:val="28"/>
        </w:rPr>
        <w:lastRenderedPageBreak/>
        <w:t>με την ίδια ράτσα, όμοια έξυπνη και το ίδιο διψασμένη για μάθηση, οι χωρικοί που ξέρουν να διαβάσουν και να γράψουν, αποτελούν εξαίρεση […]»</w:t>
      </w:r>
      <w:r w:rsidR="003E7D9C" w:rsidRPr="000F4350">
        <w:rPr>
          <w:rStyle w:val="af3"/>
          <w:rFonts w:ascii="Times New Roman" w:hAnsi="Times New Roman" w:cs="Times New Roman"/>
          <w:sz w:val="28"/>
          <w:szCs w:val="28"/>
        </w:rPr>
        <w:footnoteReference w:id="45"/>
      </w:r>
      <w:r w:rsidR="003E7D9C" w:rsidRPr="000F4350">
        <w:rPr>
          <w:rFonts w:ascii="Times New Roman" w:hAnsi="Times New Roman" w:cs="Times New Roman"/>
          <w:sz w:val="28"/>
          <w:szCs w:val="28"/>
        </w:rPr>
        <w:t xml:space="preserve">. </w:t>
      </w:r>
    </w:p>
    <w:p w:rsidR="00804A9E" w:rsidRPr="000F4350" w:rsidRDefault="00545709" w:rsidP="00545709">
      <w:pPr>
        <w:ind w:left="-1134" w:right="-680"/>
        <w:rPr>
          <w:rFonts w:ascii="Times New Roman" w:hAnsi="Times New Roman" w:cs="Times New Roman"/>
          <w:sz w:val="28"/>
          <w:szCs w:val="28"/>
        </w:rPr>
      </w:pPr>
      <w:r w:rsidRPr="000F4350">
        <w:rPr>
          <w:rFonts w:ascii="Times New Roman" w:hAnsi="Times New Roman" w:cs="Times New Roman"/>
          <w:sz w:val="28"/>
          <w:szCs w:val="28"/>
        </w:rPr>
        <w:t xml:space="preserve">   </w:t>
      </w:r>
      <w:r w:rsidR="003E7D9C" w:rsidRPr="000F4350">
        <w:rPr>
          <w:rFonts w:ascii="Times New Roman" w:hAnsi="Times New Roman" w:cs="Times New Roman"/>
          <w:sz w:val="28"/>
          <w:szCs w:val="28"/>
        </w:rPr>
        <w:t xml:space="preserve">Αντιδρώντας σε ολόκληρο το σκεπτικό του σχεδίου της Γερουσίας, η επιτροπή πρότεινε την κατάργηση του Πανεπιστημίου, του Κολλεγίου και του Ιεροσπουδαστηρίου, και την αναβάθμιση των δευτεροβάθμιων Λυκείων και των πρωτοβάθμιων Αλληλοδιδακτικών σχολείων. Ειδικά για το Πανεπιστήμιο, το σκεπτικό ήταν ότι «[…] αφ’ ης εποχής χρονολογείται το </w:t>
      </w:r>
      <w:proofErr w:type="spellStart"/>
      <w:r w:rsidR="003E7D9C" w:rsidRPr="000F4350">
        <w:rPr>
          <w:rFonts w:ascii="Times New Roman" w:hAnsi="Times New Roman" w:cs="Times New Roman"/>
          <w:sz w:val="28"/>
          <w:szCs w:val="28"/>
        </w:rPr>
        <w:t>Πανεπιστήμιον</w:t>
      </w:r>
      <w:proofErr w:type="spellEnd"/>
      <w:r w:rsidR="003E7D9C" w:rsidRPr="000F4350">
        <w:rPr>
          <w:rFonts w:ascii="Times New Roman" w:hAnsi="Times New Roman" w:cs="Times New Roman"/>
          <w:sz w:val="28"/>
          <w:szCs w:val="28"/>
        </w:rPr>
        <w:t xml:space="preserve"> των Αθηνών η ενταύθα Ακαδημία </w:t>
      </w:r>
      <w:proofErr w:type="spellStart"/>
      <w:r w:rsidR="003E7D9C" w:rsidRPr="000F4350">
        <w:rPr>
          <w:rFonts w:ascii="Times New Roman" w:hAnsi="Times New Roman" w:cs="Times New Roman"/>
          <w:sz w:val="28"/>
          <w:szCs w:val="28"/>
        </w:rPr>
        <w:t>ήρχισε</w:t>
      </w:r>
      <w:proofErr w:type="spellEnd"/>
      <w:r w:rsidR="003E7D9C" w:rsidRPr="000F4350">
        <w:rPr>
          <w:rFonts w:ascii="Times New Roman" w:hAnsi="Times New Roman" w:cs="Times New Roman"/>
          <w:sz w:val="28"/>
          <w:szCs w:val="28"/>
        </w:rPr>
        <w:t xml:space="preserve"> να </w:t>
      </w:r>
      <w:proofErr w:type="spellStart"/>
      <w:r w:rsidR="003E7D9C" w:rsidRPr="000F4350">
        <w:rPr>
          <w:rFonts w:ascii="Times New Roman" w:hAnsi="Times New Roman" w:cs="Times New Roman"/>
          <w:sz w:val="28"/>
          <w:szCs w:val="28"/>
        </w:rPr>
        <w:t>παρακμάζη</w:t>
      </w:r>
      <w:proofErr w:type="spellEnd"/>
      <w:r w:rsidR="003E7D9C" w:rsidRPr="000F4350">
        <w:rPr>
          <w:rFonts w:ascii="Times New Roman" w:hAnsi="Times New Roman" w:cs="Times New Roman"/>
          <w:sz w:val="28"/>
          <w:szCs w:val="28"/>
        </w:rPr>
        <w:t xml:space="preserve">, ώστε να μη </w:t>
      </w:r>
      <w:proofErr w:type="spellStart"/>
      <w:r w:rsidR="003E7D9C" w:rsidRPr="000F4350">
        <w:rPr>
          <w:rFonts w:ascii="Times New Roman" w:hAnsi="Times New Roman" w:cs="Times New Roman"/>
          <w:sz w:val="28"/>
          <w:szCs w:val="28"/>
        </w:rPr>
        <w:t>παράγη</w:t>
      </w:r>
      <w:proofErr w:type="spellEnd"/>
      <w:r w:rsidR="003E7D9C" w:rsidRPr="000F4350">
        <w:rPr>
          <w:rFonts w:ascii="Times New Roman" w:hAnsi="Times New Roman" w:cs="Times New Roman"/>
          <w:sz w:val="28"/>
          <w:szCs w:val="28"/>
        </w:rPr>
        <w:t xml:space="preserve"> ουδεμίαν </w:t>
      </w:r>
      <w:proofErr w:type="spellStart"/>
      <w:r w:rsidR="003E7D9C" w:rsidRPr="000F4350">
        <w:rPr>
          <w:rFonts w:ascii="Times New Roman" w:hAnsi="Times New Roman" w:cs="Times New Roman"/>
          <w:sz w:val="28"/>
          <w:szCs w:val="28"/>
        </w:rPr>
        <w:t>ωφέλειαν</w:t>
      </w:r>
      <w:proofErr w:type="spellEnd"/>
      <w:r w:rsidR="003E7D9C" w:rsidRPr="000F4350">
        <w:rPr>
          <w:rFonts w:ascii="Times New Roman" w:hAnsi="Times New Roman" w:cs="Times New Roman"/>
          <w:sz w:val="28"/>
          <w:szCs w:val="28"/>
        </w:rPr>
        <w:t xml:space="preserve">, τουλάχιστον εις τας </w:t>
      </w:r>
      <w:proofErr w:type="spellStart"/>
      <w:r w:rsidR="003E7D9C" w:rsidRPr="000F4350">
        <w:rPr>
          <w:rFonts w:ascii="Times New Roman" w:hAnsi="Times New Roman" w:cs="Times New Roman"/>
          <w:sz w:val="28"/>
          <w:szCs w:val="28"/>
        </w:rPr>
        <w:t>άλλας</w:t>
      </w:r>
      <w:proofErr w:type="spellEnd"/>
      <w:r w:rsidR="003E7D9C" w:rsidRPr="000F4350">
        <w:rPr>
          <w:rFonts w:ascii="Times New Roman" w:hAnsi="Times New Roman" w:cs="Times New Roman"/>
          <w:sz w:val="28"/>
          <w:szCs w:val="28"/>
        </w:rPr>
        <w:t xml:space="preserve"> νήσους, ενώ κατασπαταλώνται </w:t>
      </w:r>
      <w:proofErr w:type="spellStart"/>
      <w:r w:rsidR="003E7D9C" w:rsidRPr="000F4350">
        <w:rPr>
          <w:rFonts w:ascii="Times New Roman" w:hAnsi="Times New Roman" w:cs="Times New Roman"/>
          <w:sz w:val="28"/>
          <w:szCs w:val="28"/>
        </w:rPr>
        <w:t>τοσαύτα</w:t>
      </w:r>
      <w:proofErr w:type="spellEnd"/>
      <w:r w:rsidR="003E7D9C" w:rsidRPr="000F4350">
        <w:rPr>
          <w:rFonts w:ascii="Times New Roman" w:hAnsi="Times New Roman" w:cs="Times New Roman"/>
          <w:sz w:val="28"/>
          <w:szCs w:val="28"/>
        </w:rPr>
        <w:t xml:space="preserve"> χρήματα, </w:t>
      </w:r>
      <w:proofErr w:type="spellStart"/>
      <w:r w:rsidR="003E7D9C" w:rsidRPr="000F4350">
        <w:rPr>
          <w:rFonts w:ascii="Times New Roman" w:hAnsi="Times New Roman" w:cs="Times New Roman"/>
          <w:sz w:val="28"/>
          <w:szCs w:val="28"/>
        </w:rPr>
        <w:t>άτινα</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ηδύναντο</w:t>
      </w:r>
      <w:proofErr w:type="spellEnd"/>
      <w:r w:rsidR="003E7D9C" w:rsidRPr="000F4350">
        <w:rPr>
          <w:rFonts w:ascii="Times New Roman" w:hAnsi="Times New Roman" w:cs="Times New Roman"/>
          <w:sz w:val="28"/>
          <w:szCs w:val="28"/>
        </w:rPr>
        <w:t xml:space="preserve"> να </w:t>
      </w:r>
      <w:proofErr w:type="spellStart"/>
      <w:r w:rsidR="003E7D9C" w:rsidRPr="000F4350">
        <w:rPr>
          <w:rFonts w:ascii="Times New Roman" w:hAnsi="Times New Roman" w:cs="Times New Roman"/>
          <w:sz w:val="28"/>
          <w:szCs w:val="28"/>
        </w:rPr>
        <w:t>χρησιμεύσωσι</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προσφορώτερον</w:t>
      </w:r>
      <w:proofErr w:type="spellEnd"/>
      <w:r w:rsidR="003E7D9C" w:rsidRPr="000F4350">
        <w:rPr>
          <w:rFonts w:ascii="Times New Roman" w:hAnsi="Times New Roman" w:cs="Times New Roman"/>
          <w:sz w:val="28"/>
          <w:szCs w:val="28"/>
        </w:rPr>
        <w:t xml:space="preserve"> εις άλλον </w:t>
      </w:r>
      <w:proofErr w:type="spellStart"/>
      <w:r w:rsidR="003E7D9C" w:rsidRPr="000F4350">
        <w:rPr>
          <w:rFonts w:ascii="Times New Roman" w:hAnsi="Times New Roman" w:cs="Times New Roman"/>
          <w:sz w:val="28"/>
          <w:szCs w:val="28"/>
        </w:rPr>
        <w:t>ουσιωδέστερον</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εκπαιδευτικόν</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σκοπόν</w:t>
      </w:r>
      <w:proofErr w:type="spellEnd"/>
      <w:r w:rsidR="003E7D9C" w:rsidRPr="000F4350">
        <w:rPr>
          <w:rFonts w:ascii="Times New Roman" w:hAnsi="Times New Roman" w:cs="Times New Roman"/>
          <w:sz w:val="28"/>
          <w:szCs w:val="28"/>
        </w:rPr>
        <w:t xml:space="preserve"> […]»</w:t>
      </w:r>
      <w:r w:rsidR="003E7D9C" w:rsidRPr="000F4350">
        <w:rPr>
          <w:rStyle w:val="af3"/>
          <w:rFonts w:ascii="Times New Roman" w:hAnsi="Times New Roman" w:cs="Times New Roman"/>
          <w:sz w:val="28"/>
          <w:szCs w:val="28"/>
        </w:rPr>
        <w:footnoteReference w:id="46"/>
      </w:r>
      <w:r w:rsidR="003E7D9C" w:rsidRPr="000F4350">
        <w:rPr>
          <w:rFonts w:ascii="Times New Roman" w:hAnsi="Times New Roman" w:cs="Times New Roman"/>
          <w:sz w:val="28"/>
          <w:szCs w:val="28"/>
        </w:rPr>
        <w:t xml:space="preserve">. Στη συζήτηση ο </w:t>
      </w:r>
      <w:proofErr w:type="spellStart"/>
      <w:r w:rsidR="003E7D9C" w:rsidRPr="000F4350">
        <w:rPr>
          <w:rFonts w:ascii="Times New Roman" w:hAnsi="Times New Roman" w:cs="Times New Roman"/>
          <w:sz w:val="28"/>
          <w:szCs w:val="28"/>
        </w:rPr>
        <w:t>Βράιλας</w:t>
      </w:r>
      <w:proofErr w:type="spellEnd"/>
      <w:r w:rsidR="003E7D9C" w:rsidRPr="000F4350">
        <w:rPr>
          <w:rFonts w:ascii="Times New Roman" w:hAnsi="Times New Roman" w:cs="Times New Roman"/>
          <w:sz w:val="28"/>
          <w:szCs w:val="28"/>
        </w:rPr>
        <w:t xml:space="preserve"> </w:t>
      </w:r>
      <w:proofErr w:type="spellStart"/>
      <w:r w:rsidR="003E7D9C" w:rsidRPr="000F4350">
        <w:rPr>
          <w:rFonts w:ascii="Times New Roman" w:hAnsi="Times New Roman" w:cs="Times New Roman"/>
          <w:sz w:val="28"/>
          <w:szCs w:val="28"/>
        </w:rPr>
        <w:t>παρενέβη</w:t>
      </w:r>
      <w:proofErr w:type="spellEnd"/>
      <w:r w:rsidR="003E7D9C" w:rsidRPr="000F4350">
        <w:rPr>
          <w:rFonts w:ascii="Times New Roman" w:hAnsi="Times New Roman" w:cs="Times New Roman"/>
          <w:sz w:val="28"/>
          <w:szCs w:val="28"/>
        </w:rPr>
        <w:t xml:space="preserve"> λέγοντας: «[…] Νομίζετε ότι πολλαπλασιάζετε τα φώτα συγκεντρώνοντας αυτά εις μίαν μόνην </w:t>
      </w:r>
      <w:proofErr w:type="spellStart"/>
      <w:r w:rsidR="003E7D9C" w:rsidRPr="000F4350">
        <w:rPr>
          <w:rFonts w:ascii="Times New Roman" w:hAnsi="Times New Roman" w:cs="Times New Roman"/>
          <w:sz w:val="28"/>
          <w:szCs w:val="28"/>
        </w:rPr>
        <w:t>εστίαν</w:t>
      </w:r>
      <w:proofErr w:type="spellEnd"/>
      <w:r w:rsidR="003E7D9C" w:rsidRPr="000F4350">
        <w:rPr>
          <w:rFonts w:ascii="Times New Roman" w:hAnsi="Times New Roman" w:cs="Times New Roman"/>
          <w:sz w:val="28"/>
          <w:szCs w:val="28"/>
        </w:rPr>
        <w:t xml:space="preserve">; Πόθεν το κλέος της Γερμανίας </w:t>
      </w:r>
      <w:proofErr w:type="spellStart"/>
      <w:r w:rsidR="003E7D9C" w:rsidRPr="000F4350">
        <w:rPr>
          <w:rFonts w:ascii="Times New Roman" w:hAnsi="Times New Roman" w:cs="Times New Roman"/>
          <w:sz w:val="28"/>
          <w:szCs w:val="28"/>
        </w:rPr>
        <w:t>ειμή</w:t>
      </w:r>
      <w:proofErr w:type="spellEnd"/>
      <w:r w:rsidR="003E7D9C" w:rsidRPr="000F4350">
        <w:rPr>
          <w:rFonts w:ascii="Times New Roman" w:hAnsi="Times New Roman" w:cs="Times New Roman"/>
          <w:sz w:val="28"/>
          <w:szCs w:val="28"/>
        </w:rPr>
        <w:t xml:space="preserve"> διότι εις έκαστον Κράτος αυτής ευρίσκονται Μουσεία και Πανεπιστήμια; Αντιβαίνετε τότε και εις το </w:t>
      </w:r>
      <w:proofErr w:type="spellStart"/>
      <w:r w:rsidR="003E7D9C" w:rsidRPr="000F4350">
        <w:rPr>
          <w:rFonts w:ascii="Times New Roman" w:hAnsi="Times New Roman" w:cs="Times New Roman"/>
          <w:sz w:val="28"/>
          <w:szCs w:val="28"/>
        </w:rPr>
        <w:t>ελληνικόν</w:t>
      </w:r>
      <w:proofErr w:type="spellEnd"/>
      <w:r w:rsidR="003E7D9C" w:rsidRPr="000F4350">
        <w:rPr>
          <w:rFonts w:ascii="Times New Roman" w:hAnsi="Times New Roman" w:cs="Times New Roman"/>
          <w:sz w:val="28"/>
          <w:szCs w:val="28"/>
        </w:rPr>
        <w:t xml:space="preserve"> πνεύμα το οποίον δεν είναι η </w:t>
      </w:r>
      <w:proofErr w:type="spellStart"/>
      <w:r w:rsidR="003E7D9C" w:rsidRPr="000F4350">
        <w:rPr>
          <w:rFonts w:ascii="Times New Roman" w:hAnsi="Times New Roman" w:cs="Times New Roman"/>
          <w:sz w:val="28"/>
          <w:szCs w:val="28"/>
        </w:rPr>
        <w:t>συγκέντρωσις</w:t>
      </w:r>
      <w:proofErr w:type="spellEnd"/>
      <w:r w:rsidR="003E7D9C" w:rsidRPr="000F4350">
        <w:rPr>
          <w:rFonts w:ascii="Times New Roman" w:hAnsi="Times New Roman" w:cs="Times New Roman"/>
          <w:sz w:val="28"/>
          <w:szCs w:val="28"/>
        </w:rPr>
        <w:t xml:space="preserve"> αλλά η ποικιλία, η </w:t>
      </w:r>
      <w:proofErr w:type="spellStart"/>
      <w:r w:rsidR="003E7D9C" w:rsidRPr="000F4350">
        <w:rPr>
          <w:rFonts w:ascii="Times New Roman" w:hAnsi="Times New Roman" w:cs="Times New Roman"/>
          <w:sz w:val="28"/>
          <w:szCs w:val="28"/>
        </w:rPr>
        <w:t>διάχυσις</w:t>
      </w:r>
      <w:proofErr w:type="spellEnd"/>
      <w:r w:rsidR="003E7D9C" w:rsidRPr="000F4350">
        <w:rPr>
          <w:rFonts w:ascii="Times New Roman" w:hAnsi="Times New Roman" w:cs="Times New Roman"/>
          <w:sz w:val="28"/>
          <w:szCs w:val="28"/>
        </w:rPr>
        <w:t xml:space="preserve"> και η </w:t>
      </w:r>
      <w:proofErr w:type="spellStart"/>
      <w:r w:rsidR="003E7D9C" w:rsidRPr="000F4350">
        <w:rPr>
          <w:rFonts w:ascii="Times New Roman" w:hAnsi="Times New Roman" w:cs="Times New Roman"/>
          <w:sz w:val="28"/>
          <w:szCs w:val="28"/>
        </w:rPr>
        <w:t>επέκτασις</w:t>
      </w:r>
      <w:proofErr w:type="spellEnd"/>
      <w:r w:rsidR="003E7D9C" w:rsidRPr="000F4350">
        <w:rPr>
          <w:rFonts w:ascii="Times New Roman" w:hAnsi="Times New Roman" w:cs="Times New Roman"/>
          <w:sz w:val="28"/>
          <w:szCs w:val="28"/>
        </w:rPr>
        <w:t xml:space="preserve"> των φώτων […]»</w:t>
      </w:r>
      <w:r w:rsidR="003E7D9C" w:rsidRPr="000F4350">
        <w:rPr>
          <w:rStyle w:val="af3"/>
          <w:rFonts w:ascii="Times New Roman" w:hAnsi="Times New Roman" w:cs="Times New Roman"/>
          <w:sz w:val="28"/>
          <w:szCs w:val="28"/>
        </w:rPr>
        <w:footnoteReference w:id="47"/>
      </w:r>
      <w:r w:rsidR="003E7D9C" w:rsidRPr="000F4350">
        <w:rPr>
          <w:rFonts w:ascii="Times New Roman" w:hAnsi="Times New Roman" w:cs="Times New Roman"/>
          <w:sz w:val="28"/>
          <w:szCs w:val="28"/>
        </w:rPr>
        <w:t xml:space="preserve">. Στις 8/20 Απριλίου 1862, λίγο πριν από τη λήξη της περιόδου, η Επιτροπή συνέχισε την αντιπαράθεση με τη Γερουσία και κατέθεσε τις τελικές απόψεις της οι οποίες αφορούσαν: </w:t>
      </w:r>
    </w:p>
    <w:p w:rsidR="00804A9E" w:rsidRPr="000F4350" w:rsidRDefault="003E7D9C" w:rsidP="00FC5015">
      <w:pPr>
        <w:ind w:left="-1134" w:right="-680"/>
        <w:rPr>
          <w:rFonts w:ascii="Times New Roman" w:hAnsi="Times New Roman" w:cs="Times New Roman"/>
          <w:sz w:val="28"/>
          <w:szCs w:val="28"/>
        </w:rPr>
      </w:pPr>
      <w:r w:rsidRPr="000F4350">
        <w:rPr>
          <w:rFonts w:ascii="Times New Roman" w:hAnsi="Times New Roman" w:cs="Times New Roman"/>
          <w:sz w:val="28"/>
          <w:szCs w:val="28"/>
        </w:rPr>
        <w:t xml:space="preserve">1. Την </w:t>
      </w:r>
      <w:proofErr w:type="spellStart"/>
      <w:r w:rsidRPr="000F4350">
        <w:rPr>
          <w:rFonts w:ascii="Times New Roman" w:hAnsi="Times New Roman" w:cs="Times New Roman"/>
          <w:sz w:val="28"/>
          <w:szCs w:val="28"/>
        </w:rPr>
        <w:t>Κατάργησιν</w:t>
      </w:r>
      <w:proofErr w:type="spellEnd"/>
      <w:r w:rsidRPr="000F4350">
        <w:rPr>
          <w:rFonts w:ascii="Times New Roman" w:hAnsi="Times New Roman" w:cs="Times New Roman"/>
          <w:sz w:val="28"/>
          <w:szCs w:val="28"/>
        </w:rPr>
        <w:t xml:space="preserve"> της Ακαδημίας, </w:t>
      </w:r>
    </w:p>
    <w:p w:rsidR="00804A9E" w:rsidRPr="000F4350" w:rsidRDefault="003E7D9C" w:rsidP="00FC5015">
      <w:pPr>
        <w:ind w:left="-1134" w:right="-680"/>
        <w:rPr>
          <w:rFonts w:ascii="Times New Roman" w:hAnsi="Times New Roman" w:cs="Times New Roman"/>
          <w:sz w:val="28"/>
          <w:szCs w:val="28"/>
        </w:rPr>
      </w:pPr>
      <w:r w:rsidRPr="000F4350">
        <w:rPr>
          <w:rFonts w:ascii="Times New Roman" w:hAnsi="Times New Roman" w:cs="Times New Roman"/>
          <w:sz w:val="28"/>
          <w:szCs w:val="28"/>
        </w:rPr>
        <w:t xml:space="preserve">2. Την </w:t>
      </w:r>
      <w:proofErr w:type="spellStart"/>
      <w:r w:rsidRPr="000F4350">
        <w:rPr>
          <w:rFonts w:ascii="Times New Roman" w:hAnsi="Times New Roman" w:cs="Times New Roman"/>
          <w:sz w:val="28"/>
          <w:szCs w:val="28"/>
        </w:rPr>
        <w:t>βελτίωσιν</w:t>
      </w:r>
      <w:proofErr w:type="spellEnd"/>
      <w:r w:rsidRPr="000F4350">
        <w:rPr>
          <w:rFonts w:ascii="Times New Roman" w:hAnsi="Times New Roman" w:cs="Times New Roman"/>
          <w:sz w:val="28"/>
          <w:szCs w:val="28"/>
        </w:rPr>
        <w:t xml:space="preserve"> του Κολλεγίου, όπως προπαιδεύονται οι νέοι εις την </w:t>
      </w:r>
      <w:proofErr w:type="spellStart"/>
      <w:r w:rsidRPr="000F4350">
        <w:rPr>
          <w:rFonts w:ascii="Times New Roman" w:hAnsi="Times New Roman" w:cs="Times New Roman"/>
          <w:sz w:val="28"/>
          <w:szCs w:val="28"/>
        </w:rPr>
        <w:t>ακρόασιν</w:t>
      </w:r>
      <w:proofErr w:type="spellEnd"/>
      <w:r w:rsidRPr="000F4350">
        <w:rPr>
          <w:rFonts w:ascii="Times New Roman" w:hAnsi="Times New Roman" w:cs="Times New Roman"/>
          <w:sz w:val="28"/>
          <w:szCs w:val="28"/>
        </w:rPr>
        <w:t xml:space="preserve"> των εν τοις </w:t>
      </w:r>
      <w:proofErr w:type="spellStart"/>
      <w:r w:rsidRPr="000F4350">
        <w:rPr>
          <w:rFonts w:ascii="Times New Roman" w:hAnsi="Times New Roman" w:cs="Times New Roman"/>
          <w:sz w:val="28"/>
          <w:szCs w:val="28"/>
        </w:rPr>
        <w:t>πανεπιστημίοις</w:t>
      </w:r>
      <w:proofErr w:type="spellEnd"/>
      <w:r w:rsidRPr="000F4350">
        <w:rPr>
          <w:rFonts w:ascii="Times New Roman" w:hAnsi="Times New Roman" w:cs="Times New Roman"/>
          <w:sz w:val="28"/>
          <w:szCs w:val="28"/>
        </w:rPr>
        <w:t xml:space="preserve"> </w:t>
      </w:r>
      <w:proofErr w:type="spellStart"/>
      <w:r w:rsidRPr="000F4350">
        <w:rPr>
          <w:rFonts w:ascii="Times New Roman" w:hAnsi="Times New Roman" w:cs="Times New Roman"/>
          <w:sz w:val="28"/>
          <w:szCs w:val="28"/>
        </w:rPr>
        <w:t>παραδιδομένων</w:t>
      </w:r>
      <w:proofErr w:type="spellEnd"/>
      <w:r w:rsidRPr="000F4350">
        <w:rPr>
          <w:rFonts w:ascii="Times New Roman" w:hAnsi="Times New Roman" w:cs="Times New Roman"/>
          <w:sz w:val="28"/>
          <w:szCs w:val="28"/>
        </w:rPr>
        <w:t xml:space="preserve"> μαθημάτων. </w:t>
      </w:r>
    </w:p>
    <w:p w:rsidR="00804A9E" w:rsidRPr="000F4350" w:rsidRDefault="003E7D9C" w:rsidP="00FC5015">
      <w:pPr>
        <w:ind w:left="-1134" w:right="-680"/>
        <w:rPr>
          <w:rFonts w:ascii="Times New Roman" w:hAnsi="Times New Roman" w:cs="Times New Roman"/>
          <w:sz w:val="28"/>
          <w:szCs w:val="28"/>
        </w:rPr>
      </w:pPr>
      <w:r w:rsidRPr="000F4350">
        <w:rPr>
          <w:rFonts w:ascii="Times New Roman" w:hAnsi="Times New Roman" w:cs="Times New Roman"/>
          <w:sz w:val="28"/>
          <w:szCs w:val="28"/>
        </w:rPr>
        <w:t xml:space="preserve">3. Την </w:t>
      </w:r>
      <w:proofErr w:type="spellStart"/>
      <w:r w:rsidRPr="000F4350">
        <w:rPr>
          <w:rFonts w:ascii="Times New Roman" w:hAnsi="Times New Roman" w:cs="Times New Roman"/>
          <w:sz w:val="28"/>
          <w:szCs w:val="28"/>
        </w:rPr>
        <w:t>διαρρύθμισιν</w:t>
      </w:r>
      <w:proofErr w:type="spellEnd"/>
      <w:r w:rsidRPr="000F4350">
        <w:rPr>
          <w:rFonts w:ascii="Times New Roman" w:hAnsi="Times New Roman" w:cs="Times New Roman"/>
          <w:sz w:val="28"/>
          <w:szCs w:val="28"/>
        </w:rPr>
        <w:t xml:space="preserve"> του Ιεροσπουδαστηρίου προς </w:t>
      </w:r>
      <w:proofErr w:type="spellStart"/>
      <w:r w:rsidRPr="000F4350">
        <w:rPr>
          <w:rFonts w:ascii="Times New Roman" w:hAnsi="Times New Roman" w:cs="Times New Roman"/>
          <w:sz w:val="28"/>
          <w:szCs w:val="28"/>
        </w:rPr>
        <w:t>μόρφωσιν</w:t>
      </w:r>
      <w:proofErr w:type="spellEnd"/>
      <w:r w:rsidRPr="000F4350">
        <w:rPr>
          <w:rFonts w:ascii="Times New Roman" w:hAnsi="Times New Roman" w:cs="Times New Roman"/>
          <w:sz w:val="28"/>
          <w:szCs w:val="28"/>
        </w:rPr>
        <w:t xml:space="preserve"> του κλήρου. </w:t>
      </w:r>
    </w:p>
    <w:p w:rsidR="00804A9E" w:rsidRPr="000F4350" w:rsidRDefault="003E7D9C" w:rsidP="00FC5015">
      <w:pPr>
        <w:ind w:left="-1134" w:right="-680"/>
        <w:rPr>
          <w:rFonts w:ascii="Times New Roman" w:hAnsi="Times New Roman" w:cs="Times New Roman"/>
          <w:sz w:val="28"/>
          <w:szCs w:val="28"/>
        </w:rPr>
      </w:pPr>
      <w:r w:rsidRPr="000F4350">
        <w:rPr>
          <w:rFonts w:ascii="Times New Roman" w:hAnsi="Times New Roman" w:cs="Times New Roman"/>
          <w:sz w:val="28"/>
          <w:szCs w:val="28"/>
        </w:rPr>
        <w:t xml:space="preserve">4. Την </w:t>
      </w:r>
      <w:proofErr w:type="spellStart"/>
      <w:r w:rsidRPr="000F4350">
        <w:rPr>
          <w:rFonts w:ascii="Times New Roman" w:hAnsi="Times New Roman" w:cs="Times New Roman"/>
          <w:sz w:val="28"/>
          <w:szCs w:val="28"/>
        </w:rPr>
        <w:t>διαρρύθμισιν</w:t>
      </w:r>
      <w:proofErr w:type="spellEnd"/>
      <w:r w:rsidRPr="000F4350">
        <w:rPr>
          <w:rFonts w:ascii="Times New Roman" w:hAnsi="Times New Roman" w:cs="Times New Roman"/>
          <w:sz w:val="28"/>
          <w:szCs w:val="28"/>
        </w:rPr>
        <w:t xml:space="preserve"> των δευτερευόντων σχολείων ώστε να </w:t>
      </w:r>
      <w:proofErr w:type="spellStart"/>
      <w:r w:rsidRPr="000F4350">
        <w:rPr>
          <w:rFonts w:ascii="Times New Roman" w:hAnsi="Times New Roman" w:cs="Times New Roman"/>
          <w:sz w:val="28"/>
          <w:szCs w:val="28"/>
        </w:rPr>
        <w:t>αποτελέσωσι</w:t>
      </w:r>
      <w:proofErr w:type="spellEnd"/>
      <w:r w:rsidRPr="000F4350">
        <w:rPr>
          <w:rFonts w:ascii="Times New Roman" w:hAnsi="Times New Roman" w:cs="Times New Roman"/>
          <w:sz w:val="28"/>
          <w:szCs w:val="28"/>
        </w:rPr>
        <w:t xml:space="preserve"> </w:t>
      </w:r>
      <w:proofErr w:type="spellStart"/>
      <w:r w:rsidRPr="000F4350">
        <w:rPr>
          <w:rFonts w:ascii="Times New Roman" w:hAnsi="Times New Roman" w:cs="Times New Roman"/>
          <w:sz w:val="28"/>
          <w:szCs w:val="28"/>
        </w:rPr>
        <w:t>διάμεσον</w:t>
      </w:r>
      <w:proofErr w:type="spellEnd"/>
      <w:r w:rsidRPr="000F4350">
        <w:rPr>
          <w:rFonts w:ascii="Times New Roman" w:hAnsi="Times New Roman" w:cs="Times New Roman"/>
          <w:sz w:val="28"/>
          <w:szCs w:val="28"/>
        </w:rPr>
        <w:t xml:space="preserve"> </w:t>
      </w:r>
      <w:proofErr w:type="spellStart"/>
      <w:r w:rsidRPr="000F4350">
        <w:rPr>
          <w:rFonts w:ascii="Times New Roman" w:hAnsi="Times New Roman" w:cs="Times New Roman"/>
          <w:sz w:val="28"/>
          <w:szCs w:val="28"/>
        </w:rPr>
        <w:t>βαθμόν</w:t>
      </w:r>
      <w:proofErr w:type="spellEnd"/>
      <w:r w:rsidRPr="000F4350">
        <w:rPr>
          <w:rFonts w:ascii="Times New Roman" w:hAnsi="Times New Roman" w:cs="Times New Roman"/>
          <w:sz w:val="28"/>
          <w:szCs w:val="28"/>
        </w:rPr>
        <w:t xml:space="preserve"> μεταξύ της προκαταρκτικής και της Ανωτέρας εκπαιδεύσεως. </w:t>
      </w:r>
    </w:p>
    <w:p w:rsidR="003E7D9C" w:rsidRPr="000F4350" w:rsidRDefault="003E7D9C" w:rsidP="00FC5015">
      <w:pPr>
        <w:ind w:left="-1134" w:right="-680"/>
        <w:rPr>
          <w:rFonts w:ascii="Times New Roman" w:hAnsi="Times New Roman" w:cs="Times New Roman"/>
          <w:sz w:val="28"/>
          <w:szCs w:val="28"/>
        </w:rPr>
      </w:pPr>
      <w:r w:rsidRPr="000F4350">
        <w:rPr>
          <w:rFonts w:ascii="Times New Roman" w:hAnsi="Times New Roman" w:cs="Times New Roman"/>
          <w:sz w:val="28"/>
          <w:szCs w:val="28"/>
        </w:rPr>
        <w:t xml:space="preserve">Στην ψηφοφορία, σχεδόν οριακά, με 19 προς 17 ψήφους, αποφασίστηκε η αναβολή, με αποτέλεσμα τον μεγαλύτερο ερεθισμό του Λομβάρδου και την αύξηση του πείσματός του. Την 1η Αυγούστου 1863, στο Λονδίνο, η Μεγάλη Βρετανία και οι τέσσερεις δυνάμεις, Αυστρία, Ρωσία, Πρωσία και Γαλλία, υπέγραψαν ειδικό πρωτόκολλο, με το οποίο έπαυε η βρετανική Προστασία στα Ιόνια νησιά, που είχε συμφωνηθεί στο Παρίσι με τη συνθήκη της 5ης Νοεμβρίου 1815. Τη 19η Σεπτεμβρίου / 1η Οκτωβρίου 1863 συνήλθε η </w:t>
      </w:r>
      <w:proofErr w:type="spellStart"/>
      <w:r w:rsidRPr="000F4350">
        <w:rPr>
          <w:rFonts w:ascii="Times New Roman" w:hAnsi="Times New Roman" w:cs="Times New Roman"/>
          <w:sz w:val="28"/>
          <w:szCs w:val="28"/>
        </w:rPr>
        <w:t>Δεκάτη</w:t>
      </w:r>
      <w:proofErr w:type="spellEnd"/>
      <w:r w:rsidRPr="000F4350">
        <w:rPr>
          <w:rFonts w:ascii="Times New Roman" w:hAnsi="Times New Roman" w:cs="Times New Roman"/>
          <w:sz w:val="28"/>
          <w:szCs w:val="28"/>
        </w:rPr>
        <w:t xml:space="preserve"> τρίτη Ιόνιος Βουλή, η οποία, τέσσερεις ημέρες αργότερα, ψήφισε την Ένωση της Επτανήσου με το Βασίλειο της Ελλάδος. Δεκαεννιά μήνες μετά την Ένωση, στις 20 Δεκεμβρίου 1865, ψηφίστηκε ο Νόμος ΡΗ΄,</w:t>
      </w:r>
      <w:r w:rsidR="00CB543D" w:rsidRPr="000F4350">
        <w:rPr>
          <w:rFonts w:ascii="Times New Roman" w:hAnsi="Times New Roman" w:cs="Times New Roman"/>
          <w:sz w:val="28"/>
          <w:szCs w:val="28"/>
        </w:rPr>
        <w:t xml:space="preserve"> (108)</w:t>
      </w:r>
      <w:r w:rsidRPr="000F4350">
        <w:rPr>
          <w:rFonts w:ascii="Times New Roman" w:hAnsi="Times New Roman" w:cs="Times New Roman"/>
          <w:sz w:val="28"/>
          <w:szCs w:val="28"/>
        </w:rPr>
        <w:t xml:space="preserve"> σύμφωνα με τον οποίο η κατώτερη και μέση εκπαίδευση εναρμονίστηκαν με την υπάρχουσα στο Βασίλειο της Ελλάδος, καταργήθηκαν η Ιόνιος Ακαδημία και το Κολλέγιο, αντικαταστάθηκε το </w:t>
      </w:r>
      <w:proofErr w:type="spellStart"/>
      <w:r w:rsidRPr="000F4350">
        <w:rPr>
          <w:rFonts w:ascii="Times New Roman" w:hAnsi="Times New Roman" w:cs="Times New Roman"/>
          <w:sz w:val="28"/>
          <w:szCs w:val="28"/>
        </w:rPr>
        <w:t>Ιεροσπουδαστήριον</w:t>
      </w:r>
      <w:proofErr w:type="spellEnd"/>
      <w:r w:rsidRPr="000F4350">
        <w:rPr>
          <w:rFonts w:ascii="Times New Roman" w:hAnsi="Times New Roman" w:cs="Times New Roman"/>
          <w:sz w:val="28"/>
          <w:szCs w:val="28"/>
        </w:rPr>
        <w:t xml:space="preserve"> από την Ιερατική Σχολή και η Βιβλιοθήκη εντάχθηκε στο Υπουργείο Παιδείας. Ο Λομβάρδος και το περιβάλλον του, αμετακίνητοι από τις αρχικές τους τοποθετήσεις, έδωσαν την απάντησή τους τρία χρόνια μετά τη συνεδρίαση του Μαΐου 1862</w:t>
      </w:r>
      <w:r w:rsidR="00A22F12" w:rsidRPr="000F4350">
        <w:rPr>
          <w:rFonts w:ascii="Times New Roman" w:hAnsi="Times New Roman" w:cs="Times New Roman"/>
          <w:sz w:val="28"/>
          <w:szCs w:val="28"/>
        </w:rPr>
        <w:t>.</w:t>
      </w:r>
    </w:p>
    <w:p w:rsidR="00D87D28" w:rsidRPr="000F4350" w:rsidRDefault="00D87D28" w:rsidP="00D87D28">
      <w:pPr>
        <w:ind w:left="-1134" w:right="-680"/>
        <w:rPr>
          <w:rFonts w:ascii="Times New Roman" w:hAnsi="Times New Roman" w:cs="Times New Roman"/>
          <w:sz w:val="28"/>
          <w:szCs w:val="28"/>
        </w:rPr>
      </w:pPr>
      <w:r w:rsidRPr="000F4350">
        <w:rPr>
          <w:rFonts w:ascii="Times New Roman" w:hAnsi="Times New Roman" w:cs="Times New Roman"/>
          <w:sz w:val="28"/>
          <w:szCs w:val="28"/>
        </w:rPr>
        <w:lastRenderedPageBreak/>
        <w:t xml:space="preserve">   Αυτά λοιπόν συνέβησαν κατά την τελική φάση του </w:t>
      </w:r>
      <w:r w:rsidRPr="000F4350">
        <w:rPr>
          <w:rFonts w:ascii="Times New Roman" w:hAnsi="Times New Roman" w:cs="Times New Roman"/>
          <w:sz w:val="28"/>
          <w:szCs w:val="28"/>
          <w:lang w:val="en-US"/>
        </w:rPr>
        <w:t>E</w:t>
      </w:r>
      <w:proofErr w:type="spellStart"/>
      <w:r w:rsidRPr="000F4350">
        <w:rPr>
          <w:rFonts w:ascii="Times New Roman" w:hAnsi="Times New Roman" w:cs="Times New Roman"/>
          <w:sz w:val="28"/>
          <w:szCs w:val="28"/>
        </w:rPr>
        <w:t>νωτικού</w:t>
      </w:r>
      <w:proofErr w:type="spellEnd"/>
      <w:r w:rsidRPr="000F4350">
        <w:rPr>
          <w:rFonts w:ascii="Times New Roman" w:hAnsi="Times New Roman" w:cs="Times New Roman"/>
          <w:sz w:val="28"/>
          <w:szCs w:val="28"/>
        </w:rPr>
        <w:t xml:space="preserve"> </w:t>
      </w:r>
      <w:r w:rsidRPr="000F4350">
        <w:rPr>
          <w:rFonts w:ascii="Times New Roman" w:hAnsi="Times New Roman" w:cs="Times New Roman"/>
          <w:sz w:val="28"/>
          <w:szCs w:val="28"/>
          <w:lang w:val="en-US"/>
        </w:rPr>
        <w:t>A</w:t>
      </w:r>
      <w:proofErr w:type="spellStart"/>
      <w:r w:rsidRPr="000F4350">
        <w:rPr>
          <w:rFonts w:ascii="Times New Roman" w:hAnsi="Times New Roman" w:cs="Times New Roman"/>
          <w:sz w:val="28"/>
          <w:szCs w:val="28"/>
        </w:rPr>
        <w:t>γώνα</w:t>
      </w:r>
      <w:proofErr w:type="spellEnd"/>
      <w:r w:rsidRPr="000F4350">
        <w:rPr>
          <w:rFonts w:ascii="Times New Roman" w:hAnsi="Times New Roman" w:cs="Times New Roman"/>
          <w:sz w:val="28"/>
          <w:szCs w:val="28"/>
        </w:rPr>
        <w:t xml:space="preserve">, </w:t>
      </w:r>
      <w:r w:rsidR="00C27477" w:rsidRPr="000F4350">
        <w:rPr>
          <w:rFonts w:ascii="Times New Roman" w:hAnsi="Times New Roman" w:cs="Times New Roman"/>
          <w:sz w:val="28"/>
          <w:szCs w:val="28"/>
        </w:rPr>
        <w:t>στη</w:t>
      </w:r>
      <w:r w:rsidRPr="000F4350">
        <w:rPr>
          <w:rFonts w:ascii="Times New Roman" w:hAnsi="Times New Roman" w:cs="Times New Roman"/>
          <w:sz w:val="28"/>
          <w:szCs w:val="28"/>
        </w:rPr>
        <w:t xml:space="preserve"> Δημόσια Εκπαίδευση του  βρετανικού προτεκτοράτου «Ενωμένα Κράτη των Ιονίων Νήσων»</w:t>
      </w:r>
      <w:r w:rsidR="00C27477" w:rsidRPr="000F4350">
        <w:rPr>
          <w:rFonts w:ascii="Times New Roman" w:hAnsi="Times New Roman" w:cs="Times New Roman"/>
          <w:sz w:val="28"/>
          <w:szCs w:val="28"/>
        </w:rPr>
        <w:t xml:space="preserve">, για την οποία δεν πρέπει να πάψουμε να μνημονεύουμε ότι υπήρξε αποτέλεσμα των οραματισμών και των επιδιώξεων του Φρειδερίκου Νόρθ πέμπτου κόμη του </w:t>
      </w:r>
      <w:proofErr w:type="spellStart"/>
      <w:r w:rsidR="00C27477" w:rsidRPr="000F4350">
        <w:rPr>
          <w:rFonts w:ascii="Times New Roman" w:hAnsi="Times New Roman" w:cs="Times New Roman"/>
          <w:sz w:val="28"/>
          <w:szCs w:val="28"/>
        </w:rPr>
        <w:t>Γκίλφορντ</w:t>
      </w:r>
      <w:proofErr w:type="spellEnd"/>
      <w:r w:rsidR="00C27477" w:rsidRPr="000F4350">
        <w:rPr>
          <w:rFonts w:ascii="Times New Roman" w:hAnsi="Times New Roman" w:cs="Times New Roman"/>
          <w:sz w:val="28"/>
          <w:szCs w:val="28"/>
        </w:rPr>
        <w:t xml:space="preserve"> και των </w:t>
      </w:r>
      <w:r w:rsidR="006B58E7" w:rsidRPr="000F4350">
        <w:rPr>
          <w:rFonts w:ascii="Times New Roman" w:hAnsi="Times New Roman" w:cs="Times New Roman"/>
          <w:sz w:val="28"/>
          <w:szCs w:val="28"/>
        </w:rPr>
        <w:t xml:space="preserve">κόπων των </w:t>
      </w:r>
      <w:r w:rsidR="00C27477" w:rsidRPr="000F4350">
        <w:rPr>
          <w:rFonts w:ascii="Times New Roman" w:hAnsi="Times New Roman" w:cs="Times New Roman"/>
          <w:sz w:val="28"/>
          <w:szCs w:val="28"/>
        </w:rPr>
        <w:t xml:space="preserve">Ελλήνων συνεργατών του, πάνω όμως στο υπόβαθρο που </w:t>
      </w:r>
      <w:r w:rsidR="006B58E7" w:rsidRPr="000F4350">
        <w:rPr>
          <w:rFonts w:ascii="Times New Roman" w:hAnsi="Times New Roman" w:cs="Times New Roman"/>
          <w:sz w:val="28"/>
          <w:szCs w:val="28"/>
        </w:rPr>
        <w:t xml:space="preserve">είχαν </w:t>
      </w:r>
      <w:r w:rsidR="00C27477" w:rsidRPr="000F4350">
        <w:rPr>
          <w:rFonts w:ascii="Times New Roman" w:hAnsi="Times New Roman" w:cs="Times New Roman"/>
          <w:sz w:val="28"/>
          <w:szCs w:val="28"/>
        </w:rPr>
        <w:t>δημιο</w:t>
      </w:r>
      <w:r w:rsidR="006B58E7" w:rsidRPr="000F4350">
        <w:rPr>
          <w:rFonts w:ascii="Times New Roman" w:hAnsi="Times New Roman" w:cs="Times New Roman"/>
          <w:sz w:val="28"/>
          <w:szCs w:val="28"/>
        </w:rPr>
        <w:t>υργήσει</w:t>
      </w:r>
      <w:r w:rsidR="00C27477" w:rsidRPr="000F4350">
        <w:rPr>
          <w:rFonts w:ascii="Times New Roman" w:hAnsi="Times New Roman" w:cs="Times New Roman"/>
          <w:sz w:val="28"/>
          <w:szCs w:val="28"/>
        </w:rPr>
        <w:t xml:space="preserve"> ο Ιωάννης κόμης Καποδίστριας και το λόγιο περιβάλλον του πρώτου Κράτους Ελλήνων «Επτάνησος Πολιτεία».</w:t>
      </w:r>
    </w:p>
    <w:p w:rsidR="00D87D28" w:rsidRPr="00FC5015" w:rsidRDefault="00D87D28" w:rsidP="00FC5015">
      <w:pPr>
        <w:ind w:left="-1134" w:right="-680"/>
        <w:rPr>
          <w:rFonts w:ascii="Times New Roman" w:hAnsi="Times New Roman" w:cs="Times New Roman"/>
          <w:b/>
          <w:bCs/>
          <w:sz w:val="28"/>
          <w:szCs w:val="28"/>
        </w:rPr>
      </w:pPr>
    </w:p>
    <w:p w:rsidR="001F7EE4" w:rsidRDefault="00A03549">
      <w:r>
        <w:rPr>
          <w:noProof/>
        </w:rPr>
        <w:drawing>
          <wp:inline distT="0" distB="0" distL="0" distR="0">
            <wp:extent cx="5274310" cy="4166870"/>
            <wp:effectExtent l="0" t="0" r="2540" b="5080"/>
            <wp:docPr id="176342901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29016" name="Εικόνα 1763429016"/>
                    <pic:cNvPicPr/>
                  </pic:nvPicPr>
                  <pic:blipFill>
                    <a:blip r:embed="rId7">
                      <a:extLst>
                        <a:ext uri="{28A0092B-C50C-407E-A947-70E740481C1C}">
                          <a14:useLocalDpi xmlns:a14="http://schemas.microsoft.com/office/drawing/2010/main" val="0"/>
                        </a:ext>
                      </a:extLst>
                    </a:blip>
                    <a:stretch>
                      <a:fillRect/>
                    </a:stretch>
                  </pic:blipFill>
                  <pic:spPr>
                    <a:xfrm>
                      <a:off x="0" y="0"/>
                      <a:ext cx="5274310" cy="4166870"/>
                    </a:xfrm>
                    <a:prstGeom prst="rect">
                      <a:avLst/>
                    </a:prstGeom>
                  </pic:spPr>
                </pic:pic>
              </a:graphicData>
            </a:graphic>
          </wp:inline>
        </w:drawing>
      </w:r>
    </w:p>
    <w:p w:rsidR="00A03549" w:rsidRPr="00716347" w:rsidRDefault="00A03549">
      <w:pPr>
        <w:rPr>
          <w:rFonts w:ascii="Times New Roman" w:hAnsi="Times New Roman" w:cs="Times New Roman"/>
          <w:sz w:val="24"/>
          <w:szCs w:val="24"/>
        </w:rPr>
      </w:pPr>
      <w:r w:rsidRPr="00716347">
        <w:rPr>
          <w:rFonts w:ascii="Times New Roman" w:hAnsi="Times New Roman" w:cs="Times New Roman"/>
          <w:sz w:val="24"/>
          <w:szCs w:val="24"/>
        </w:rPr>
        <w:t xml:space="preserve"> Το κτιριακό συγκρότημα των παλαιών στρατώνων της Πόρτα</w:t>
      </w:r>
      <w:r w:rsidR="00DF3BD3">
        <w:rPr>
          <w:rFonts w:ascii="Times New Roman" w:hAnsi="Times New Roman" w:cs="Times New Roman"/>
          <w:sz w:val="24"/>
          <w:szCs w:val="24"/>
        </w:rPr>
        <w:t>-</w:t>
      </w:r>
      <w:proofErr w:type="spellStart"/>
      <w:r w:rsidRPr="00716347">
        <w:rPr>
          <w:rFonts w:ascii="Times New Roman" w:hAnsi="Times New Roman" w:cs="Times New Roman"/>
          <w:sz w:val="24"/>
          <w:szCs w:val="24"/>
        </w:rPr>
        <w:t>Ρεμούντας</w:t>
      </w:r>
      <w:proofErr w:type="spellEnd"/>
      <w:r w:rsidR="002E10A2" w:rsidRPr="00716347">
        <w:rPr>
          <w:rFonts w:ascii="Times New Roman" w:hAnsi="Times New Roman" w:cs="Times New Roman"/>
          <w:sz w:val="24"/>
          <w:szCs w:val="24"/>
        </w:rPr>
        <w:t>,</w:t>
      </w:r>
      <w:r w:rsidRPr="00716347">
        <w:rPr>
          <w:rFonts w:ascii="Times New Roman" w:hAnsi="Times New Roman" w:cs="Times New Roman"/>
          <w:sz w:val="24"/>
          <w:szCs w:val="24"/>
        </w:rPr>
        <w:t xml:space="preserve"> όπου στεγάστηκαν </w:t>
      </w:r>
      <w:r w:rsidR="002E10A2" w:rsidRPr="00716347">
        <w:rPr>
          <w:rFonts w:ascii="Times New Roman" w:hAnsi="Times New Roman" w:cs="Times New Roman"/>
          <w:sz w:val="24"/>
          <w:szCs w:val="24"/>
        </w:rPr>
        <w:t xml:space="preserve">σταδιακά από το 1839 έως το </w:t>
      </w:r>
      <w:r w:rsidRPr="00716347">
        <w:rPr>
          <w:rFonts w:ascii="Times New Roman" w:hAnsi="Times New Roman" w:cs="Times New Roman"/>
          <w:sz w:val="24"/>
          <w:szCs w:val="24"/>
        </w:rPr>
        <w:t>1840 η Ιόνιος Ακαδημία, η Πανεπιστημιακή Βιβλιοθήκη,</w:t>
      </w:r>
      <w:r w:rsidR="002E10A2" w:rsidRPr="00716347">
        <w:rPr>
          <w:rFonts w:ascii="Times New Roman" w:hAnsi="Times New Roman" w:cs="Times New Roman"/>
          <w:sz w:val="24"/>
          <w:szCs w:val="24"/>
        </w:rPr>
        <w:t xml:space="preserve"> τ</w:t>
      </w:r>
      <w:r w:rsidRPr="00716347">
        <w:rPr>
          <w:rFonts w:ascii="Times New Roman" w:hAnsi="Times New Roman" w:cs="Times New Roman"/>
          <w:sz w:val="24"/>
          <w:szCs w:val="24"/>
        </w:rPr>
        <w:t xml:space="preserve">ο </w:t>
      </w:r>
      <w:proofErr w:type="spellStart"/>
      <w:r w:rsidRPr="00716347">
        <w:rPr>
          <w:rFonts w:ascii="Times New Roman" w:hAnsi="Times New Roman" w:cs="Times New Roman"/>
          <w:sz w:val="24"/>
          <w:szCs w:val="24"/>
        </w:rPr>
        <w:t>Ιονικόν</w:t>
      </w:r>
      <w:proofErr w:type="spellEnd"/>
      <w:r w:rsidRPr="00716347">
        <w:rPr>
          <w:rFonts w:ascii="Times New Roman" w:hAnsi="Times New Roman" w:cs="Times New Roman"/>
          <w:sz w:val="24"/>
          <w:szCs w:val="24"/>
        </w:rPr>
        <w:t xml:space="preserve"> </w:t>
      </w:r>
      <w:proofErr w:type="spellStart"/>
      <w:r w:rsidRPr="00716347">
        <w:rPr>
          <w:rFonts w:ascii="Times New Roman" w:hAnsi="Times New Roman" w:cs="Times New Roman"/>
          <w:sz w:val="24"/>
          <w:szCs w:val="24"/>
        </w:rPr>
        <w:t>Γυμνάσιον</w:t>
      </w:r>
      <w:proofErr w:type="spellEnd"/>
      <w:r w:rsidRPr="00716347">
        <w:rPr>
          <w:rFonts w:ascii="Times New Roman" w:hAnsi="Times New Roman" w:cs="Times New Roman"/>
          <w:sz w:val="24"/>
          <w:szCs w:val="24"/>
        </w:rPr>
        <w:t xml:space="preserve">, το Δευτερεύον Σχολείον, το </w:t>
      </w:r>
      <w:proofErr w:type="spellStart"/>
      <w:r w:rsidRPr="00716347">
        <w:rPr>
          <w:rFonts w:ascii="Times New Roman" w:hAnsi="Times New Roman" w:cs="Times New Roman"/>
          <w:sz w:val="24"/>
          <w:szCs w:val="24"/>
        </w:rPr>
        <w:t>Κεντρικό</w:t>
      </w:r>
      <w:r w:rsidR="00DF3BD3">
        <w:rPr>
          <w:rFonts w:ascii="Times New Roman" w:hAnsi="Times New Roman" w:cs="Times New Roman"/>
          <w:sz w:val="24"/>
          <w:szCs w:val="24"/>
        </w:rPr>
        <w:t>ν</w:t>
      </w:r>
      <w:proofErr w:type="spellEnd"/>
      <w:r w:rsidRPr="00716347">
        <w:rPr>
          <w:rFonts w:ascii="Times New Roman" w:hAnsi="Times New Roman" w:cs="Times New Roman"/>
          <w:sz w:val="24"/>
          <w:szCs w:val="24"/>
        </w:rPr>
        <w:t xml:space="preserve"> </w:t>
      </w:r>
      <w:proofErr w:type="spellStart"/>
      <w:r w:rsidRPr="00716347">
        <w:rPr>
          <w:rFonts w:ascii="Times New Roman" w:hAnsi="Times New Roman" w:cs="Times New Roman"/>
          <w:sz w:val="24"/>
          <w:szCs w:val="24"/>
        </w:rPr>
        <w:t>Αλληλοδιδακτικό</w:t>
      </w:r>
      <w:r w:rsidR="00DF3BD3">
        <w:rPr>
          <w:rFonts w:ascii="Times New Roman" w:hAnsi="Times New Roman" w:cs="Times New Roman"/>
          <w:sz w:val="24"/>
          <w:szCs w:val="24"/>
        </w:rPr>
        <w:t>ν</w:t>
      </w:r>
      <w:proofErr w:type="spellEnd"/>
      <w:r w:rsidRPr="00716347">
        <w:rPr>
          <w:rFonts w:ascii="Times New Roman" w:hAnsi="Times New Roman" w:cs="Times New Roman"/>
          <w:sz w:val="24"/>
          <w:szCs w:val="24"/>
        </w:rPr>
        <w:t xml:space="preserve"> Σχολείο</w:t>
      </w:r>
      <w:r w:rsidR="00DF3BD3">
        <w:rPr>
          <w:rFonts w:ascii="Times New Roman" w:hAnsi="Times New Roman" w:cs="Times New Roman"/>
          <w:sz w:val="24"/>
          <w:szCs w:val="24"/>
        </w:rPr>
        <w:t>ν</w:t>
      </w:r>
      <w:r w:rsidRPr="00716347">
        <w:rPr>
          <w:rFonts w:ascii="Times New Roman" w:hAnsi="Times New Roman" w:cs="Times New Roman"/>
          <w:sz w:val="24"/>
          <w:szCs w:val="24"/>
        </w:rPr>
        <w:t xml:space="preserve"> και το </w:t>
      </w:r>
      <w:proofErr w:type="spellStart"/>
      <w:r w:rsidRPr="00716347">
        <w:rPr>
          <w:rFonts w:ascii="Times New Roman" w:hAnsi="Times New Roman" w:cs="Times New Roman"/>
          <w:sz w:val="24"/>
          <w:szCs w:val="24"/>
        </w:rPr>
        <w:t>Εκπαιδευτήριον</w:t>
      </w:r>
      <w:proofErr w:type="spellEnd"/>
      <w:r w:rsidRPr="00716347">
        <w:rPr>
          <w:rFonts w:ascii="Times New Roman" w:hAnsi="Times New Roman" w:cs="Times New Roman"/>
          <w:sz w:val="24"/>
          <w:szCs w:val="24"/>
        </w:rPr>
        <w:t xml:space="preserve"> των Ωραίων Τεχνών</w:t>
      </w:r>
      <w:r w:rsidR="00DF3BD3">
        <w:rPr>
          <w:rFonts w:ascii="Times New Roman" w:hAnsi="Times New Roman" w:cs="Times New Roman"/>
          <w:sz w:val="24"/>
          <w:szCs w:val="24"/>
        </w:rPr>
        <w:t>,</w:t>
      </w:r>
      <w:r w:rsidRPr="00716347">
        <w:rPr>
          <w:rFonts w:ascii="Times New Roman" w:hAnsi="Times New Roman" w:cs="Times New Roman"/>
          <w:sz w:val="24"/>
          <w:szCs w:val="24"/>
        </w:rPr>
        <w:t xml:space="preserve"> τμήμα</w:t>
      </w:r>
      <w:r w:rsidR="002422CF">
        <w:rPr>
          <w:rFonts w:ascii="Times New Roman" w:hAnsi="Times New Roman" w:cs="Times New Roman"/>
          <w:sz w:val="24"/>
          <w:szCs w:val="24"/>
        </w:rPr>
        <w:t>τα</w:t>
      </w:r>
      <w:r w:rsidRPr="00716347">
        <w:rPr>
          <w:rFonts w:ascii="Times New Roman" w:hAnsi="Times New Roman" w:cs="Times New Roman"/>
          <w:sz w:val="24"/>
          <w:szCs w:val="24"/>
        </w:rPr>
        <w:t xml:space="preserve"> τ</w:t>
      </w:r>
      <w:r w:rsidR="002422CF">
        <w:rPr>
          <w:rFonts w:ascii="Times New Roman" w:hAnsi="Times New Roman" w:cs="Times New Roman"/>
          <w:sz w:val="24"/>
          <w:szCs w:val="24"/>
        </w:rPr>
        <w:t>ου</w:t>
      </w:r>
      <w:r w:rsidRPr="00716347">
        <w:rPr>
          <w:rFonts w:ascii="Times New Roman" w:hAnsi="Times New Roman" w:cs="Times New Roman"/>
          <w:sz w:val="24"/>
          <w:szCs w:val="24"/>
        </w:rPr>
        <w:t xml:space="preserve"> οποί</w:t>
      </w:r>
      <w:r w:rsidR="002422CF">
        <w:rPr>
          <w:rFonts w:ascii="Times New Roman" w:hAnsi="Times New Roman" w:cs="Times New Roman"/>
          <w:sz w:val="24"/>
          <w:szCs w:val="24"/>
        </w:rPr>
        <w:t>ου</w:t>
      </w:r>
      <w:r w:rsidRPr="00716347">
        <w:rPr>
          <w:rFonts w:ascii="Times New Roman" w:hAnsi="Times New Roman" w:cs="Times New Roman"/>
          <w:sz w:val="24"/>
          <w:szCs w:val="24"/>
        </w:rPr>
        <w:t xml:space="preserve"> ήταν το </w:t>
      </w:r>
      <w:proofErr w:type="spellStart"/>
      <w:r w:rsidR="002422CF">
        <w:rPr>
          <w:rFonts w:ascii="Times New Roman" w:hAnsi="Times New Roman" w:cs="Times New Roman"/>
          <w:sz w:val="24"/>
          <w:szCs w:val="24"/>
        </w:rPr>
        <w:t>Ιονικόν</w:t>
      </w:r>
      <w:proofErr w:type="spellEnd"/>
      <w:r w:rsidR="002422CF">
        <w:rPr>
          <w:rFonts w:ascii="Times New Roman" w:hAnsi="Times New Roman" w:cs="Times New Roman"/>
          <w:sz w:val="24"/>
          <w:szCs w:val="24"/>
        </w:rPr>
        <w:t xml:space="preserve"> </w:t>
      </w:r>
      <w:proofErr w:type="spellStart"/>
      <w:r w:rsidRPr="00716347">
        <w:rPr>
          <w:rFonts w:ascii="Times New Roman" w:hAnsi="Times New Roman" w:cs="Times New Roman"/>
          <w:sz w:val="24"/>
          <w:szCs w:val="24"/>
        </w:rPr>
        <w:t>Μουσείο</w:t>
      </w:r>
      <w:r w:rsidR="00DF3BD3">
        <w:rPr>
          <w:rFonts w:ascii="Times New Roman" w:hAnsi="Times New Roman" w:cs="Times New Roman"/>
          <w:sz w:val="24"/>
          <w:szCs w:val="24"/>
        </w:rPr>
        <w:t>ν</w:t>
      </w:r>
      <w:proofErr w:type="spellEnd"/>
      <w:r w:rsidRPr="00716347">
        <w:rPr>
          <w:rFonts w:ascii="Times New Roman" w:hAnsi="Times New Roman" w:cs="Times New Roman"/>
          <w:sz w:val="24"/>
          <w:szCs w:val="24"/>
        </w:rPr>
        <w:t xml:space="preserve"> και οι Συλλογές φυτών και πετρωμάτων </w:t>
      </w:r>
      <w:r w:rsidR="002422CF">
        <w:rPr>
          <w:rFonts w:ascii="Times New Roman" w:hAnsi="Times New Roman" w:cs="Times New Roman"/>
          <w:sz w:val="24"/>
          <w:szCs w:val="24"/>
        </w:rPr>
        <w:t>(</w:t>
      </w:r>
      <w:r w:rsidRPr="00716347">
        <w:rPr>
          <w:rFonts w:ascii="Times New Roman" w:hAnsi="Times New Roman" w:cs="Times New Roman"/>
          <w:sz w:val="24"/>
          <w:szCs w:val="24"/>
          <w:lang w:val="en-US"/>
        </w:rPr>
        <w:t>Gazzetta</w:t>
      </w:r>
      <w:r w:rsidRPr="00716347">
        <w:rPr>
          <w:rFonts w:ascii="Times New Roman" w:hAnsi="Times New Roman" w:cs="Times New Roman"/>
          <w:sz w:val="24"/>
          <w:szCs w:val="24"/>
        </w:rPr>
        <w:t xml:space="preserve"> </w:t>
      </w:r>
      <w:proofErr w:type="spellStart"/>
      <w:r w:rsidRPr="00716347">
        <w:rPr>
          <w:rFonts w:ascii="Times New Roman" w:hAnsi="Times New Roman" w:cs="Times New Roman"/>
          <w:sz w:val="24"/>
          <w:szCs w:val="24"/>
        </w:rPr>
        <w:t>αρ</w:t>
      </w:r>
      <w:proofErr w:type="spellEnd"/>
      <w:r w:rsidRPr="00716347">
        <w:rPr>
          <w:rFonts w:ascii="Times New Roman" w:hAnsi="Times New Roman" w:cs="Times New Roman"/>
          <w:sz w:val="24"/>
          <w:szCs w:val="24"/>
        </w:rPr>
        <w:t>. 514 της 19</w:t>
      </w:r>
      <w:r w:rsidRPr="00716347">
        <w:rPr>
          <w:rFonts w:ascii="Times New Roman" w:hAnsi="Times New Roman" w:cs="Times New Roman"/>
          <w:sz w:val="24"/>
          <w:szCs w:val="24"/>
          <w:vertAlign w:val="superscript"/>
        </w:rPr>
        <w:t>ης</w:t>
      </w:r>
      <w:r w:rsidRPr="00716347">
        <w:rPr>
          <w:rFonts w:ascii="Times New Roman" w:hAnsi="Times New Roman" w:cs="Times New Roman"/>
          <w:sz w:val="24"/>
          <w:szCs w:val="24"/>
        </w:rPr>
        <w:t>/30</w:t>
      </w:r>
      <w:r w:rsidRPr="00716347">
        <w:rPr>
          <w:rFonts w:ascii="Times New Roman" w:hAnsi="Times New Roman" w:cs="Times New Roman"/>
          <w:sz w:val="24"/>
          <w:szCs w:val="24"/>
          <w:vertAlign w:val="superscript"/>
        </w:rPr>
        <w:t>ης</w:t>
      </w:r>
      <w:r w:rsidRPr="00716347">
        <w:rPr>
          <w:rFonts w:ascii="Times New Roman" w:hAnsi="Times New Roman" w:cs="Times New Roman"/>
          <w:sz w:val="24"/>
          <w:szCs w:val="24"/>
        </w:rPr>
        <w:t xml:space="preserve"> Οκτωβρίου 1840</w:t>
      </w:r>
      <w:r w:rsidR="002422CF">
        <w:rPr>
          <w:rFonts w:ascii="Times New Roman" w:hAnsi="Times New Roman" w:cs="Times New Roman"/>
          <w:sz w:val="24"/>
          <w:szCs w:val="24"/>
        </w:rPr>
        <w:t>)</w:t>
      </w:r>
      <w:r w:rsidRPr="00716347">
        <w:rPr>
          <w:rFonts w:ascii="Times New Roman" w:hAnsi="Times New Roman" w:cs="Times New Roman"/>
          <w:sz w:val="24"/>
          <w:szCs w:val="24"/>
        </w:rPr>
        <w:t>.</w:t>
      </w:r>
      <w:r w:rsidR="002E10A2" w:rsidRPr="00716347">
        <w:rPr>
          <w:rFonts w:ascii="Times New Roman" w:hAnsi="Times New Roman" w:cs="Times New Roman"/>
          <w:sz w:val="24"/>
          <w:szCs w:val="24"/>
        </w:rPr>
        <w:t xml:space="preserve"> Μετά το 1842 μεταστεγάστηκε </w:t>
      </w:r>
      <w:r w:rsidR="002422CF">
        <w:rPr>
          <w:rFonts w:ascii="Times New Roman" w:hAnsi="Times New Roman" w:cs="Times New Roman"/>
          <w:sz w:val="24"/>
          <w:szCs w:val="24"/>
        </w:rPr>
        <w:t xml:space="preserve">από το </w:t>
      </w:r>
      <w:r w:rsidR="0069501F">
        <w:rPr>
          <w:rFonts w:ascii="Times New Roman" w:hAnsi="Times New Roman" w:cs="Times New Roman"/>
          <w:sz w:val="24"/>
          <w:szCs w:val="24"/>
        </w:rPr>
        <w:t>«</w:t>
      </w:r>
      <w:proofErr w:type="spellStart"/>
      <w:r w:rsidR="0069501F">
        <w:rPr>
          <w:rFonts w:ascii="Times New Roman" w:hAnsi="Times New Roman" w:cs="Times New Roman"/>
          <w:sz w:val="24"/>
          <w:szCs w:val="24"/>
        </w:rPr>
        <w:t>Παλάτιον</w:t>
      </w:r>
      <w:proofErr w:type="spellEnd"/>
      <w:r w:rsidR="0069501F">
        <w:rPr>
          <w:rFonts w:ascii="Times New Roman" w:hAnsi="Times New Roman" w:cs="Times New Roman"/>
          <w:sz w:val="24"/>
          <w:szCs w:val="24"/>
        </w:rPr>
        <w:t xml:space="preserve"> του Αγίου Παντελεήμ</w:t>
      </w:r>
      <w:r w:rsidR="00DF3BD3">
        <w:rPr>
          <w:rFonts w:ascii="Times New Roman" w:hAnsi="Times New Roman" w:cs="Times New Roman"/>
          <w:sz w:val="24"/>
          <w:szCs w:val="24"/>
        </w:rPr>
        <w:t>ο</w:t>
      </w:r>
      <w:r w:rsidR="0069501F">
        <w:rPr>
          <w:rFonts w:ascii="Times New Roman" w:hAnsi="Times New Roman" w:cs="Times New Roman"/>
          <w:sz w:val="24"/>
          <w:szCs w:val="24"/>
        </w:rPr>
        <w:t>να» (</w:t>
      </w:r>
      <w:r w:rsidR="002422CF">
        <w:rPr>
          <w:rFonts w:ascii="Times New Roman" w:hAnsi="Times New Roman" w:cs="Times New Roman"/>
          <w:sz w:val="24"/>
          <w:szCs w:val="24"/>
        </w:rPr>
        <w:t xml:space="preserve">σημερινό </w:t>
      </w:r>
      <w:proofErr w:type="spellStart"/>
      <w:r w:rsidR="002422CF">
        <w:rPr>
          <w:rFonts w:ascii="Times New Roman" w:hAnsi="Times New Roman" w:cs="Times New Roman"/>
          <w:sz w:val="24"/>
          <w:szCs w:val="24"/>
        </w:rPr>
        <w:t>Μον</w:t>
      </w:r>
      <w:proofErr w:type="spellEnd"/>
      <w:r w:rsidR="0069501F">
        <w:rPr>
          <w:rFonts w:ascii="Times New Roman" w:hAnsi="Times New Roman" w:cs="Times New Roman"/>
          <w:sz w:val="24"/>
          <w:szCs w:val="24"/>
        </w:rPr>
        <w:t xml:space="preserve"> Ρ</w:t>
      </w:r>
      <w:r w:rsidR="002422CF">
        <w:rPr>
          <w:rFonts w:ascii="Times New Roman" w:hAnsi="Times New Roman" w:cs="Times New Roman"/>
          <w:sz w:val="24"/>
          <w:szCs w:val="24"/>
        </w:rPr>
        <w:t>επό</w:t>
      </w:r>
      <w:r w:rsidR="0069501F">
        <w:rPr>
          <w:rFonts w:ascii="Times New Roman" w:hAnsi="Times New Roman" w:cs="Times New Roman"/>
          <w:sz w:val="24"/>
          <w:szCs w:val="24"/>
        </w:rPr>
        <w:t>)</w:t>
      </w:r>
      <w:r w:rsidR="002422CF">
        <w:rPr>
          <w:rFonts w:ascii="Times New Roman" w:hAnsi="Times New Roman" w:cs="Times New Roman"/>
          <w:sz w:val="24"/>
          <w:szCs w:val="24"/>
        </w:rPr>
        <w:t xml:space="preserve"> </w:t>
      </w:r>
      <w:r w:rsidR="002E10A2" w:rsidRPr="00716347">
        <w:rPr>
          <w:rFonts w:ascii="Times New Roman" w:hAnsi="Times New Roman" w:cs="Times New Roman"/>
          <w:sz w:val="24"/>
          <w:szCs w:val="24"/>
        </w:rPr>
        <w:t>και το  Ιεροσπουδαστήριο</w:t>
      </w:r>
      <w:r w:rsidR="00DF3BD3">
        <w:rPr>
          <w:rFonts w:ascii="Times New Roman" w:hAnsi="Times New Roman" w:cs="Times New Roman"/>
          <w:sz w:val="24"/>
          <w:szCs w:val="24"/>
        </w:rPr>
        <w:t>ν</w:t>
      </w:r>
      <w:r w:rsidR="002E10A2" w:rsidRPr="00716347">
        <w:rPr>
          <w:rFonts w:ascii="Times New Roman" w:hAnsi="Times New Roman" w:cs="Times New Roman"/>
          <w:sz w:val="24"/>
          <w:szCs w:val="24"/>
        </w:rPr>
        <w:t xml:space="preserve">, το οποίο χρησιμοποιούσε και την γειτονική εκκλησία της Αγίας Τριάδας των </w:t>
      </w:r>
      <w:proofErr w:type="spellStart"/>
      <w:r w:rsidR="002E10A2" w:rsidRPr="00716347">
        <w:rPr>
          <w:rFonts w:ascii="Times New Roman" w:hAnsi="Times New Roman" w:cs="Times New Roman"/>
          <w:sz w:val="24"/>
          <w:szCs w:val="24"/>
        </w:rPr>
        <w:t>Τζαγκαρόλων</w:t>
      </w:r>
      <w:proofErr w:type="spellEnd"/>
      <w:r w:rsidR="002E10A2" w:rsidRPr="00716347">
        <w:rPr>
          <w:rFonts w:ascii="Times New Roman" w:hAnsi="Times New Roman" w:cs="Times New Roman"/>
          <w:sz w:val="24"/>
          <w:szCs w:val="24"/>
        </w:rPr>
        <w:t>.</w:t>
      </w:r>
    </w:p>
    <w:p w:rsidR="00A03549" w:rsidRDefault="00A03549"/>
    <w:p w:rsidR="00A03549" w:rsidRDefault="00A03549"/>
    <w:p w:rsidR="00A03549" w:rsidRDefault="00A03549">
      <w:r>
        <w:rPr>
          <w:noProof/>
        </w:rPr>
        <w:lastRenderedPageBreak/>
        <w:drawing>
          <wp:inline distT="0" distB="0" distL="0" distR="0">
            <wp:extent cx="5274310" cy="3161030"/>
            <wp:effectExtent l="0" t="0" r="2540" b="1270"/>
            <wp:docPr id="57007541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075414" name="Εικόνα 570075414"/>
                    <pic:cNvPicPr/>
                  </pic:nvPicPr>
                  <pic:blipFill>
                    <a:blip r:embed="rId8">
                      <a:extLst>
                        <a:ext uri="{28A0092B-C50C-407E-A947-70E740481C1C}">
                          <a14:useLocalDpi xmlns:a14="http://schemas.microsoft.com/office/drawing/2010/main" val="0"/>
                        </a:ext>
                      </a:extLst>
                    </a:blip>
                    <a:stretch>
                      <a:fillRect/>
                    </a:stretch>
                  </pic:blipFill>
                  <pic:spPr>
                    <a:xfrm>
                      <a:off x="0" y="0"/>
                      <a:ext cx="5274310" cy="3161030"/>
                    </a:xfrm>
                    <a:prstGeom prst="rect">
                      <a:avLst/>
                    </a:prstGeom>
                  </pic:spPr>
                </pic:pic>
              </a:graphicData>
            </a:graphic>
          </wp:inline>
        </w:drawing>
      </w:r>
    </w:p>
    <w:p w:rsidR="00A03549" w:rsidRDefault="00A03549"/>
    <w:p w:rsidR="00A03549" w:rsidRDefault="00A03549" w:rsidP="00A03549">
      <w:pPr>
        <w:jc w:val="center"/>
      </w:pPr>
      <w:r>
        <w:t>Η Ιόνιος Βουλή το 1860</w:t>
      </w:r>
    </w:p>
    <w:p w:rsidR="00C92002" w:rsidRDefault="00C92002" w:rsidP="00A03549">
      <w:pPr>
        <w:jc w:val="center"/>
      </w:pPr>
    </w:p>
    <w:p w:rsidR="00C92002" w:rsidRDefault="00C92002" w:rsidP="00A03549">
      <w:pPr>
        <w:jc w:val="center"/>
      </w:pPr>
    </w:p>
    <w:sectPr w:rsidR="00C9200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5B5F" w:rsidRDefault="00CF5B5F" w:rsidP="003E7D9C">
      <w:r>
        <w:separator/>
      </w:r>
    </w:p>
  </w:endnote>
  <w:endnote w:type="continuationSeparator" w:id="0">
    <w:p w:rsidR="00CF5B5F" w:rsidRDefault="00CF5B5F" w:rsidP="003E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5B5F" w:rsidRDefault="00CF5B5F" w:rsidP="003E7D9C">
      <w:r>
        <w:separator/>
      </w:r>
    </w:p>
  </w:footnote>
  <w:footnote w:type="continuationSeparator" w:id="0">
    <w:p w:rsidR="00CF5B5F" w:rsidRDefault="00CF5B5F" w:rsidP="003E7D9C">
      <w:r>
        <w:continuationSeparator/>
      </w:r>
    </w:p>
  </w:footnote>
  <w:footnote w:id="1">
    <w:p w:rsidR="009001FB" w:rsidRPr="009001FB" w:rsidRDefault="009001FB" w:rsidP="00AB237A">
      <w:pPr>
        <w:pStyle w:val="af2"/>
        <w:ind w:left="-1134" w:right="-680"/>
        <w:rPr>
          <w:rFonts w:ascii="Times New Roman" w:hAnsi="Times New Roman" w:cs="Times New Roman"/>
          <w:sz w:val="24"/>
          <w:szCs w:val="24"/>
        </w:rPr>
      </w:pPr>
      <w:r>
        <w:rPr>
          <w:rFonts w:ascii="Times New Roman" w:hAnsi="Times New Roman" w:cs="Times New Roman"/>
          <w:sz w:val="24"/>
          <w:szCs w:val="24"/>
        </w:rPr>
        <w:t>*</w:t>
      </w:r>
      <w:r w:rsidRPr="005F6B90">
        <w:rPr>
          <w:rFonts w:ascii="Times New Roman" w:hAnsi="Times New Roman" w:cs="Times New Roman"/>
          <w:sz w:val="24"/>
          <w:szCs w:val="24"/>
        </w:rPr>
        <w:t xml:space="preserve">Υποστράτηγος </w:t>
      </w:r>
      <w:proofErr w:type="spellStart"/>
      <w:r w:rsidRPr="005F6B90">
        <w:rPr>
          <w:rFonts w:ascii="Times New Roman" w:hAnsi="Times New Roman" w:cs="Times New Roman"/>
          <w:sz w:val="24"/>
          <w:szCs w:val="24"/>
        </w:rPr>
        <w:t>ε</w:t>
      </w:r>
      <w:r>
        <w:rPr>
          <w:rFonts w:ascii="Times New Roman" w:hAnsi="Times New Roman" w:cs="Times New Roman"/>
          <w:sz w:val="24"/>
          <w:szCs w:val="24"/>
        </w:rPr>
        <w:t>.</w:t>
      </w:r>
      <w:r w:rsidRPr="005F6B90">
        <w:rPr>
          <w:rFonts w:ascii="Times New Roman" w:hAnsi="Times New Roman" w:cs="Times New Roman"/>
          <w:sz w:val="24"/>
          <w:szCs w:val="24"/>
        </w:rPr>
        <w:t>α</w:t>
      </w:r>
      <w:proofErr w:type="spellEnd"/>
      <w:r>
        <w:rPr>
          <w:rFonts w:ascii="Times New Roman" w:hAnsi="Times New Roman" w:cs="Times New Roman"/>
          <w:sz w:val="24"/>
          <w:szCs w:val="24"/>
        </w:rPr>
        <w:t>.</w:t>
      </w:r>
      <w:r w:rsidRPr="005F6B90">
        <w:rPr>
          <w:rFonts w:ascii="Times New Roman" w:hAnsi="Times New Roman" w:cs="Times New Roman"/>
          <w:sz w:val="24"/>
          <w:szCs w:val="24"/>
        </w:rPr>
        <w:t xml:space="preserve"> Δ</w:t>
      </w:r>
      <w:r w:rsidR="00AB237A">
        <w:rPr>
          <w:rFonts w:ascii="Times New Roman" w:hAnsi="Times New Roman" w:cs="Times New Roman"/>
          <w:sz w:val="24"/>
          <w:szCs w:val="24"/>
        </w:rPr>
        <w:t xml:space="preserve">ιδάκτωρ Ιστορίας </w:t>
      </w:r>
      <w:proofErr w:type="spellStart"/>
      <w:r w:rsidR="00AB237A">
        <w:rPr>
          <w:rFonts w:ascii="Times New Roman" w:hAnsi="Times New Roman" w:cs="Times New Roman"/>
          <w:sz w:val="24"/>
          <w:szCs w:val="24"/>
        </w:rPr>
        <w:t>Πανεπ</w:t>
      </w:r>
      <w:proofErr w:type="spellEnd"/>
      <w:r w:rsidR="00AB237A">
        <w:rPr>
          <w:rFonts w:ascii="Times New Roman" w:hAnsi="Times New Roman" w:cs="Times New Roman"/>
          <w:sz w:val="24"/>
          <w:szCs w:val="24"/>
        </w:rPr>
        <w:t>. Ιωαννίνων</w:t>
      </w:r>
      <w:r>
        <w:rPr>
          <w:rFonts w:ascii="Times New Roman" w:hAnsi="Times New Roman" w:cs="Times New Roman"/>
          <w:sz w:val="24"/>
          <w:szCs w:val="24"/>
        </w:rPr>
        <w:t>,</w:t>
      </w:r>
      <w:r w:rsidRPr="005F6B90">
        <w:rPr>
          <w:rFonts w:ascii="Times New Roman" w:hAnsi="Times New Roman" w:cs="Times New Roman"/>
          <w:sz w:val="24"/>
          <w:szCs w:val="24"/>
        </w:rPr>
        <w:t xml:space="preserve"> Τακτικό μέλος της Ιονικής Ακαδημίας 1808</w:t>
      </w:r>
      <w:r>
        <w:rPr>
          <w:rFonts w:ascii="Times New Roman" w:hAnsi="Times New Roman" w:cs="Times New Roman"/>
          <w:sz w:val="24"/>
          <w:szCs w:val="24"/>
        </w:rPr>
        <w:t>.</w:t>
      </w:r>
    </w:p>
    <w:p w:rsidR="007410CF" w:rsidRPr="000F4350" w:rsidRDefault="007410CF" w:rsidP="007410CF">
      <w:pPr>
        <w:pStyle w:val="af2"/>
        <w:ind w:left="-1134"/>
        <w:rPr>
          <w:rFonts w:ascii="Times New Roman" w:hAnsi="Times New Roman" w:cs="Times New Roman"/>
          <w:sz w:val="24"/>
          <w:szCs w:val="24"/>
          <w:lang w:val="en-US"/>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lang w:val="en-US"/>
        </w:rPr>
        <w:t xml:space="preserve"> </w:t>
      </w:r>
      <w:proofErr w:type="spellStart"/>
      <w:r w:rsidRPr="000F4350">
        <w:rPr>
          <w:rFonts w:ascii="Times New Roman" w:hAnsi="Times New Roman" w:cs="Times New Roman"/>
          <w:sz w:val="24"/>
          <w:szCs w:val="24"/>
          <w:lang w:val="en-US"/>
        </w:rPr>
        <w:t>Stati</w:t>
      </w:r>
      <w:proofErr w:type="spellEnd"/>
      <w:r w:rsidRPr="000F4350">
        <w:rPr>
          <w:rFonts w:ascii="Times New Roman" w:hAnsi="Times New Roman" w:cs="Times New Roman"/>
          <w:sz w:val="24"/>
          <w:szCs w:val="24"/>
          <w:lang w:val="en-US"/>
        </w:rPr>
        <w:t xml:space="preserve"> </w:t>
      </w:r>
      <w:proofErr w:type="spellStart"/>
      <w:r w:rsidRPr="000F4350">
        <w:rPr>
          <w:rFonts w:ascii="Times New Roman" w:hAnsi="Times New Roman" w:cs="Times New Roman"/>
          <w:sz w:val="24"/>
          <w:szCs w:val="24"/>
          <w:lang w:val="en-US"/>
        </w:rPr>
        <w:t>Uniti</w:t>
      </w:r>
      <w:proofErr w:type="spellEnd"/>
      <w:r w:rsidRPr="000F4350">
        <w:rPr>
          <w:rFonts w:ascii="Times New Roman" w:hAnsi="Times New Roman" w:cs="Times New Roman"/>
          <w:sz w:val="24"/>
          <w:szCs w:val="24"/>
          <w:lang w:val="en-US"/>
        </w:rPr>
        <w:t xml:space="preserve"> </w:t>
      </w:r>
      <w:proofErr w:type="spellStart"/>
      <w:r w:rsidRPr="000F4350">
        <w:rPr>
          <w:rFonts w:ascii="Times New Roman" w:hAnsi="Times New Roman" w:cs="Times New Roman"/>
          <w:sz w:val="24"/>
          <w:szCs w:val="24"/>
          <w:lang w:val="en-US"/>
        </w:rPr>
        <w:t>delle</w:t>
      </w:r>
      <w:proofErr w:type="spellEnd"/>
      <w:r w:rsidRPr="000F4350">
        <w:rPr>
          <w:rFonts w:ascii="Times New Roman" w:hAnsi="Times New Roman" w:cs="Times New Roman"/>
          <w:sz w:val="24"/>
          <w:szCs w:val="24"/>
          <w:lang w:val="en-US"/>
        </w:rPr>
        <w:t xml:space="preserve"> </w:t>
      </w:r>
      <w:proofErr w:type="spellStart"/>
      <w:r w:rsidRPr="000F4350">
        <w:rPr>
          <w:rFonts w:ascii="Times New Roman" w:hAnsi="Times New Roman" w:cs="Times New Roman"/>
          <w:sz w:val="24"/>
          <w:szCs w:val="24"/>
          <w:lang w:val="en-US"/>
        </w:rPr>
        <w:t>Isole</w:t>
      </w:r>
      <w:proofErr w:type="spellEnd"/>
      <w:r w:rsidRPr="000F4350">
        <w:rPr>
          <w:rFonts w:ascii="Times New Roman" w:hAnsi="Times New Roman" w:cs="Times New Roman"/>
          <w:sz w:val="24"/>
          <w:szCs w:val="24"/>
          <w:lang w:val="en-US"/>
        </w:rPr>
        <w:t xml:space="preserve"> </w:t>
      </w:r>
      <w:proofErr w:type="spellStart"/>
      <w:r w:rsidRPr="000F4350">
        <w:rPr>
          <w:rFonts w:ascii="Times New Roman" w:hAnsi="Times New Roman" w:cs="Times New Roman"/>
          <w:sz w:val="24"/>
          <w:szCs w:val="24"/>
          <w:lang w:val="en-US"/>
        </w:rPr>
        <w:t>Jonie</w:t>
      </w:r>
      <w:proofErr w:type="spellEnd"/>
      <w:r w:rsidRPr="000F4350">
        <w:rPr>
          <w:rFonts w:ascii="Times New Roman" w:hAnsi="Times New Roman" w:cs="Times New Roman"/>
          <w:sz w:val="24"/>
          <w:szCs w:val="24"/>
          <w:lang w:val="en-US"/>
        </w:rPr>
        <w:t xml:space="preserve"> </w:t>
      </w:r>
      <w:r w:rsidRPr="000F4350">
        <w:rPr>
          <w:rFonts w:ascii="Times New Roman" w:hAnsi="Times New Roman" w:cs="Times New Roman"/>
          <w:sz w:val="24"/>
          <w:szCs w:val="24"/>
        </w:rPr>
        <w:t>και</w:t>
      </w:r>
      <w:r w:rsidRPr="000F4350">
        <w:rPr>
          <w:rFonts w:ascii="Times New Roman" w:hAnsi="Times New Roman" w:cs="Times New Roman"/>
          <w:sz w:val="24"/>
          <w:szCs w:val="24"/>
          <w:lang w:val="en-US"/>
        </w:rPr>
        <w:t xml:space="preserve"> </w:t>
      </w:r>
      <w:proofErr w:type="spellStart"/>
      <w:r w:rsidRPr="000F4350">
        <w:rPr>
          <w:rFonts w:ascii="Times New Roman" w:hAnsi="Times New Roman" w:cs="Times New Roman"/>
          <w:sz w:val="24"/>
          <w:szCs w:val="24"/>
        </w:rPr>
        <w:t>Ιόνιον</w:t>
      </w:r>
      <w:proofErr w:type="spellEnd"/>
      <w:r w:rsidRPr="000F4350">
        <w:rPr>
          <w:rFonts w:ascii="Times New Roman" w:hAnsi="Times New Roman" w:cs="Times New Roman"/>
          <w:sz w:val="24"/>
          <w:szCs w:val="24"/>
          <w:lang w:val="en-US"/>
        </w:rPr>
        <w:t xml:space="preserve"> </w:t>
      </w:r>
      <w:r w:rsidRPr="000F4350">
        <w:rPr>
          <w:rFonts w:ascii="Times New Roman" w:hAnsi="Times New Roman" w:cs="Times New Roman"/>
          <w:sz w:val="24"/>
          <w:szCs w:val="24"/>
        </w:rPr>
        <w:t>Κράτος</w:t>
      </w:r>
      <w:r w:rsidRPr="000F4350">
        <w:rPr>
          <w:rFonts w:ascii="Times New Roman" w:hAnsi="Times New Roman" w:cs="Times New Roman"/>
          <w:sz w:val="24"/>
          <w:szCs w:val="24"/>
          <w:lang w:val="en-US"/>
        </w:rPr>
        <w:t xml:space="preserve"> (1815-1864).</w:t>
      </w:r>
    </w:p>
  </w:footnote>
  <w:footnote w:id="2">
    <w:p w:rsidR="00061E29" w:rsidRPr="000F4350" w:rsidRDefault="00061E29" w:rsidP="00061E29">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Η Ογδόη Γερουσία (1845-1849) με πρόεδρο τον </w:t>
      </w:r>
      <w:proofErr w:type="spellStart"/>
      <w:r w:rsidRPr="000F4350">
        <w:rPr>
          <w:rFonts w:ascii="Times New Roman" w:hAnsi="Times New Roman" w:cs="Times New Roman"/>
          <w:sz w:val="24"/>
          <w:szCs w:val="24"/>
        </w:rPr>
        <w:t>Κεφαλλήνα</w:t>
      </w:r>
      <w:proofErr w:type="spellEnd"/>
      <w:r w:rsidRPr="000F4350">
        <w:rPr>
          <w:rFonts w:ascii="Times New Roman" w:hAnsi="Times New Roman" w:cs="Times New Roman"/>
          <w:sz w:val="24"/>
          <w:szCs w:val="24"/>
        </w:rPr>
        <w:t xml:space="preserve"> ιππότη Σπυρίδωνα Φωκά-Στεφάνου και αντίστοιχο πρόεδρο της Βουλής τον Κερκυραίο Αλέξανδρο Δαμασκηνό. Η Ενάτη (1850 – 14 Νοεμβρίου 1851) με πρόεδρο της Γερουσίας τον </w:t>
      </w:r>
      <w:proofErr w:type="spellStart"/>
      <w:r w:rsidRPr="000F4350">
        <w:rPr>
          <w:rFonts w:ascii="Times New Roman" w:hAnsi="Times New Roman" w:cs="Times New Roman"/>
          <w:sz w:val="24"/>
          <w:szCs w:val="24"/>
        </w:rPr>
        <w:t>Ζακύνθιο</w:t>
      </w:r>
      <w:proofErr w:type="spellEnd"/>
      <w:r w:rsidRPr="000F4350">
        <w:rPr>
          <w:rFonts w:ascii="Times New Roman" w:hAnsi="Times New Roman" w:cs="Times New Roman"/>
          <w:sz w:val="24"/>
          <w:szCs w:val="24"/>
        </w:rPr>
        <w:t xml:space="preserve"> Δημήτριο κόμη Σολωμό (έως τον Ιούλιο του 1851 και στη συνέχεια έως τον Νοέμβριο του 1851 τον Κερκυραίο ιππότη Αλέξανδρο Δαμασκηνό) και πρόεδρο της Βουλής τον </w:t>
      </w:r>
      <w:proofErr w:type="spellStart"/>
      <w:r w:rsidRPr="000F4350">
        <w:rPr>
          <w:rFonts w:ascii="Times New Roman" w:hAnsi="Times New Roman" w:cs="Times New Roman"/>
          <w:sz w:val="24"/>
          <w:szCs w:val="24"/>
        </w:rPr>
        <w:t>Ζακύνθιο</w:t>
      </w:r>
      <w:proofErr w:type="spellEnd"/>
      <w:r w:rsidRPr="000F4350">
        <w:rPr>
          <w:rFonts w:ascii="Times New Roman" w:hAnsi="Times New Roman" w:cs="Times New Roman"/>
          <w:sz w:val="24"/>
          <w:szCs w:val="24"/>
        </w:rPr>
        <w:t xml:space="preserve"> </w:t>
      </w:r>
      <w:proofErr w:type="spellStart"/>
      <w:r w:rsidRPr="000F4350">
        <w:rPr>
          <w:rFonts w:ascii="Times New Roman" w:hAnsi="Times New Roman" w:cs="Times New Roman"/>
          <w:sz w:val="24"/>
          <w:szCs w:val="24"/>
        </w:rPr>
        <w:t>Κανδιάνο</w:t>
      </w:r>
      <w:proofErr w:type="spellEnd"/>
      <w:r w:rsidRPr="000F4350">
        <w:rPr>
          <w:rFonts w:ascii="Times New Roman" w:hAnsi="Times New Roman" w:cs="Times New Roman"/>
          <w:sz w:val="24"/>
          <w:szCs w:val="24"/>
        </w:rPr>
        <w:t xml:space="preserve">-Γεώργιο κόμη Ρώμα. Η </w:t>
      </w:r>
      <w:proofErr w:type="spellStart"/>
      <w:r w:rsidRPr="000F4350">
        <w:rPr>
          <w:rFonts w:ascii="Times New Roman" w:hAnsi="Times New Roman" w:cs="Times New Roman"/>
          <w:sz w:val="24"/>
          <w:szCs w:val="24"/>
        </w:rPr>
        <w:t>Δεκάτη</w:t>
      </w:r>
      <w:proofErr w:type="spellEnd"/>
      <w:r w:rsidRPr="000F4350">
        <w:rPr>
          <w:rFonts w:ascii="Times New Roman" w:hAnsi="Times New Roman" w:cs="Times New Roman"/>
          <w:sz w:val="24"/>
          <w:szCs w:val="24"/>
        </w:rPr>
        <w:t xml:space="preserve"> (1852-1856) με πρόεδρο της Γερουσίας τον </w:t>
      </w:r>
      <w:proofErr w:type="spellStart"/>
      <w:r w:rsidRPr="000F4350">
        <w:rPr>
          <w:rFonts w:ascii="Times New Roman" w:hAnsi="Times New Roman" w:cs="Times New Roman"/>
          <w:sz w:val="24"/>
          <w:szCs w:val="24"/>
        </w:rPr>
        <w:t>Ζακύνθιο</w:t>
      </w:r>
      <w:proofErr w:type="spellEnd"/>
      <w:r w:rsidRPr="000F4350">
        <w:rPr>
          <w:rFonts w:ascii="Times New Roman" w:hAnsi="Times New Roman" w:cs="Times New Roman"/>
          <w:sz w:val="24"/>
          <w:szCs w:val="24"/>
        </w:rPr>
        <w:t xml:space="preserve"> </w:t>
      </w:r>
      <w:proofErr w:type="spellStart"/>
      <w:r w:rsidRPr="000F4350">
        <w:rPr>
          <w:rFonts w:ascii="Times New Roman" w:hAnsi="Times New Roman" w:cs="Times New Roman"/>
          <w:sz w:val="24"/>
          <w:szCs w:val="24"/>
        </w:rPr>
        <w:t>Κανδιάνο</w:t>
      </w:r>
      <w:proofErr w:type="spellEnd"/>
      <w:r w:rsidRPr="000F4350">
        <w:rPr>
          <w:rFonts w:ascii="Times New Roman" w:hAnsi="Times New Roman" w:cs="Times New Roman"/>
          <w:sz w:val="24"/>
          <w:szCs w:val="24"/>
        </w:rPr>
        <w:t xml:space="preserve">-Γεώργιο κόμη Ρώμα και πρόεδρο της Βουλής τον Κερκυραίο ιππότη Πέτρο </w:t>
      </w:r>
      <w:proofErr w:type="spellStart"/>
      <w:r w:rsidRPr="000F4350">
        <w:rPr>
          <w:rFonts w:ascii="Times New Roman" w:hAnsi="Times New Roman" w:cs="Times New Roman"/>
          <w:sz w:val="24"/>
          <w:szCs w:val="24"/>
        </w:rPr>
        <w:t>Βράιλα</w:t>
      </w:r>
      <w:proofErr w:type="spellEnd"/>
      <w:r w:rsidRPr="000F4350">
        <w:rPr>
          <w:rFonts w:ascii="Times New Roman" w:hAnsi="Times New Roman" w:cs="Times New Roman"/>
          <w:sz w:val="24"/>
          <w:szCs w:val="24"/>
        </w:rPr>
        <w:t xml:space="preserve">-Αρμένη. Η Ενδεκάτη (1857-1861) με πρόεδρο της Γερουσίας τον Κερκυραίο ιππότη Αλέξανδρο Δαμασκηνό και πρόεδρο της Βουλής τον </w:t>
      </w:r>
      <w:proofErr w:type="spellStart"/>
      <w:r w:rsidRPr="000F4350">
        <w:rPr>
          <w:rFonts w:ascii="Times New Roman" w:hAnsi="Times New Roman" w:cs="Times New Roman"/>
          <w:sz w:val="24"/>
          <w:szCs w:val="24"/>
        </w:rPr>
        <w:t>Ζακύνθιο</w:t>
      </w:r>
      <w:proofErr w:type="spellEnd"/>
      <w:r w:rsidRPr="000F4350">
        <w:rPr>
          <w:rFonts w:ascii="Times New Roman" w:hAnsi="Times New Roman" w:cs="Times New Roman"/>
          <w:sz w:val="24"/>
          <w:szCs w:val="24"/>
        </w:rPr>
        <w:t xml:space="preserve"> Διονύσιο κόμη </w:t>
      </w:r>
      <w:proofErr w:type="spellStart"/>
      <w:r w:rsidRPr="000F4350">
        <w:rPr>
          <w:rFonts w:ascii="Times New Roman" w:hAnsi="Times New Roman" w:cs="Times New Roman"/>
          <w:sz w:val="24"/>
          <w:szCs w:val="24"/>
        </w:rPr>
        <w:t>Φλαμπουριάρη</w:t>
      </w:r>
      <w:proofErr w:type="spellEnd"/>
      <w:r w:rsidRPr="000F4350">
        <w:rPr>
          <w:rFonts w:ascii="Times New Roman" w:hAnsi="Times New Roman" w:cs="Times New Roman"/>
          <w:sz w:val="24"/>
          <w:szCs w:val="24"/>
        </w:rPr>
        <w:t xml:space="preserve">. Η Δωδεκάτη (1862 – Σεπτέμβριος 1863) με πρόεδρο της Γερουσίας τον </w:t>
      </w:r>
      <w:proofErr w:type="spellStart"/>
      <w:r w:rsidRPr="000F4350">
        <w:rPr>
          <w:rFonts w:ascii="Times New Roman" w:hAnsi="Times New Roman" w:cs="Times New Roman"/>
          <w:sz w:val="24"/>
          <w:szCs w:val="24"/>
        </w:rPr>
        <w:t>Κεφαλλήνα</w:t>
      </w:r>
      <w:proofErr w:type="spellEnd"/>
      <w:r w:rsidRPr="000F4350">
        <w:rPr>
          <w:rFonts w:ascii="Times New Roman" w:hAnsi="Times New Roman" w:cs="Times New Roman"/>
          <w:sz w:val="24"/>
          <w:szCs w:val="24"/>
        </w:rPr>
        <w:t xml:space="preserve"> Δημήτριο κόμη </w:t>
      </w:r>
      <w:proofErr w:type="spellStart"/>
      <w:r w:rsidRPr="000F4350">
        <w:rPr>
          <w:rFonts w:ascii="Times New Roman" w:hAnsi="Times New Roman" w:cs="Times New Roman"/>
          <w:sz w:val="24"/>
          <w:szCs w:val="24"/>
        </w:rPr>
        <w:t>Καρούσο</w:t>
      </w:r>
      <w:proofErr w:type="spellEnd"/>
      <w:r w:rsidRPr="000F4350">
        <w:rPr>
          <w:rFonts w:ascii="Times New Roman" w:hAnsi="Times New Roman" w:cs="Times New Roman"/>
          <w:sz w:val="24"/>
          <w:szCs w:val="24"/>
        </w:rPr>
        <w:t xml:space="preserve"> και πρόεδρο της Βουλής τον </w:t>
      </w:r>
      <w:proofErr w:type="spellStart"/>
      <w:r w:rsidRPr="000F4350">
        <w:rPr>
          <w:rFonts w:ascii="Times New Roman" w:hAnsi="Times New Roman" w:cs="Times New Roman"/>
          <w:sz w:val="24"/>
          <w:szCs w:val="24"/>
        </w:rPr>
        <w:t>Κεφαλλήνα</w:t>
      </w:r>
      <w:proofErr w:type="spellEnd"/>
      <w:r w:rsidRPr="000F4350">
        <w:rPr>
          <w:rFonts w:ascii="Times New Roman" w:hAnsi="Times New Roman" w:cs="Times New Roman"/>
          <w:sz w:val="24"/>
          <w:szCs w:val="24"/>
        </w:rPr>
        <w:t xml:space="preserve"> Ηλία Ζερβό </w:t>
      </w:r>
      <w:proofErr w:type="spellStart"/>
      <w:r w:rsidRPr="000F4350">
        <w:rPr>
          <w:rFonts w:ascii="Times New Roman" w:hAnsi="Times New Roman" w:cs="Times New Roman"/>
          <w:sz w:val="24"/>
          <w:szCs w:val="24"/>
        </w:rPr>
        <w:t>Ιακωβάτο</w:t>
      </w:r>
      <w:proofErr w:type="spellEnd"/>
      <w:r w:rsidRPr="000F4350">
        <w:rPr>
          <w:rFonts w:ascii="Times New Roman" w:hAnsi="Times New Roman" w:cs="Times New Roman"/>
          <w:sz w:val="24"/>
          <w:szCs w:val="24"/>
        </w:rPr>
        <w:t xml:space="preserve">. Η </w:t>
      </w:r>
      <w:proofErr w:type="spellStart"/>
      <w:r w:rsidRPr="000F4350">
        <w:rPr>
          <w:rFonts w:ascii="Times New Roman" w:hAnsi="Times New Roman" w:cs="Times New Roman"/>
          <w:sz w:val="24"/>
          <w:szCs w:val="24"/>
        </w:rPr>
        <w:t>Δεκάτη</w:t>
      </w:r>
      <w:proofErr w:type="spellEnd"/>
      <w:r w:rsidRPr="000F4350">
        <w:rPr>
          <w:rFonts w:ascii="Times New Roman" w:hAnsi="Times New Roman" w:cs="Times New Roman"/>
          <w:sz w:val="24"/>
          <w:szCs w:val="24"/>
        </w:rPr>
        <w:t xml:space="preserve"> τρίτη (Σεπτέμβριος 1863 – 21 Μαΐου 1864) με πρόεδρο της Γερουσίας τον </w:t>
      </w:r>
      <w:proofErr w:type="spellStart"/>
      <w:r w:rsidRPr="000F4350">
        <w:rPr>
          <w:rFonts w:ascii="Times New Roman" w:hAnsi="Times New Roman" w:cs="Times New Roman"/>
          <w:sz w:val="24"/>
          <w:szCs w:val="24"/>
        </w:rPr>
        <w:t>Κεφαλλήνα</w:t>
      </w:r>
      <w:proofErr w:type="spellEnd"/>
      <w:r w:rsidRPr="000F4350">
        <w:rPr>
          <w:rFonts w:ascii="Times New Roman" w:hAnsi="Times New Roman" w:cs="Times New Roman"/>
          <w:sz w:val="24"/>
          <w:szCs w:val="24"/>
        </w:rPr>
        <w:t xml:space="preserve"> Δημήτριο κόμη </w:t>
      </w:r>
      <w:proofErr w:type="spellStart"/>
      <w:r w:rsidRPr="000F4350">
        <w:rPr>
          <w:rFonts w:ascii="Times New Roman" w:hAnsi="Times New Roman" w:cs="Times New Roman"/>
          <w:sz w:val="24"/>
          <w:szCs w:val="24"/>
        </w:rPr>
        <w:t>Καρούσο</w:t>
      </w:r>
      <w:proofErr w:type="spellEnd"/>
      <w:r w:rsidRPr="000F4350">
        <w:rPr>
          <w:rFonts w:ascii="Times New Roman" w:hAnsi="Times New Roman" w:cs="Times New Roman"/>
          <w:sz w:val="24"/>
          <w:szCs w:val="24"/>
        </w:rPr>
        <w:t xml:space="preserve"> και πρόεδρο της Βουλής τον Κερκυραίο Στέφανο </w:t>
      </w:r>
      <w:proofErr w:type="spellStart"/>
      <w:r w:rsidRPr="000F4350">
        <w:rPr>
          <w:rFonts w:ascii="Times New Roman" w:hAnsi="Times New Roman" w:cs="Times New Roman"/>
          <w:sz w:val="24"/>
          <w:szCs w:val="24"/>
        </w:rPr>
        <w:t>Παδοβά</w:t>
      </w:r>
      <w:proofErr w:type="spellEnd"/>
      <w:r w:rsidRPr="000F4350">
        <w:rPr>
          <w:rFonts w:ascii="Times New Roman" w:hAnsi="Times New Roman" w:cs="Times New Roman"/>
          <w:sz w:val="24"/>
          <w:szCs w:val="24"/>
        </w:rPr>
        <w:t>.</w:t>
      </w:r>
    </w:p>
  </w:footnote>
  <w:footnote w:id="3">
    <w:p w:rsidR="00061E29" w:rsidRPr="000F4350" w:rsidRDefault="00061E29" w:rsidP="00061E29">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Νικόλαος Κ. </w:t>
      </w:r>
      <w:proofErr w:type="spellStart"/>
      <w:r w:rsidRPr="000F4350">
        <w:rPr>
          <w:rFonts w:ascii="Times New Roman" w:hAnsi="Times New Roman" w:cs="Times New Roman"/>
          <w:sz w:val="24"/>
          <w:szCs w:val="24"/>
        </w:rPr>
        <w:t>Κουρκουμέλης</w:t>
      </w:r>
      <w:proofErr w:type="spellEnd"/>
      <w:r w:rsidRPr="000F4350">
        <w:rPr>
          <w:rFonts w:ascii="Times New Roman" w:hAnsi="Times New Roman" w:cs="Times New Roman"/>
          <w:sz w:val="24"/>
          <w:szCs w:val="24"/>
        </w:rPr>
        <w:t xml:space="preserve">, «Πολιτική και κοινωνική σύνθεση της Ιονίου Γερουσίας», </w:t>
      </w:r>
      <w:r w:rsidRPr="000F4350">
        <w:rPr>
          <w:rFonts w:ascii="Times New Roman" w:hAnsi="Times New Roman" w:cs="Times New Roman"/>
          <w:i/>
          <w:iCs/>
          <w:sz w:val="24"/>
          <w:szCs w:val="24"/>
        </w:rPr>
        <w:t>Επιστημονικό συνέδριο, Η Ένωση της Επτανήσου με την Ελλάδα 1864-2004, Πρακτικά, τ. Α΄ , Ιστορία</w:t>
      </w:r>
      <w:r w:rsidRPr="000F4350">
        <w:rPr>
          <w:rFonts w:ascii="Times New Roman" w:hAnsi="Times New Roman" w:cs="Times New Roman"/>
          <w:sz w:val="24"/>
          <w:szCs w:val="24"/>
        </w:rPr>
        <w:t>, Βουλή των Ελλήνων-Ακαδημία Αθηνών, Αθήνα 2005, σ. 167-182</w:t>
      </w:r>
    </w:p>
  </w:footnote>
  <w:footnote w:id="4">
    <w:p w:rsidR="00061E29" w:rsidRPr="000F4350" w:rsidRDefault="00061E29" w:rsidP="00061E29">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Ηλίας Ζερβός </w:t>
      </w:r>
      <w:proofErr w:type="spellStart"/>
      <w:r w:rsidRPr="000F4350">
        <w:rPr>
          <w:rFonts w:ascii="Times New Roman" w:hAnsi="Times New Roman" w:cs="Times New Roman"/>
          <w:sz w:val="24"/>
          <w:szCs w:val="24"/>
        </w:rPr>
        <w:t>Ιακωβάτος</w:t>
      </w:r>
      <w:proofErr w:type="spellEnd"/>
      <w:r w:rsidRPr="000F4350">
        <w:rPr>
          <w:rFonts w:ascii="Times New Roman" w:hAnsi="Times New Roman" w:cs="Times New Roman"/>
          <w:sz w:val="24"/>
          <w:szCs w:val="24"/>
        </w:rPr>
        <w:t xml:space="preserve">, «Η επί της Αγγλικής Προστασίας Επτανήσιος Πολιτεία και τα κόμματα», επιμέλεια- προλεγόμενα Χρήστος Σ. Θεοδωράτος, </w:t>
      </w:r>
      <w:r w:rsidRPr="000F4350">
        <w:rPr>
          <w:rFonts w:ascii="Times New Roman" w:hAnsi="Times New Roman" w:cs="Times New Roman"/>
          <w:i/>
          <w:iCs/>
          <w:sz w:val="24"/>
          <w:szCs w:val="24"/>
        </w:rPr>
        <w:t xml:space="preserve">Πρακτικά Τρίτου </w:t>
      </w:r>
      <w:proofErr w:type="spellStart"/>
      <w:r w:rsidRPr="000F4350">
        <w:rPr>
          <w:rFonts w:ascii="Times New Roman" w:hAnsi="Times New Roman" w:cs="Times New Roman"/>
          <w:i/>
          <w:iCs/>
          <w:sz w:val="24"/>
          <w:szCs w:val="24"/>
        </w:rPr>
        <w:t>Πανιονίου</w:t>
      </w:r>
      <w:proofErr w:type="spellEnd"/>
      <w:r w:rsidRPr="000F4350">
        <w:rPr>
          <w:rFonts w:ascii="Times New Roman" w:hAnsi="Times New Roman" w:cs="Times New Roman"/>
          <w:i/>
          <w:iCs/>
          <w:sz w:val="24"/>
          <w:szCs w:val="24"/>
        </w:rPr>
        <w:t xml:space="preserve"> Συνεδρίου, Παράρτημα</w:t>
      </w:r>
      <w:r w:rsidRPr="000F4350">
        <w:rPr>
          <w:rFonts w:ascii="Times New Roman" w:hAnsi="Times New Roman" w:cs="Times New Roman"/>
          <w:sz w:val="24"/>
          <w:szCs w:val="24"/>
        </w:rPr>
        <w:t>, Αθήνα 1969, σ. 27</w:t>
      </w:r>
    </w:p>
  </w:footnote>
  <w:footnote w:id="5">
    <w:p w:rsidR="00134062" w:rsidRPr="000F4350" w:rsidRDefault="00134062" w:rsidP="006972B5">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Οι </w:t>
      </w:r>
      <w:proofErr w:type="spellStart"/>
      <w:r w:rsidRPr="000F4350">
        <w:rPr>
          <w:rFonts w:ascii="Times New Roman" w:hAnsi="Times New Roman" w:cs="Times New Roman"/>
          <w:sz w:val="24"/>
          <w:szCs w:val="24"/>
        </w:rPr>
        <w:t>προστασιανοί</w:t>
      </w:r>
      <w:proofErr w:type="spellEnd"/>
      <w:r w:rsidRPr="000F4350">
        <w:rPr>
          <w:rFonts w:ascii="Times New Roman" w:hAnsi="Times New Roman" w:cs="Times New Roman"/>
          <w:sz w:val="24"/>
          <w:szCs w:val="24"/>
        </w:rPr>
        <w:t xml:space="preserve"> τηρούσαν επιφυλακτική στάση αποφεύγοντας τις κοινοβουλευτικές συγκρούσεις και αρκούμενοι στην υπερψήφιση των θέσεων των </w:t>
      </w:r>
      <w:proofErr w:type="spellStart"/>
      <w:r w:rsidRPr="000F4350">
        <w:rPr>
          <w:rFonts w:ascii="Times New Roman" w:hAnsi="Times New Roman" w:cs="Times New Roman"/>
          <w:sz w:val="24"/>
          <w:szCs w:val="24"/>
        </w:rPr>
        <w:t>συμπολιτευομένων</w:t>
      </w:r>
      <w:proofErr w:type="spellEnd"/>
      <w:r w:rsidR="006972B5" w:rsidRPr="000F4350">
        <w:rPr>
          <w:rFonts w:ascii="Times New Roman" w:hAnsi="Times New Roman" w:cs="Times New Roman"/>
          <w:sz w:val="24"/>
          <w:szCs w:val="24"/>
        </w:rPr>
        <w:t>.</w:t>
      </w:r>
    </w:p>
  </w:footnote>
  <w:footnote w:id="6">
    <w:p w:rsidR="005304D5" w:rsidRPr="000F4350" w:rsidRDefault="005304D5" w:rsidP="005304D5">
      <w:pPr>
        <w:pStyle w:val="af2"/>
        <w:ind w:left="-1134"/>
        <w:rPr>
          <w:rFonts w:ascii="Times New Roman" w:hAnsi="Times New Roman" w:cs="Times New Roman"/>
          <w:sz w:val="24"/>
          <w:szCs w:val="24"/>
          <w:lang w:val="en-US"/>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lang w:val="en-US"/>
        </w:rPr>
        <w:t xml:space="preserve"> </w:t>
      </w:r>
      <w:r w:rsidRPr="000F4350">
        <w:rPr>
          <w:rFonts w:ascii="Times New Roman" w:hAnsi="Times New Roman" w:cs="Times New Roman"/>
          <w:color w:val="202122"/>
          <w:sz w:val="24"/>
          <w:szCs w:val="24"/>
          <w:shd w:val="clear" w:color="auto" w:fill="FFFFFF"/>
          <w:lang w:val="en-US"/>
        </w:rPr>
        <w:t xml:space="preserve">George Nugent-Grenville, 2nd Baron Nugent of </w:t>
      </w:r>
      <w:proofErr w:type="spellStart"/>
      <w:r w:rsidRPr="000F4350">
        <w:rPr>
          <w:rFonts w:ascii="Times New Roman" w:hAnsi="Times New Roman" w:cs="Times New Roman"/>
          <w:color w:val="202122"/>
          <w:sz w:val="24"/>
          <w:szCs w:val="24"/>
          <w:shd w:val="clear" w:color="auto" w:fill="FFFFFF"/>
          <w:lang w:val="en-US"/>
        </w:rPr>
        <w:t>Carlanstown</w:t>
      </w:r>
      <w:proofErr w:type="spellEnd"/>
      <w:r w:rsidRPr="000F4350">
        <w:rPr>
          <w:rFonts w:ascii="Times New Roman" w:hAnsi="Times New Roman" w:cs="Times New Roman"/>
          <w:color w:val="202122"/>
          <w:sz w:val="24"/>
          <w:szCs w:val="24"/>
          <w:shd w:val="clear" w:color="auto" w:fill="FFFFFF"/>
          <w:lang w:val="en-US"/>
        </w:rPr>
        <w:t>.</w:t>
      </w:r>
    </w:p>
  </w:footnote>
  <w:footnote w:id="7">
    <w:p w:rsidR="00C047DB" w:rsidRPr="000F4350" w:rsidRDefault="00C047DB" w:rsidP="00AF5985">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Μαρία </w:t>
      </w:r>
      <w:proofErr w:type="spellStart"/>
      <w:r w:rsidRPr="000F4350">
        <w:rPr>
          <w:rFonts w:ascii="Times New Roman" w:hAnsi="Times New Roman" w:cs="Times New Roman"/>
          <w:sz w:val="24"/>
          <w:szCs w:val="24"/>
        </w:rPr>
        <w:t>Ασπιώτη</w:t>
      </w:r>
      <w:proofErr w:type="spellEnd"/>
      <w:r w:rsidR="00AF5985" w:rsidRPr="000F4350">
        <w:rPr>
          <w:rFonts w:ascii="Times New Roman" w:hAnsi="Times New Roman" w:cs="Times New Roman"/>
          <w:sz w:val="24"/>
          <w:szCs w:val="24"/>
        </w:rPr>
        <w:t>,</w:t>
      </w:r>
      <w:r w:rsidRPr="000F4350">
        <w:rPr>
          <w:rFonts w:ascii="Times New Roman" w:hAnsi="Times New Roman" w:cs="Times New Roman"/>
          <w:sz w:val="24"/>
          <w:szCs w:val="24"/>
        </w:rPr>
        <w:t xml:space="preserve"> </w:t>
      </w:r>
      <w:r w:rsidR="00AF5985" w:rsidRPr="000F4350">
        <w:rPr>
          <w:rFonts w:ascii="Times New Roman" w:hAnsi="Times New Roman" w:cs="Times New Roman"/>
          <w:sz w:val="24"/>
          <w:szCs w:val="24"/>
        </w:rPr>
        <w:t>«</w:t>
      </w:r>
      <w:r w:rsidRPr="000F4350">
        <w:rPr>
          <w:rFonts w:ascii="Times New Roman" w:hAnsi="Times New Roman" w:cs="Times New Roman"/>
          <w:sz w:val="24"/>
          <w:szCs w:val="24"/>
        </w:rPr>
        <w:t xml:space="preserve">Ο Λόρδος </w:t>
      </w:r>
      <w:proofErr w:type="spellStart"/>
      <w:r w:rsidRPr="000F4350">
        <w:rPr>
          <w:rFonts w:ascii="Times New Roman" w:hAnsi="Times New Roman" w:cs="Times New Roman"/>
          <w:sz w:val="24"/>
          <w:szCs w:val="24"/>
        </w:rPr>
        <w:t>Νιούτζεντ</w:t>
      </w:r>
      <w:proofErr w:type="spellEnd"/>
      <w:r w:rsidRPr="000F4350">
        <w:rPr>
          <w:rFonts w:ascii="Times New Roman" w:hAnsi="Times New Roman" w:cs="Times New Roman"/>
          <w:sz w:val="24"/>
          <w:szCs w:val="24"/>
        </w:rPr>
        <w:t xml:space="preserve"> στην Κέρκυρα</w:t>
      </w:r>
      <w:r w:rsidR="00AF5985" w:rsidRPr="000F4350">
        <w:rPr>
          <w:rFonts w:ascii="Times New Roman" w:hAnsi="Times New Roman" w:cs="Times New Roman"/>
          <w:sz w:val="24"/>
          <w:szCs w:val="24"/>
        </w:rPr>
        <w:t>»,</w:t>
      </w:r>
      <w:r w:rsidRPr="000F4350">
        <w:rPr>
          <w:rFonts w:ascii="Times New Roman" w:hAnsi="Times New Roman" w:cs="Times New Roman"/>
          <w:sz w:val="24"/>
          <w:szCs w:val="24"/>
        </w:rPr>
        <w:t xml:space="preserve"> </w:t>
      </w:r>
      <w:proofErr w:type="spellStart"/>
      <w:r w:rsidRPr="000F4350">
        <w:rPr>
          <w:rFonts w:ascii="Times New Roman" w:hAnsi="Times New Roman" w:cs="Times New Roman"/>
          <w:i/>
          <w:iCs/>
          <w:sz w:val="24"/>
          <w:szCs w:val="24"/>
        </w:rPr>
        <w:t>Δελτίον</w:t>
      </w:r>
      <w:proofErr w:type="spellEnd"/>
      <w:r w:rsidRPr="000F4350">
        <w:rPr>
          <w:rFonts w:ascii="Times New Roman" w:hAnsi="Times New Roman" w:cs="Times New Roman"/>
          <w:i/>
          <w:iCs/>
          <w:sz w:val="24"/>
          <w:szCs w:val="24"/>
        </w:rPr>
        <w:t xml:space="preserve"> Αναγνωστικής Εταιρίας Κ</w:t>
      </w:r>
      <w:r w:rsidR="00AF5985" w:rsidRPr="000F4350">
        <w:rPr>
          <w:rFonts w:ascii="Times New Roman" w:hAnsi="Times New Roman" w:cs="Times New Roman"/>
          <w:i/>
          <w:iCs/>
          <w:sz w:val="24"/>
          <w:szCs w:val="24"/>
        </w:rPr>
        <w:t>ε</w:t>
      </w:r>
      <w:r w:rsidRPr="000F4350">
        <w:rPr>
          <w:rFonts w:ascii="Times New Roman" w:hAnsi="Times New Roman" w:cs="Times New Roman"/>
          <w:i/>
          <w:iCs/>
          <w:sz w:val="24"/>
          <w:szCs w:val="24"/>
        </w:rPr>
        <w:t>ρκύρας</w:t>
      </w:r>
      <w:r w:rsidRPr="000F4350">
        <w:rPr>
          <w:rFonts w:ascii="Times New Roman" w:hAnsi="Times New Roman" w:cs="Times New Roman"/>
          <w:sz w:val="24"/>
          <w:szCs w:val="24"/>
        </w:rPr>
        <w:t xml:space="preserve"> 11</w:t>
      </w:r>
      <w:r w:rsidR="00AF5985" w:rsidRPr="000F4350">
        <w:rPr>
          <w:rFonts w:ascii="Times New Roman" w:hAnsi="Times New Roman" w:cs="Times New Roman"/>
          <w:sz w:val="24"/>
          <w:szCs w:val="24"/>
        </w:rPr>
        <w:t xml:space="preserve"> (1974), σ.93-144.</w:t>
      </w:r>
    </w:p>
  </w:footnote>
  <w:footnote w:id="8">
    <w:p w:rsidR="00677A41" w:rsidRPr="000F4350" w:rsidRDefault="00677A41" w:rsidP="00677A41">
      <w:pPr>
        <w:pStyle w:val="af2"/>
        <w:ind w:left="-1134"/>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Ως τμήμα της  (δημόσιας) </w:t>
      </w:r>
      <w:r w:rsidRPr="000F4350">
        <w:rPr>
          <w:rFonts w:ascii="Times New Roman" w:hAnsi="Times New Roman" w:cs="Times New Roman"/>
          <w:i/>
          <w:iCs/>
          <w:sz w:val="24"/>
          <w:szCs w:val="24"/>
        </w:rPr>
        <w:t>Σχολής των Ωραίων Τεχνών</w:t>
      </w:r>
      <w:r w:rsidRPr="000F4350">
        <w:rPr>
          <w:rFonts w:ascii="Times New Roman" w:hAnsi="Times New Roman" w:cs="Times New Roman"/>
          <w:sz w:val="24"/>
          <w:szCs w:val="24"/>
        </w:rPr>
        <w:t xml:space="preserve"> που διεύθυνε ο Παύλος </w:t>
      </w:r>
      <w:proofErr w:type="spellStart"/>
      <w:r w:rsidRPr="000F4350">
        <w:rPr>
          <w:rFonts w:ascii="Times New Roman" w:hAnsi="Times New Roman" w:cs="Times New Roman"/>
          <w:sz w:val="24"/>
          <w:szCs w:val="24"/>
        </w:rPr>
        <w:t>Προσαλέντης</w:t>
      </w:r>
      <w:proofErr w:type="spellEnd"/>
      <w:r w:rsidRPr="000F4350">
        <w:rPr>
          <w:rFonts w:ascii="Times New Roman" w:hAnsi="Times New Roman" w:cs="Times New Roman"/>
          <w:sz w:val="24"/>
          <w:szCs w:val="24"/>
        </w:rPr>
        <w:t>.</w:t>
      </w:r>
    </w:p>
  </w:footnote>
  <w:footnote w:id="9">
    <w:p w:rsidR="006972B5" w:rsidRPr="00716347" w:rsidRDefault="006972B5" w:rsidP="000927E1">
      <w:pPr>
        <w:pStyle w:val="af2"/>
        <w:ind w:left="-1134" w:right="-680"/>
        <w:rPr>
          <w:rFonts w:ascii="Times New Roman" w:hAnsi="Times New Roman" w:cs="Times New Roman"/>
          <w:sz w:val="24"/>
          <w:szCs w:val="24"/>
          <w:lang w:val="en-US"/>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w:t>
      </w:r>
      <w:proofErr w:type="spellStart"/>
      <w:r w:rsidR="000927E1" w:rsidRPr="000F4350">
        <w:rPr>
          <w:rFonts w:ascii="Times New Roman" w:hAnsi="Times New Roman" w:cs="Times New Roman"/>
          <w:sz w:val="24"/>
          <w:szCs w:val="24"/>
        </w:rPr>
        <w:t>Πρβλ</w:t>
      </w:r>
      <w:proofErr w:type="spellEnd"/>
      <w:r w:rsidR="000927E1" w:rsidRPr="000F4350">
        <w:rPr>
          <w:rFonts w:ascii="Times New Roman" w:hAnsi="Times New Roman" w:cs="Times New Roman"/>
          <w:sz w:val="24"/>
          <w:szCs w:val="24"/>
        </w:rPr>
        <w:t xml:space="preserve">. </w:t>
      </w:r>
      <w:proofErr w:type="spellStart"/>
      <w:r w:rsidR="000927E1" w:rsidRPr="000F4350">
        <w:rPr>
          <w:rFonts w:ascii="Times New Roman" w:hAnsi="Times New Roman" w:cs="Times New Roman"/>
          <w:sz w:val="24"/>
          <w:szCs w:val="24"/>
        </w:rPr>
        <w:t>Αρθρο</w:t>
      </w:r>
      <w:proofErr w:type="spellEnd"/>
      <w:r w:rsidR="000927E1" w:rsidRPr="000F4350">
        <w:rPr>
          <w:rFonts w:ascii="Times New Roman" w:hAnsi="Times New Roman" w:cs="Times New Roman"/>
          <w:sz w:val="24"/>
          <w:szCs w:val="24"/>
        </w:rPr>
        <w:t xml:space="preserve"> 4 του Συντάγματος 1817 και την </w:t>
      </w:r>
      <w:r w:rsidR="000927E1" w:rsidRPr="000F4350">
        <w:rPr>
          <w:rFonts w:ascii="Times New Roman" w:hAnsi="Times New Roman" w:cs="Times New Roman"/>
          <w:i/>
          <w:iCs/>
          <w:sz w:val="24"/>
          <w:szCs w:val="24"/>
          <w:lang w:val="en-US"/>
        </w:rPr>
        <w:t>Gazzetta</w:t>
      </w:r>
      <w:r w:rsidR="000927E1" w:rsidRPr="000F4350">
        <w:rPr>
          <w:rFonts w:ascii="Times New Roman" w:hAnsi="Times New Roman" w:cs="Times New Roman"/>
          <w:i/>
          <w:iCs/>
          <w:sz w:val="24"/>
          <w:szCs w:val="24"/>
        </w:rPr>
        <w:t xml:space="preserve"> </w:t>
      </w:r>
      <w:proofErr w:type="spellStart"/>
      <w:r w:rsidR="000927E1" w:rsidRPr="000F4350">
        <w:rPr>
          <w:rFonts w:ascii="Times New Roman" w:hAnsi="Times New Roman" w:cs="Times New Roman"/>
          <w:i/>
          <w:iCs/>
          <w:sz w:val="24"/>
          <w:szCs w:val="24"/>
          <w:lang w:val="en-US"/>
        </w:rPr>
        <w:t>degli</w:t>
      </w:r>
      <w:proofErr w:type="spellEnd"/>
      <w:r w:rsidR="000927E1" w:rsidRPr="000F4350">
        <w:rPr>
          <w:rFonts w:ascii="Times New Roman" w:hAnsi="Times New Roman" w:cs="Times New Roman"/>
          <w:i/>
          <w:iCs/>
          <w:sz w:val="24"/>
          <w:szCs w:val="24"/>
        </w:rPr>
        <w:t xml:space="preserve"> </w:t>
      </w:r>
      <w:proofErr w:type="spellStart"/>
      <w:r w:rsidR="000927E1" w:rsidRPr="000F4350">
        <w:rPr>
          <w:rFonts w:ascii="Times New Roman" w:hAnsi="Times New Roman" w:cs="Times New Roman"/>
          <w:i/>
          <w:iCs/>
          <w:sz w:val="24"/>
          <w:szCs w:val="24"/>
          <w:lang w:val="en-US"/>
        </w:rPr>
        <w:t>Stati</w:t>
      </w:r>
      <w:proofErr w:type="spellEnd"/>
      <w:r w:rsidR="000927E1" w:rsidRPr="000F4350">
        <w:rPr>
          <w:rFonts w:ascii="Times New Roman" w:hAnsi="Times New Roman" w:cs="Times New Roman"/>
          <w:i/>
          <w:iCs/>
          <w:sz w:val="24"/>
          <w:szCs w:val="24"/>
        </w:rPr>
        <w:t xml:space="preserve"> </w:t>
      </w:r>
      <w:proofErr w:type="spellStart"/>
      <w:r w:rsidR="000927E1" w:rsidRPr="000F4350">
        <w:rPr>
          <w:rFonts w:ascii="Times New Roman" w:hAnsi="Times New Roman" w:cs="Times New Roman"/>
          <w:i/>
          <w:iCs/>
          <w:sz w:val="24"/>
          <w:szCs w:val="24"/>
          <w:lang w:val="en-US"/>
        </w:rPr>
        <w:t>Uniti</w:t>
      </w:r>
      <w:proofErr w:type="spellEnd"/>
      <w:r w:rsidR="000927E1" w:rsidRPr="000F4350">
        <w:rPr>
          <w:rFonts w:ascii="Times New Roman" w:hAnsi="Times New Roman" w:cs="Times New Roman"/>
          <w:i/>
          <w:iCs/>
          <w:sz w:val="24"/>
          <w:szCs w:val="24"/>
        </w:rPr>
        <w:t xml:space="preserve"> </w:t>
      </w:r>
      <w:proofErr w:type="spellStart"/>
      <w:r w:rsidR="000927E1" w:rsidRPr="000F4350">
        <w:rPr>
          <w:rFonts w:ascii="Times New Roman" w:hAnsi="Times New Roman" w:cs="Times New Roman"/>
          <w:i/>
          <w:iCs/>
          <w:sz w:val="24"/>
          <w:szCs w:val="24"/>
          <w:lang w:val="en-US"/>
        </w:rPr>
        <w:t>delle</w:t>
      </w:r>
      <w:proofErr w:type="spellEnd"/>
      <w:r w:rsidR="000927E1" w:rsidRPr="000F4350">
        <w:rPr>
          <w:rFonts w:ascii="Times New Roman" w:hAnsi="Times New Roman" w:cs="Times New Roman"/>
          <w:i/>
          <w:iCs/>
          <w:sz w:val="24"/>
          <w:szCs w:val="24"/>
        </w:rPr>
        <w:t xml:space="preserve"> </w:t>
      </w:r>
      <w:proofErr w:type="spellStart"/>
      <w:r w:rsidR="000927E1" w:rsidRPr="000F4350">
        <w:rPr>
          <w:rFonts w:ascii="Times New Roman" w:hAnsi="Times New Roman" w:cs="Times New Roman"/>
          <w:i/>
          <w:iCs/>
          <w:sz w:val="24"/>
          <w:szCs w:val="24"/>
          <w:lang w:val="en-US"/>
        </w:rPr>
        <w:t>Isole</w:t>
      </w:r>
      <w:proofErr w:type="spellEnd"/>
      <w:r w:rsidR="000927E1" w:rsidRPr="000F4350">
        <w:rPr>
          <w:rFonts w:ascii="Times New Roman" w:hAnsi="Times New Roman" w:cs="Times New Roman"/>
          <w:i/>
          <w:iCs/>
          <w:sz w:val="24"/>
          <w:szCs w:val="24"/>
        </w:rPr>
        <w:t xml:space="preserve"> </w:t>
      </w:r>
      <w:proofErr w:type="spellStart"/>
      <w:r w:rsidR="000927E1" w:rsidRPr="000F4350">
        <w:rPr>
          <w:rFonts w:ascii="Times New Roman" w:hAnsi="Times New Roman" w:cs="Times New Roman"/>
          <w:i/>
          <w:iCs/>
          <w:sz w:val="24"/>
          <w:szCs w:val="24"/>
          <w:lang w:val="en-US"/>
        </w:rPr>
        <w:t>Jonie</w:t>
      </w:r>
      <w:proofErr w:type="spellEnd"/>
      <w:r w:rsidR="000927E1" w:rsidRPr="000F4350">
        <w:rPr>
          <w:rFonts w:ascii="Times New Roman" w:hAnsi="Times New Roman" w:cs="Times New Roman"/>
          <w:sz w:val="24"/>
          <w:szCs w:val="24"/>
        </w:rPr>
        <w:t xml:space="preserve"> </w:t>
      </w:r>
      <w:proofErr w:type="spellStart"/>
      <w:r w:rsidR="000927E1" w:rsidRPr="000F4350">
        <w:rPr>
          <w:rFonts w:ascii="Times New Roman" w:hAnsi="Times New Roman" w:cs="Times New Roman"/>
          <w:sz w:val="24"/>
          <w:szCs w:val="24"/>
        </w:rPr>
        <w:t>αρ</w:t>
      </w:r>
      <w:proofErr w:type="spellEnd"/>
      <w:r w:rsidR="000927E1" w:rsidRPr="000F4350">
        <w:rPr>
          <w:rFonts w:ascii="Times New Roman" w:hAnsi="Times New Roman" w:cs="Times New Roman"/>
          <w:sz w:val="24"/>
          <w:szCs w:val="24"/>
        </w:rPr>
        <w:t>. 115 της 25</w:t>
      </w:r>
      <w:r w:rsidR="000927E1" w:rsidRPr="000F4350">
        <w:rPr>
          <w:rFonts w:ascii="Times New Roman" w:hAnsi="Times New Roman" w:cs="Times New Roman"/>
          <w:sz w:val="24"/>
          <w:szCs w:val="24"/>
          <w:vertAlign w:val="superscript"/>
        </w:rPr>
        <w:t>ης</w:t>
      </w:r>
      <w:r w:rsidR="000927E1" w:rsidRPr="000F4350">
        <w:rPr>
          <w:rFonts w:ascii="Times New Roman" w:hAnsi="Times New Roman" w:cs="Times New Roman"/>
          <w:sz w:val="24"/>
          <w:szCs w:val="24"/>
        </w:rPr>
        <w:t xml:space="preserve"> Φεβρουαρίου 1823. </w:t>
      </w:r>
      <w:r w:rsidR="00840C64" w:rsidRPr="000F4350">
        <w:rPr>
          <w:rFonts w:ascii="Times New Roman" w:hAnsi="Times New Roman" w:cs="Times New Roman"/>
          <w:sz w:val="24"/>
          <w:szCs w:val="24"/>
        </w:rPr>
        <w:t>Ν</w:t>
      </w:r>
      <w:r w:rsidR="00840C64">
        <w:rPr>
          <w:rFonts w:ascii="Times New Roman" w:hAnsi="Times New Roman" w:cs="Times New Roman"/>
          <w:sz w:val="24"/>
          <w:szCs w:val="24"/>
        </w:rPr>
        <w:t>[</w:t>
      </w:r>
      <w:proofErr w:type="spellStart"/>
      <w:r w:rsidR="00840C64" w:rsidRPr="000F4350">
        <w:rPr>
          <w:rFonts w:ascii="Times New Roman" w:hAnsi="Times New Roman" w:cs="Times New Roman"/>
          <w:sz w:val="24"/>
          <w:szCs w:val="24"/>
        </w:rPr>
        <w:t>ικόλαος</w:t>
      </w:r>
      <w:proofErr w:type="spellEnd"/>
      <w:r w:rsidR="00840C64">
        <w:rPr>
          <w:rFonts w:ascii="Times New Roman" w:hAnsi="Times New Roman" w:cs="Times New Roman"/>
          <w:sz w:val="24"/>
          <w:szCs w:val="24"/>
        </w:rPr>
        <w:t>]</w:t>
      </w:r>
      <w:r w:rsidR="00840C64" w:rsidRPr="000F4350">
        <w:rPr>
          <w:rFonts w:ascii="Times New Roman" w:hAnsi="Times New Roman" w:cs="Times New Roman"/>
          <w:sz w:val="24"/>
          <w:szCs w:val="24"/>
        </w:rPr>
        <w:t xml:space="preserve"> </w:t>
      </w:r>
      <w:r w:rsidR="000927E1" w:rsidRPr="000F4350">
        <w:rPr>
          <w:rFonts w:ascii="Times New Roman" w:hAnsi="Times New Roman" w:cs="Times New Roman"/>
          <w:sz w:val="24"/>
          <w:szCs w:val="24"/>
        </w:rPr>
        <w:t>Κ</w:t>
      </w:r>
      <w:r w:rsidR="000927E1" w:rsidRPr="00716347">
        <w:rPr>
          <w:rFonts w:ascii="Times New Roman" w:hAnsi="Times New Roman" w:cs="Times New Roman"/>
          <w:sz w:val="24"/>
          <w:szCs w:val="24"/>
          <w:lang w:val="en-US"/>
        </w:rPr>
        <w:t xml:space="preserve">. </w:t>
      </w:r>
      <w:proofErr w:type="spellStart"/>
      <w:r w:rsidR="000927E1" w:rsidRPr="000F4350">
        <w:rPr>
          <w:rFonts w:ascii="Times New Roman" w:hAnsi="Times New Roman" w:cs="Times New Roman"/>
          <w:sz w:val="24"/>
          <w:szCs w:val="24"/>
        </w:rPr>
        <w:t>Κουρκουμέλης</w:t>
      </w:r>
      <w:proofErr w:type="spellEnd"/>
      <w:r w:rsidR="000927E1" w:rsidRPr="00716347">
        <w:rPr>
          <w:rFonts w:ascii="Times New Roman" w:hAnsi="Times New Roman" w:cs="Times New Roman"/>
          <w:sz w:val="24"/>
          <w:szCs w:val="24"/>
          <w:lang w:val="en-US"/>
        </w:rPr>
        <w:t xml:space="preserve">, </w:t>
      </w:r>
      <w:r w:rsidR="000927E1" w:rsidRPr="000F4350">
        <w:rPr>
          <w:rFonts w:ascii="Times New Roman" w:hAnsi="Times New Roman" w:cs="Times New Roman"/>
          <w:i/>
          <w:iCs/>
          <w:sz w:val="24"/>
          <w:szCs w:val="24"/>
        </w:rPr>
        <w:t>Η</w:t>
      </w:r>
      <w:r w:rsidR="000927E1" w:rsidRPr="00716347">
        <w:rPr>
          <w:rFonts w:ascii="Times New Roman" w:hAnsi="Times New Roman" w:cs="Times New Roman"/>
          <w:i/>
          <w:iCs/>
          <w:sz w:val="24"/>
          <w:szCs w:val="24"/>
          <w:lang w:val="en-US"/>
        </w:rPr>
        <w:t xml:space="preserve"> </w:t>
      </w:r>
      <w:r w:rsidR="000927E1" w:rsidRPr="000F4350">
        <w:rPr>
          <w:rFonts w:ascii="Times New Roman" w:hAnsi="Times New Roman" w:cs="Times New Roman"/>
          <w:i/>
          <w:iCs/>
          <w:sz w:val="24"/>
          <w:szCs w:val="24"/>
        </w:rPr>
        <w:t>Εκπαίδευση</w:t>
      </w:r>
      <w:r w:rsidR="000927E1" w:rsidRPr="00716347">
        <w:rPr>
          <w:rFonts w:ascii="Times New Roman" w:hAnsi="Times New Roman" w:cs="Times New Roman"/>
          <w:sz w:val="24"/>
          <w:szCs w:val="24"/>
          <w:lang w:val="en-US"/>
        </w:rPr>
        <w:t xml:space="preserve">, </w:t>
      </w:r>
      <w:r w:rsidR="000927E1" w:rsidRPr="000F4350">
        <w:rPr>
          <w:rFonts w:ascii="Times New Roman" w:hAnsi="Times New Roman" w:cs="Times New Roman"/>
          <w:sz w:val="24"/>
          <w:szCs w:val="24"/>
        </w:rPr>
        <w:t>σ</w:t>
      </w:r>
      <w:r w:rsidR="000927E1" w:rsidRPr="00716347">
        <w:rPr>
          <w:rFonts w:ascii="Times New Roman" w:hAnsi="Times New Roman" w:cs="Times New Roman"/>
          <w:sz w:val="24"/>
          <w:szCs w:val="24"/>
          <w:lang w:val="en-US"/>
        </w:rPr>
        <w:t>. 227-231.</w:t>
      </w:r>
    </w:p>
  </w:footnote>
  <w:footnote w:id="10">
    <w:p w:rsidR="00554BDB" w:rsidRPr="000F4350" w:rsidRDefault="00554BDB" w:rsidP="00966ACE">
      <w:pPr>
        <w:pStyle w:val="af2"/>
        <w:ind w:left="-1134"/>
        <w:rPr>
          <w:rFonts w:ascii="Times New Roman" w:hAnsi="Times New Roman" w:cs="Times New Roman"/>
          <w:sz w:val="24"/>
          <w:szCs w:val="24"/>
          <w:lang w:val="en-US"/>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lang w:val="en-US"/>
        </w:rPr>
        <w:t xml:space="preserve"> John Colborne, 1st Baron Seaton. </w:t>
      </w:r>
    </w:p>
  </w:footnote>
  <w:footnote w:id="11">
    <w:p w:rsidR="00554BDB" w:rsidRPr="000F4350" w:rsidRDefault="00554BDB" w:rsidP="00966ACE">
      <w:pPr>
        <w:pStyle w:val="af2"/>
        <w:ind w:left="-1134"/>
        <w:rPr>
          <w:rFonts w:ascii="Times New Roman" w:hAnsi="Times New Roman" w:cs="Times New Roman"/>
          <w:sz w:val="24"/>
          <w:szCs w:val="24"/>
          <w:lang w:val="en-US"/>
        </w:rPr>
      </w:pPr>
      <w:r w:rsidRPr="000F4350">
        <w:rPr>
          <w:rStyle w:val="af3"/>
          <w:rFonts w:ascii="Times New Roman" w:hAnsi="Times New Roman" w:cs="Times New Roman"/>
          <w:sz w:val="24"/>
          <w:szCs w:val="24"/>
        </w:rPr>
        <w:footnoteRef/>
      </w:r>
      <w:r w:rsidRPr="00716347">
        <w:rPr>
          <w:rFonts w:ascii="Times New Roman" w:hAnsi="Times New Roman" w:cs="Times New Roman"/>
          <w:sz w:val="24"/>
          <w:szCs w:val="24"/>
          <w:lang w:val="en-US"/>
        </w:rPr>
        <w:t xml:space="preserve"> </w:t>
      </w:r>
      <w:r w:rsidR="00966ACE" w:rsidRPr="00716347">
        <w:rPr>
          <w:rFonts w:ascii="Times New Roman" w:hAnsi="Times New Roman" w:cs="Times New Roman"/>
          <w:color w:val="202122"/>
          <w:sz w:val="24"/>
          <w:szCs w:val="24"/>
          <w:shd w:val="clear" w:color="auto" w:fill="FFFFFF"/>
          <w:lang w:val="en-US"/>
        </w:rPr>
        <w:t>William Ewart Gladstone</w:t>
      </w:r>
      <w:r w:rsidR="00966ACE" w:rsidRPr="000F4350">
        <w:rPr>
          <w:rFonts w:ascii="Times New Roman" w:hAnsi="Times New Roman" w:cs="Times New Roman"/>
          <w:color w:val="202122"/>
          <w:sz w:val="24"/>
          <w:szCs w:val="24"/>
          <w:shd w:val="clear" w:color="auto" w:fill="FFFFFF"/>
          <w:lang w:val="en-US"/>
        </w:rPr>
        <w:t>.</w:t>
      </w:r>
    </w:p>
  </w:footnote>
  <w:footnote w:id="12">
    <w:p w:rsidR="00554BDB" w:rsidRPr="000F4350" w:rsidRDefault="00554BDB" w:rsidP="00966ACE">
      <w:pPr>
        <w:pStyle w:val="af2"/>
        <w:ind w:left="-1134"/>
        <w:rPr>
          <w:rFonts w:ascii="Times New Roman" w:hAnsi="Times New Roman" w:cs="Times New Roman"/>
          <w:sz w:val="24"/>
          <w:szCs w:val="24"/>
          <w:lang w:val="en-US"/>
        </w:rPr>
      </w:pPr>
      <w:r w:rsidRPr="000F4350">
        <w:rPr>
          <w:rStyle w:val="af3"/>
          <w:rFonts w:ascii="Times New Roman" w:hAnsi="Times New Roman" w:cs="Times New Roman"/>
          <w:sz w:val="24"/>
          <w:szCs w:val="24"/>
        </w:rPr>
        <w:footnoteRef/>
      </w:r>
      <w:r w:rsidR="005304D5" w:rsidRPr="000F4350">
        <w:rPr>
          <w:rFonts w:ascii="Times New Roman" w:hAnsi="Times New Roman" w:cs="Times New Roman"/>
          <w:color w:val="202122"/>
          <w:sz w:val="24"/>
          <w:szCs w:val="24"/>
          <w:shd w:val="clear" w:color="auto" w:fill="FFFFFF"/>
          <w:lang w:val="en-US"/>
        </w:rPr>
        <w:t> Lt Gen. Sir Thomas Maitland</w:t>
      </w:r>
      <w:r w:rsidR="00966ACE" w:rsidRPr="000F4350">
        <w:rPr>
          <w:rFonts w:ascii="Times New Roman" w:hAnsi="Times New Roman" w:cs="Times New Roman"/>
          <w:color w:val="202122"/>
          <w:sz w:val="24"/>
          <w:szCs w:val="24"/>
          <w:shd w:val="clear" w:color="auto" w:fill="FFFFFF"/>
          <w:lang w:val="en-US"/>
        </w:rPr>
        <w:t>.</w:t>
      </w:r>
    </w:p>
  </w:footnote>
  <w:footnote w:id="13">
    <w:p w:rsidR="00554BDB" w:rsidRPr="000F4350" w:rsidRDefault="00554BDB" w:rsidP="00966ACE">
      <w:pPr>
        <w:pStyle w:val="af2"/>
        <w:ind w:left="-1134"/>
        <w:rPr>
          <w:rFonts w:ascii="Times New Roman" w:hAnsi="Times New Roman" w:cs="Times New Roman"/>
          <w:sz w:val="24"/>
          <w:szCs w:val="24"/>
          <w:lang w:val="en-US"/>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lang w:val="en-US"/>
        </w:rPr>
        <w:t xml:space="preserve"> </w:t>
      </w:r>
      <w:r w:rsidR="005304D5" w:rsidRPr="000F4350">
        <w:rPr>
          <w:rFonts w:ascii="Times New Roman" w:hAnsi="Times New Roman" w:cs="Times New Roman"/>
          <w:sz w:val="24"/>
          <w:szCs w:val="24"/>
          <w:lang w:val="en-US"/>
        </w:rPr>
        <w:t>Lt Gen. Sir Frederick Adam</w:t>
      </w:r>
      <w:r w:rsidR="00966ACE" w:rsidRPr="000F4350">
        <w:rPr>
          <w:rFonts w:ascii="Times New Roman" w:hAnsi="Times New Roman" w:cs="Times New Roman"/>
          <w:sz w:val="24"/>
          <w:szCs w:val="24"/>
          <w:lang w:val="en-US"/>
        </w:rPr>
        <w:t>.</w:t>
      </w:r>
    </w:p>
  </w:footnote>
  <w:footnote w:id="14">
    <w:p w:rsidR="00554BDB" w:rsidRPr="000F4350" w:rsidRDefault="00554BDB" w:rsidP="00966ACE">
      <w:pPr>
        <w:pStyle w:val="af2"/>
        <w:ind w:left="-1134"/>
        <w:rPr>
          <w:rFonts w:ascii="Times New Roman" w:hAnsi="Times New Roman" w:cs="Times New Roman"/>
          <w:sz w:val="24"/>
          <w:szCs w:val="24"/>
          <w:lang w:val="en-US"/>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lang w:val="en-US"/>
        </w:rPr>
        <w:t xml:space="preserve"> </w:t>
      </w:r>
      <w:r w:rsidR="005304D5" w:rsidRPr="000F4350">
        <w:rPr>
          <w:rFonts w:ascii="Times New Roman" w:hAnsi="Times New Roman" w:cs="Times New Roman"/>
          <w:color w:val="202122"/>
          <w:sz w:val="24"/>
          <w:szCs w:val="24"/>
          <w:shd w:val="clear" w:color="auto" w:fill="FFFFFF"/>
          <w:lang w:val="en-US"/>
        </w:rPr>
        <w:t>Lt Gen. Sir Howard Douglas</w:t>
      </w:r>
      <w:r w:rsidR="00966ACE" w:rsidRPr="000F4350">
        <w:rPr>
          <w:rFonts w:ascii="Times New Roman" w:hAnsi="Times New Roman" w:cs="Times New Roman"/>
          <w:color w:val="202122"/>
          <w:sz w:val="24"/>
          <w:szCs w:val="24"/>
          <w:shd w:val="clear" w:color="auto" w:fill="FFFFFF"/>
          <w:lang w:val="en-US"/>
        </w:rPr>
        <w:t>.</w:t>
      </w:r>
    </w:p>
  </w:footnote>
  <w:footnote w:id="15">
    <w:p w:rsidR="00554BDB" w:rsidRPr="00716347" w:rsidRDefault="00554BDB" w:rsidP="00966ACE">
      <w:pPr>
        <w:pStyle w:val="af2"/>
        <w:ind w:left="-1134"/>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w:t>
      </w:r>
      <w:proofErr w:type="spellStart"/>
      <w:r w:rsidR="00966ACE" w:rsidRPr="000F4350">
        <w:rPr>
          <w:rFonts w:ascii="Times New Roman" w:hAnsi="Times New Roman" w:cs="Times New Roman"/>
          <w:color w:val="202122"/>
          <w:sz w:val="24"/>
          <w:szCs w:val="24"/>
          <w:shd w:val="clear" w:color="auto" w:fill="FFFFFF"/>
        </w:rPr>
        <w:t>Sir</w:t>
      </w:r>
      <w:proofErr w:type="spellEnd"/>
      <w:r w:rsidR="00966ACE" w:rsidRPr="000F4350">
        <w:rPr>
          <w:rFonts w:ascii="Times New Roman" w:hAnsi="Times New Roman" w:cs="Times New Roman"/>
          <w:color w:val="202122"/>
          <w:sz w:val="24"/>
          <w:szCs w:val="24"/>
          <w:shd w:val="clear" w:color="auto" w:fill="FFFFFF"/>
        </w:rPr>
        <w:t xml:space="preserve"> </w:t>
      </w:r>
      <w:proofErr w:type="spellStart"/>
      <w:r w:rsidR="00966ACE" w:rsidRPr="000F4350">
        <w:rPr>
          <w:rFonts w:ascii="Times New Roman" w:hAnsi="Times New Roman" w:cs="Times New Roman"/>
          <w:color w:val="202122"/>
          <w:sz w:val="24"/>
          <w:szCs w:val="24"/>
          <w:shd w:val="clear" w:color="auto" w:fill="FFFFFF"/>
        </w:rPr>
        <w:t>Henry</w:t>
      </w:r>
      <w:proofErr w:type="spellEnd"/>
      <w:r w:rsidR="00966ACE" w:rsidRPr="000F4350">
        <w:rPr>
          <w:rFonts w:ascii="Times New Roman" w:hAnsi="Times New Roman" w:cs="Times New Roman"/>
          <w:color w:val="202122"/>
          <w:sz w:val="24"/>
          <w:szCs w:val="24"/>
          <w:shd w:val="clear" w:color="auto" w:fill="FFFFFF"/>
        </w:rPr>
        <w:t xml:space="preserve"> </w:t>
      </w:r>
      <w:proofErr w:type="spellStart"/>
      <w:r w:rsidR="00966ACE" w:rsidRPr="000F4350">
        <w:rPr>
          <w:rFonts w:ascii="Times New Roman" w:hAnsi="Times New Roman" w:cs="Times New Roman"/>
          <w:color w:val="202122"/>
          <w:sz w:val="24"/>
          <w:szCs w:val="24"/>
          <w:shd w:val="clear" w:color="auto" w:fill="FFFFFF"/>
        </w:rPr>
        <w:t>George</w:t>
      </w:r>
      <w:proofErr w:type="spellEnd"/>
      <w:r w:rsidR="00966ACE" w:rsidRPr="000F4350">
        <w:rPr>
          <w:rFonts w:ascii="Times New Roman" w:hAnsi="Times New Roman" w:cs="Times New Roman"/>
          <w:color w:val="202122"/>
          <w:sz w:val="24"/>
          <w:szCs w:val="24"/>
          <w:shd w:val="clear" w:color="auto" w:fill="FFFFFF"/>
        </w:rPr>
        <w:t xml:space="preserve"> </w:t>
      </w:r>
      <w:proofErr w:type="spellStart"/>
      <w:r w:rsidR="00966ACE" w:rsidRPr="000F4350">
        <w:rPr>
          <w:rFonts w:ascii="Times New Roman" w:hAnsi="Times New Roman" w:cs="Times New Roman"/>
          <w:color w:val="202122"/>
          <w:sz w:val="24"/>
          <w:szCs w:val="24"/>
          <w:shd w:val="clear" w:color="auto" w:fill="FFFFFF"/>
        </w:rPr>
        <w:t>Ward</w:t>
      </w:r>
      <w:proofErr w:type="spellEnd"/>
      <w:r w:rsidR="00966ACE" w:rsidRPr="00716347">
        <w:rPr>
          <w:rFonts w:ascii="Times New Roman" w:hAnsi="Times New Roman" w:cs="Times New Roman"/>
          <w:color w:val="202122"/>
          <w:sz w:val="24"/>
          <w:szCs w:val="24"/>
          <w:shd w:val="clear" w:color="auto" w:fill="FFFFFF"/>
        </w:rPr>
        <w:t>.</w:t>
      </w:r>
    </w:p>
  </w:footnote>
  <w:footnote w:id="16">
    <w:p w:rsidR="00F75750" w:rsidRPr="000F4350" w:rsidRDefault="00F75750" w:rsidP="00F75750">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w:t>
      </w:r>
      <w:r w:rsidR="002C0BC6" w:rsidRPr="000F4350">
        <w:rPr>
          <w:rFonts w:ascii="Times New Roman" w:hAnsi="Times New Roman" w:cs="Times New Roman"/>
          <w:sz w:val="24"/>
          <w:szCs w:val="24"/>
        </w:rPr>
        <w:t xml:space="preserve">Ελένη </w:t>
      </w:r>
      <w:proofErr w:type="spellStart"/>
      <w:r w:rsidR="002C0BC6" w:rsidRPr="000F4350">
        <w:rPr>
          <w:rFonts w:ascii="Times New Roman" w:hAnsi="Times New Roman" w:cs="Times New Roman"/>
          <w:sz w:val="24"/>
          <w:szCs w:val="24"/>
        </w:rPr>
        <w:t>Αγγελομάτη-Τσουγκαράκη</w:t>
      </w:r>
      <w:proofErr w:type="spellEnd"/>
      <w:r w:rsidR="002C0BC6" w:rsidRPr="000F4350">
        <w:rPr>
          <w:rFonts w:ascii="Times New Roman" w:hAnsi="Times New Roman" w:cs="Times New Roman"/>
          <w:sz w:val="24"/>
          <w:szCs w:val="24"/>
        </w:rPr>
        <w:t xml:space="preserve">, </w:t>
      </w:r>
      <w:r w:rsidR="002C0BC6" w:rsidRPr="000F4350">
        <w:rPr>
          <w:rFonts w:ascii="Times New Roman" w:hAnsi="Times New Roman" w:cs="Times New Roman"/>
          <w:i/>
          <w:iCs/>
          <w:sz w:val="24"/>
          <w:szCs w:val="24"/>
        </w:rPr>
        <w:t>Η Ιόνιος Ακαδημία. Το χρονικό της ίδρυσης του πρώτου ελληνικού πανεπιστημίου (1811-1824)</w:t>
      </w:r>
      <w:r w:rsidR="002C0BC6" w:rsidRPr="000F4350">
        <w:rPr>
          <w:rFonts w:ascii="Times New Roman" w:hAnsi="Times New Roman" w:cs="Times New Roman"/>
          <w:sz w:val="24"/>
          <w:szCs w:val="24"/>
        </w:rPr>
        <w:t xml:space="preserve"> , Μικρός </w:t>
      </w:r>
      <w:proofErr w:type="spellStart"/>
      <w:r w:rsidR="002C0BC6" w:rsidRPr="000F4350">
        <w:rPr>
          <w:rFonts w:ascii="Times New Roman" w:hAnsi="Times New Roman" w:cs="Times New Roman"/>
          <w:sz w:val="24"/>
          <w:szCs w:val="24"/>
        </w:rPr>
        <w:t>Ρωμηός</w:t>
      </w:r>
      <w:proofErr w:type="spellEnd"/>
      <w:r w:rsidR="002C0BC6" w:rsidRPr="000F4350">
        <w:rPr>
          <w:rFonts w:ascii="Times New Roman" w:hAnsi="Times New Roman" w:cs="Times New Roman"/>
          <w:sz w:val="24"/>
          <w:szCs w:val="24"/>
        </w:rPr>
        <w:t xml:space="preserve">, Αθήνα, 1997. </w:t>
      </w:r>
      <w:r w:rsidRPr="000F4350">
        <w:rPr>
          <w:rFonts w:ascii="Times New Roman" w:hAnsi="Times New Roman" w:cs="Times New Roman"/>
          <w:sz w:val="24"/>
          <w:szCs w:val="24"/>
        </w:rPr>
        <w:t xml:space="preserve">[Γρηγόρης Ψαλλίδας, επιμέλεια], </w:t>
      </w:r>
      <w:bookmarkStart w:id="0" w:name="_Hlk133866805"/>
      <w:r w:rsidRPr="000F4350">
        <w:rPr>
          <w:rFonts w:ascii="Times New Roman" w:hAnsi="Times New Roman" w:cs="Times New Roman"/>
          <w:i/>
          <w:iCs/>
          <w:sz w:val="24"/>
          <w:szCs w:val="24"/>
        </w:rPr>
        <w:t>Ιόνιος Ακαδημία. 190 χρόνια από την ίδρυσή της</w:t>
      </w:r>
      <w:bookmarkEnd w:id="0"/>
      <w:r w:rsidRPr="000F4350">
        <w:rPr>
          <w:rFonts w:ascii="Times New Roman" w:hAnsi="Times New Roman" w:cs="Times New Roman"/>
          <w:i/>
          <w:iCs/>
          <w:sz w:val="24"/>
          <w:szCs w:val="24"/>
        </w:rPr>
        <w:t>. Το ιστορικό πλαίσιο</w:t>
      </w:r>
      <w:r w:rsidRPr="000F4350">
        <w:rPr>
          <w:rFonts w:ascii="Times New Roman" w:hAnsi="Times New Roman" w:cs="Times New Roman"/>
          <w:sz w:val="24"/>
          <w:szCs w:val="24"/>
        </w:rPr>
        <w:t>. Επιστημονική Ημερίδα, Κέρκυρα 10 Δεκεμβρίου 2014, Ιόνιο Πανεπιστήμιο-Τμήμα Ιστορίας. Ιόνιος Εταιρεία Ιστορικών Μελετών, Κέρκυρα 2019.</w:t>
      </w:r>
    </w:p>
  </w:footnote>
  <w:footnote w:id="17">
    <w:p w:rsidR="00AB4925" w:rsidRPr="000F4350" w:rsidRDefault="00AB4925" w:rsidP="00AB4925">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Νίκος Κ. </w:t>
      </w:r>
      <w:proofErr w:type="spellStart"/>
      <w:r w:rsidRPr="000F4350">
        <w:rPr>
          <w:rFonts w:ascii="Times New Roman" w:hAnsi="Times New Roman" w:cs="Times New Roman"/>
          <w:sz w:val="24"/>
          <w:szCs w:val="24"/>
        </w:rPr>
        <w:t>Κουρκουμέλης</w:t>
      </w:r>
      <w:proofErr w:type="spellEnd"/>
      <w:r w:rsidRPr="000F4350">
        <w:rPr>
          <w:rFonts w:ascii="Times New Roman" w:hAnsi="Times New Roman" w:cs="Times New Roman"/>
          <w:sz w:val="24"/>
          <w:szCs w:val="24"/>
        </w:rPr>
        <w:t xml:space="preserve">, </w:t>
      </w:r>
      <w:r w:rsidRPr="000F4350">
        <w:rPr>
          <w:rFonts w:ascii="Times New Roman" w:hAnsi="Times New Roman" w:cs="Times New Roman"/>
          <w:i/>
          <w:iCs/>
          <w:sz w:val="24"/>
          <w:szCs w:val="24"/>
        </w:rPr>
        <w:t xml:space="preserve">Νεότερα </w:t>
      </w:r>
      <w:proofErr w:type="spellStart"/>
      <w:r w:rsidRPr="000F4350">
        <w:rPr>
          <w:rFonts w:ascii="Times New Roman" w:hAnsi="Times New Roman" w:cs="Times New Roman"/>
          <w:i/>
          <w:iCs/>
          <w:sz w:val="24"/>
          <w:szCs w:val="24"/>
        </w:rPr>
        <w:t>Καλβικά</w:t>
      </w:r>
      <w:proofErr w:type="spellEnd"/>
      <w:r w:rsidRPr="000F4350">
        <w:rPr>
          <w:rFonts w:ascii="Times New Roman" w:hAnsi="Times New Roman" w:cs="Times New Roman"/>
          <w:sz w:val="24"/>
          <w:szCs w:val="24"/>
        </w:rPr>
        <w:t xml:space="preserve">, </w:t>
      </w:r>
      <w:proofErr w:type="spellStart"/>
      <w:r w:rsidRPr="000F4350">
        <w:rPr>
          <w:rFonts w:ascii="Times New Roman" w:hAnsi="Times New Roman" w:cs="Times New Roman"/>
          <w:sz w:val="24"/>
          <w:szCs w:val="24"/>
        </w:rPr>
        <w:t>Περίπλους</w:t>
      </w:r>
      <w:proofErr w:type="spellEnd"/>
      <w:r w:rsidRPr="000F4350">
        <w:rPr>
          <w:rFonts w:ascii="Times New Roman" w:hAnsi="Times New Roman" w:cs="Times New Roman"/>
          <w:sz w:val="24"/>
          <w:szCs w:val="24"/>
        </w:rPr>
        <w:t>, Αθήνα 1999.</w:t>
      </w:r>
    </w:p>
  </w:footnote>
  <w:footnote w:id="18">
    <w:p w:rsidR="00074BB1" w:rsidRPr="000F4350" w:rsidRDefault="00074BB1" w:rsidP="002B5CBC">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Η ανακοίνωση του διορισμού του στην </w:t>
      </w:r>
      <w:r w:rsidRPr="000F4350">
        <w:rPr>
          <w:rFonts w:ascii="Times New Roman" w:hAnsi="Times New Roman" w:cs="Times New Roman"/>
          <w:i/>
          <w:iCs/>
          <w:sz w:val="24"/>
          <w:szCs w:val="24"/>
          <w:lang w:val="en-US"/>
        </w:rPr>
        <w:t>Gazzetta</w:t>
      </w:r>
      <w:r w:rsidRPr="000F4350">
        <w:rPr>
          <w:rFonts w:ascii="Times New Roman" w:hAnsi="Times New Roman" w:cs="Times New Roman"/>
          <w:i/>
          <w:iCs/>
          <w:sz w:val="24"/>
          <w:szCs w:val="24"/>
        </w:rPr>
        <w:t xml:space="preserve"> </w:t>
      </w:r>
      <w:proofErr w:type="spellStart"/>
      <w:r w:rsidRPr="000F4350">
        <w:rPr>
          <w:rFonts w:ascii="Times New Roman" w:hAnsi="Times New Roman" w:cs="Times New Roman"/>
          <w:sz w:val="24"/>
          <w:szCs w:val="24"/>
        </w:rPr>
        <w:t>αρ</w:t>
      </w:r>
      <w:proofErr w:type="spellEnd"/>
      <w:r w:rsidR="002B5CBC" w:rsidRPr="000F4350">
        <w:rPr>
          <w:rFonts w:ascii="Times New Roman" w:hAnsi="Times New Roman" w:cs="Times New Roman"/>
          <w:sz w:val="24"/>
          <w:szCs w:val="24"/>
        </w:rPr>
        <w:t>.</w:t>
      </w:r>
      <w:r w:rsidRPr="000F4350">
        <w:rPr>
          <w:rFonts w:ascii="Times New Roman" w:hAnsi="Times New Roman" w:cs="Times New Roman"/>
          <w:sz w:val="24"/>
          <w:szCs w:val="24"/>
        </w:rPr>
        <w:t xml:space="preserve"> 678 / 1843</w:t>
      </w:r>
    </w:p>
  </w:footnote>
  <w:footnote w:id="19">
    <w:p w:rsidR="002B5CBC" w:rsidRPr="000F4350" w:rsidRDefault="002B5CBC" w:rsidP="002B5CBC">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w:t>
      </w:r>
      <w:r w:rsidRPr="000F4350">
        <w:rPr>
          <w:rFonts w:ascii="Times New Roman" w:hAnsi="Times New Roman" w:cs="Times New Roman"/>
          <w:i/>
          <w:iCs/>
          <w:sz w:val="24"/>
          <w:szCs w:val="24"/>
        </w:rPr>
        <w:t>Πατρίς ,</w:t>
      </w:r>
      <w:r w:rsidRPr="000F4350">
        <w:rPr>
          <w:rFonts w:ascii="Times New Roman" w:hAnsi="Times New Roman" w:cs="Times New Roman"/>
          <w:sz w:val="24"/>
          <w:szCs w:val="24"/>
        </w:rPr>
        <w:t xml:space="preserve"> Κέρκυρα 21 Μαΐου 1849, </w:t>
      </w:r>
      <w:proofErr w:type="spellStart"/>
      <w:r w:rsidRPr="000F4350">
        <w:rPr>
          <w:rFonts w:ascii="Times New Roman" w:hAnsi="Times New Roman" w:cs="Times New Roman"/>
          <w:sz w:val="24"/>
          <w:szCs w:val="24"/>
        </w:rPr>
        <w:t>αρ</w:t>
      </w:r>
      <w:proofErr w:type="spellEnd"/>
      <w:r w:rsidRPr="000F4350">
        <w:rPr>
          <w:rFonts w:ascii="Times New Roman" w:hAnsi="Times New Roman" w:cs="Times New Roman"/>
          <w:sz w:val="24"/>
          <w:szCs w:val="24"/>
        </w:rPr>
        <w:t xml:space="preserve"> 19, σ. 98 (παράρτημα)</w:t>
      </w:r>
    </w:p>
  </w:footnote>
  <w:footnote w:id="20">
    <w:p w:rsidR="002B5CBC" w:rsidRPr="000F4350" w:rsidRDefault="002B5CBC" w:rsidP="00C06646">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Ν</w:t>
      </w:r>
      <w:r w:rsidR="00BA2793" w:rsidRPr="000F4350">
        <w:rPr>
          <w:rFonts w:ascii="Times New Roman" w:hAnsi="Times New Roman" w:cs="Times New Roman"/>
          <w:sz w:val="24"/>
          <w:szCs w:val="24"/>
        </w:rPr>
        <w:t>[</w:t>
      </w:r>
      <w:proofErr w:type="spellStart"/>
      <w:r w:rsidR="00764D98" w:rsidRPr="000F4350">
        <w:rPr>
          <w:rFonts w:ascii="Times New Roman" w:hAnsi="Times New Roman" w:cs="Times New Roman"/>
          <w:sz w:val="24"/>
          <w:szCs w:val="24"/>
        </w:rPr>
        <w:t>ικόλαος</w:t>
      </w:r>
      <w:proofErr w:type="spellEnd"/>
      <w:r w:rsidR="00BA2793" w:rsidRPr="000F4350">
        <w:rPr>
          <w:rFonts w:ascii="Times New Roman" w:hAnsi="Times New Roman" w:cs="Times New Roman"/>
          <w:sz w:val="24"/>
          <w:szCs w:val="24"/>
        </w:rPr>
        <w:t>]</w:t>
      </w:r>
      <w:r w:rsidRPr="000F4350">
        <w:rPr>
          <w:rFonts w:ascii="Times New Roman" w:hAnsi="Times New Roman" w:cs="Times New Roman"/>
          <w:sz w:val="24"/>
          <w:szCs w:val="24"/>
        </w:rPr>
        <w:t xml:space="preserve"> Κ. </w:t>
      </w:r>
      <w:proofErr w:type="spellStart"/>
      <w:r w:rsidRPr="000F4350">
        <w:rPr>
          <w:rFonts w:ascii="Times New Roman" w:hAnsi="Times New Roman" w:cs="Times New Roman"/>
          <w:sz w:val="24"/>
          <w:szCs w:val="24"/>
        </w:rPr>
        <w:t>Κουρκουμέλης</w:t>
      </w:r>
      <w:proofErr w:type="spellEnd"/>
      <w:r w:rsidRPr="000F4350">
        <w:rPr>
          <w:rFonts w:ascii="Times New Roman" w:hAnsi="Times New Roman" w:cs="Times New Roman"/>
          <w:sz w:val="24"/>
          <w:szCs w:val="24"/>
        </w:rPr>
        <w:t xml:space="preserve">, </w:t>
      </w:r>
      <w:r w:rsidR="00840C64" w:rsidRPr="000F4350">
        <w:rPr>
          <w:rFonts w:ascii="Times New Roman" w:hAnsi="Times New Roman" w:cs="Times New Roman"/>
          <w:i/>
          <w:iCs/>
          <w:sz w:val="24"/>
          <w:szCs w:val="24"/>
        </w:rPr>
        <w:t>Η εκπαίδευση στην Κέρκυρα κατά τη διάρκεια της βρετανικής προστασίας 1816-1864,</w:t>
      </w:r>
      <w:r w:rsidR="00840C64" w:rsidRPr="000F4350">
        <w:rPr>
          <w:rFonts w:ascii="Times New Roman" w:hAnsi="Times New Roman" w:cs="Times New Roman"/>
          <w:sz w:val="24"/>
          <w:szCs w:val="24"/>
        </w:rPr>
        <w:t xml:space="preserve"> Σύλλογος προς </w:t>
      </w:r>
      <w:proofErr w:type="spellStart"/>
      <w:r w:rsidR="00840C64" w:rsidRPr="000F4350">
        <w:rPr>
          <w:rFonts w:ascii="Times New Roman" w:hAnsi="Times New Roman" w:cs="Times New Roman"/>
          <w:sz w:val="24"/>
          <w:szCs w:val="24"/>
        </w:rPr>
        <w:t>διάδοσιν</w:t>
      </w:r>
      <w:proofErr w:type="spellEnd"/>
      <w:r w:rsidR="00840C64" w:rsidRPr="000F4350">
        <w:rPr>
          <w:rFonts w:ascii="Times New Roman" w:hAnsi="Times New Roman" w:cs="Times New Roman"/>
          <w:sz w:val="24"/>
          <w:szCs w:val="24"/>
        </w:rPr>
        <w:t xml:space="preserve"> των Ελληνικών Γραμμάτων, Αθήνα 2002</w:t>
      </w:r>
      <w:r w:rsidR="00C06646" w:rsidRPr="000F4350">
        <w:rPr>
          <w:rFonts w:ascii="Times New Roman" w:hAnsi="Times New Roman" w:cs="Times New Roman"/>
          <w:sz w:val="24"/>
          <w:szCs w:val="24"/>
        </w:rPr>
        <w:t xml:space="preserve">, σ.419 </w:t>
      </w:r>
    </w:p>
  </w:footnote>
  <w:footnote w:id="21">
    <w:p w:rsidR="00F106CE" w:rsidRPr="000F4350" w:rsidRDefault="00F106CE" w:rsidP="00F106CE">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Νικόλαος Κ. </w:t>
      </w:r>
      <w:proofErr w:type="spellStart"/>
      <w:r w:rsidRPr="000F4350">
        <w:rPr>
          <w:rFonts w:ascii="Times New Roman" w:hAnsi="Times New Roman" w:cs="Times New Roman"/>
          <w:sz w:val="24"/>
          <w:szCs w:val="24"/>
        </w:rPr>
        <w:t>Κουρκουμέλης</w:t>
      </w:r>
      <w:proofErr w:type="spellEnd"/>
      <w:r w:rsidRPr="000F4350">
        <w:rPr>
          <w:rFonts w:ascii="Times New Roman" w:hAnsi="Times New Roman" w:cs="Times New Roman"/>
          <w:sz w:val="24"/>
          <w:szCs w:val="24"/>
        </w:rPr>
        <w:t xml:space="preserve">, «Οι ριζοσπάστες και η δημόσια εκπαίδευση του Ιονίου Κράτους. Τα όρια της αντιπολίτευσης και της αντίδρασης», Ιστορική και Εθνολογική Εταιρεία Ελλάδος, Ημερίδα για τα 150 χρόνια από την Ένωση της Επτανήσου με την Ελλάδα, Αθήνα, Παλαιά Βουλή, 22 Μαΐου 2014, </w:t>
      </w:r>
      <w:r w:rsidRPr="000F4350">
        <w:rPr>
          <w:rFonts w:ascii="Times New Roman" w:hAnsi="Times New Roman" w:cs="Times New Roman"/>
          <w:i/>
          <w:iCs/>
          <w:sz w:val="24"/>
          <w:szCs w:val="24"/>
        </w:rPr>
        <w:t xml:space="preserve">Ιονικά </w:t>
      </w:r>
      <w:proofErr w:type="spellStart"/>
      <w:r w:rsidRPr="000F4350">
        <w:rPr>
          <w:rFonts w:ascii="Times New Roman" w:hAnsi="Times New Roman" w:cs="Times New Roman"/>
          <w:i/>
          <w:iCs/>
          <w:sz w:val="24"/>
          <w:szCs w:val="24"/>
        </w:rPr>
        <w:t>Ανάλεκτα</w:t>
      </w:r>
      <w:proofErr w:type="spellEnd"/>
      <w:r w:rsidRPr="000F4350">
        <w:rPr>
          <w:rFonts w:ascii="Times New Roman" w:hAnsi="Times New Roman" w:cs="Times New Roman"/>
          <w:sz w:val="24"/>
          <w:szCs w:val="24"/>
        </w:rPr>
        <w:t xml:space="preserve"> 5 (2015), Οι Φίλοι του Μουσείου Σολωμού και Επιφανών </w:t>
      </w:r>
      <w:proofErr w:type="spellStart"/>
      <w:r w:rsidRPr="000F4350">
        <w:rPr>
          <w:rFonts w:ascii="Times New Roman" w:hAnsi="Times New Roman" w:cs="Times New Roman"/>
          <w:sz w:val="24"/>
          <w:szCs w:val="24"/>
        </w:rPr>
        <w:t>Ζακυνθίων</w:t>
      </w:r>
      <w:proofErr w:type="spellEnd"/>
      <w:r w:rsidRPr="000F4350">
        <w:rPr>
          <w:rFonts w:ascii="Times New Roman" w:hAnsi="Times New Roman" w:cs="Times New Roman"/>
          <w:sz w:val="24"/>
          <w:szCs w:val="24"/>
        </w:rPr>
        <w:t xml:space="preserve">, Αθήνα 2015, σ. 103-138. Ο ίδιος, «Το Ιονικό Πανεπιστήμιο ως επίκεντρο του ανταγωνισμού Γερουσίας και Κοινοβουλίου κατά την τελική φάση του Ενωτικού Αγώνα», </w:t>
      </w:r>
      <w:r w:rsidRPr="000F4350">
        <w:rPr>
          <w:rFonts w:ascii="Times New Roman" w:hAnsi="Times New Roman" w:cs="Times New Roman"/>
          <w:i/>
          <w:iCs/>
          <w:sz w:val="24"/>
          <w:szCs w:val="24"/>
        </w:rPr>
        <w:t xml:space="preserve">Ιόνιος Ακαδημία. 190 χρόνια από την ίδρυσή της, </w:t>
      </w:r>
      <w:proofErr w:type="spellStart"/>
      <w:r w:rsidRPr="000F4350">
        <w:rPr>
          <w:rFonts w:ascii="Times New Roman" w:hAnsi="Times New Roman" w:cs="Times New Roman"/>
          <w:sz w:val="24"/>
          <w:szCs w:val="24"/>
        </w:rPr>
        <w:t>ό.π</w:t>
      </w:r>
      <w:proofErr w:type="spellEnd"/>
      <w:r w:rsidRPr="000F4350">
        <w:rPr>
          <w:rFonts w:ascii="Times New Roman" w:hAnsi="Times New Roman" w:cs="Times New Roman"/>
          <w:sz w:val="24"/>
          <w:szCs w:val="24"/>
        </w:rPr>
        <w:t xml:space="preserve">. σ. 33-48. Όλγα </w:t>
      </w:r>
      <w:proofErr w:type="spellStart"/>
      <w:r w:rsidRPr="000F4350">
        <w:rPr>
          <w:rFonts w:ascii="Times New Roman" w:hAnsi="Times New Roman" w:cs="Times New Roman"/>
          <w:sz w:val="24"/>
          <w:szCs w:val="24"/>
        </w:rPr>
        <w:t>Παχή</w:t>
      </w:r>
      <w:proofErr w:type="spellEnd"/>
      <w:r w:rsidRPr="000F4350">
        <w:rPr>
          <w:rFonts w:ascii="Times New Roman" w:hAnsi="Times New Roman" w:cs="Times New Roman"/>
          <w:sz w:val="24"/>
          <w:szCs w:val="24"/>
        </w:rPr>
        <w:t xml:space="preserve">, « Οι θέσεις των ριζοσπαστών για τη λειτουργία της Ιονίου Ακαδημίας», </w:t>
      </w:r>
      <w:r w:rsidRPr="000F4350">
        <w:rPr>
          <w:rFonts w:ascii="Times New Roman" w:hAnsi="Times New Roman" w:cs="Times New Roman"/>
          <w:i/>
          <w:iCs/>
          <w:sz w:val="24"/>
          <w:szCs w:val="24"/>
        </w:rPr>
        <w:t xml:space="preserve">Ιόνιος Ακαδημία. 190 χρόνια από την ίδρυσή της, </w:t>
      </w:r>
      <w:proofErr w:type="spellStart"/>
      <w:r w:rsidRPr="000F4350">
        <w:rPr>
          <w:rFonts w:ascii="Times New Roman" w:hAnsi="Times New Roman" w:cs="Times New Roman"/>
          <w:sz w:val="24"/>
          <w:szCs w:val="24"/>
        </w:rPr>
        <w:t>ό.π</w:t>
      </w:r>
      <w:proofErr w:type="spellEnd"/>
      <w:r w:rsidRPr="000F4350">
        <w:rPr>
          <w:rFonts w:ascii="Times New Roman" w:hAnsi="Times New Roman" w:cs="Times New Roman"/>
          <w:sz w:val="24"/>
          <w:szCs w:val="24"/>
        </w:rPr>
        <w:t xml:space="preserve">., σ. 49-62. Ελένη </w:t>
      </w:r>
      <w:proofErr w:type="spellStart"/>
      <w:r w:rsidRPr="000F4350">
        <w:rPr>
          <w:rFonts w:ascii="Times New Roman" w:hAnsi="Times New Roman" w:cs="Times New Roman"/>
          <w:sz w:val="24"/>
          <w:szCs w:val="24"/>
        </w:rPr>
        <w:t>Βουσολίνου</w:t>
      </w:r>
      <w:proofErr w:type="spellEnd"/>
      <w:r w:rsidRPr="000F4350">
        <w:rPr>
          <w:rFonts w:ascii="Times New Roman" w:hAnsi="Times New Roman" w:cs="Times New Roman"/>
          <w:sz w:val="24"/>
          <w:szCs w:val="24"/>
        </w:rPr>
        <w:t>-Ανυφαντή, «Οι ιδεολογικές αντιδράσεις στην κατάργηση της Ιονίου Ακαδημίας»,</w:t>
      </w:r>
      <w:r w:rsidRPr="000F4350">
        <w:rPr>
          <w:rFonts w:ascii="Times New Roman" w:hAnsi="Times New Roman" w:cs="Times New Roman"/>
          <w:i/>
          <w:iCs/>
          <w:sz w:val="24"/>
          <w:szCs w:val="24"/>
        </w:rPr>
        <w:t xml:space="preserve"> Ιόνιος Ακαδημία. 190 χρόνια από την ίδρυσή της, </w:t>
      </w:r>
      <w:proofErr w:type="spellStart"/>
      <w:r w:rsidRPr="000F4350">
        <w:rPr>
          <w:rFonts w:ascii="Times New Roman" w:hAnsi="Times New Roman" w:cs="Times New Roman"/>
          <w:i/>
          <w:iCs/>
          <w:sz w:val="24"/>
          <w:szCs w:val="24"/>
        </w:rPr>
        <w:t>ό.π</w:t>
      </w:r>
      <w:proofErr w:type="spellEnd"/>
      <w:r w:rsidRPr="000F4350">
        <w:rPr>
          <w:rFonts w:ascii="Times New Roman" w:hAnsi="Times New Roman" w:cs="Times New Roman"/>
          <w:i/>
          <w:iCs/>
          <w:sz w:val="24"/>
          <w:szCs w:val="24"/>
        </w:rPr>
        <w:t xml:space="preserve">., σ. 61-72. </w:t>
      </w:r>
      <w:r w:rsidRPr="000F4350">
        <w:rPr>
          <w:rFonts w:ascii="Times New Roman" w:hAnsi="Times New Roman" w:cs="Times New Roman"/>
          <w:sz w:val="24"/>
          <w:szCs w:val="24"/>
        </w:rPr>
        <w:t xml:space="preserve">Αθανάσιος Γ. </w:t>
      </w:r>
      <w:proofErr w:type="spellStart"/>
      <w:r w:rsidRPr="000F4350">
        <w:rPr>
          <w:rFonts w:ascii="Times New Roman" w:hAnsi="Times New Roman" w:cs="Times New Roman"/>
          <w:sz w:val="24"/>
          <w:szCs w:val="24"/>
        </w:rPr>
        <w:t>Λαβράνος</w:t>
      </w:r>
      <w:proofErr w:type="spellEnd"/>
      <w:r w:rsidRPr="000F4350">
        <w:rPr>
          <w:rFonts w:ascii="Times New Roman" w:hAnsi="Times New Roman" w:cs="Times New Roman"/>
          <w:sz w:val="24"/>
          <w:szCs w:val="24"/>
        </w:rPr>
        <w:t>,</w:t>
      </w:r>
      <w:r w:rsidRPr="000F4350">
        <w:rPr>
          <w:rFonts w:ascii="Times New Roman" w:hAnsi="Times New Roman" w:cs="Times New Roman"/>
          <w:i/>
          <w:iCs/>
          <w:sz w:val="24"/>
          <w:szCs w:val="24"/>
        </w:rPr>
        <w:t xml:space="preserve"> </w:t>
      </w:r>
      <w:r w:rsidRPr="000F4350">
        <w:rPr>
          <w:rFonts w:ascii="Times New Roman" w:hAnsi="Times New Roman" w:cs="Times New Roman"/>
          <w:sz w:val="24"/>
          <w:szCs w:val="24"/>
        </w:rPr>
        <w:t>«Κοινωνική και πολιτική αντιπαράθεση στα Επτάνησα γύρω από την ίδρυση, την λειτουργία και τη δυνατότητα επιβίωσης της Ιόνιας Ακαδημίας»,</w:t>
      </w:r>
      <w:r w:rsidRPr="000F4350">
        <w:rPr>
          <w:rFonts w:ascii="Times New Roman" w:hAnsi="Times New Roman" w:cs="Times New Roman"/>
          <w:i/>
          <w:iCs/>
          <w:sz w:val="24"/>
          <w:szCs w:val="24"/>
        </w:rPr>
        <w:t xml:space="preserve"> Ιόνιος Ακαδημία. 190 χρόνια από την ίδρυσή της</w:t>
      </w:r>
      <w:r w:rsidRPr="000F4350">
        <w:rPr>
          <w:rFonts w:ascii="Times New Roman" w:hAnsi="Times New Roman" w:cs="Times New Roman"/>
          <w:sz w:val="24"/>
          <w:szCs w:val="24"/>
        </w:rPr>
        <w:t>, σ. 73-83.</w:t>
      </w:r>
    </w:p>
  </w:footnote>
  <w:footnote w:id="22">
    <w:p w:rsidR="003E7D9C" w:rsidRPr="000F4350" w:rsidRDefault="003E7D9C" w:rsidP="003E7D9C">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Για τις αρμοδιότητες του «Άρχοντος της Ακαδημίας – </w:t>
      </w:r>
      <w:proofErr w:type="spellStart"/>
      <w:r w:rsidRPr="000F4350">
        <w:rPr>
          <w:rFonts w:ascii="Times New Roman" w:hAnsi="Times New Roman" w:cs="Times New Roman"/>
          <w:sz w:val="24"/>
          <w:szCs w:val="24"/>
        </w:rPr>
        <w:t>Chancellor</w:t>
      </w:r>
      <w:proofErr w:type="spellEnd"/>
      <w:r w:rsidRPr="000F4350">
        <w:rPr>
          <w:rFonts w:ascii="Times New Roman" w:hAnsi="Times New Roman" w:cs="Times New Roman"/>
          <w:sz w:val="24"/>
          <w:szCs w:val="24"/>
        </w:rPr>
        <w:t xml:space="preserve"> of the </w:t>
      </w:r>
      <w:proofErr w:type="spellStart"/>
      <w:r w:rsidRPr="000F4350">
        <w:rPr>
          <w:rFonts w:ascii="Times New Roman" w:hAnsi="Times New Roman" w:cs="Times New Roman"/>
          <w:sz w:val="24"/>
          <w:szCs w:val="24"/>
        </w:rPr>
        <w:t>University</w:t>
      </w:r>
      <w:proofErr w:type="spellEnd"/>
      <w:r w:rsidRPr="000F4350">
        <w:rPr>
          <w:rFonts w:ascii="Times New Roman" w:hAnsi="Times New Roman" w:cs="Times New Roman"/>
          <w:sz w:val="24"/>
          <w:szCs w:val="24"/>
        </w:rPr>
        <w:t xml:space="preserve"> του «Προέδρου της Γενικής Επιτροπής Δημοσίας Εκπαιδεύσεως – </w:t>
      </w:r>
      <w:proofErr w:type="spellStart"/>
      <w:r w:rsidRPr="000F4350">
        <w:rPr>
          <w:rFonts w:ascii="Times New Roman" w:hAnsi="Times New Roman" w:cs="Times New Roman"/>
          <w:sz w:val="24"/>
          <w:szCs w:val="24"/>
        </w:rPr>
        <w:t>Presidente</w:t>
      </w:r>
      <w:proofErr w:type="spellEnd"/>
      <w:r w:rsidRPr="000F4350">
        <w:rPr>
          <w:rFonts w:ascii="Times New Roman" w:hAnsi="Times New Roman" w:cs="Times New Roman"/>
          <w:sz w:val="24"/>
          <w:szCs w:val="24"/>
        </w:rPr>
        <w:t xml:space="preserve"> </w:t>
      </w:r>
      <w:proofErr w:type="spellStart"/>
      <w:r w:rsidRPr="000F4350">
        <w:rPr>
          <w:rFonts w:ascii="Times New Roman" w:hAnsi="Times New Roman" w:cs="Times New Roman"/>
          <w:sz w:val="24"/>
          <w:szCs w:val="24"/>
        </w:rPr>
        <w:t>della</w:t>
      </w:r>
      <w:proofErr w:type="spellEnd"/>
      <w:r w:rsidRPr="000F4350">
        <w:rPr>
          <w:rFonts w:ascii="Times New Roman" w:hAnsi="Times New Roman" w:cs="Times New Roman"/>
          <w:sz w:val="24"/>
          <w:szCs w:val="24"/>
        </w:rPr>
        <w:t xml:space="preserve"> Co</w:t>
      </w:r>
      <w:r w:rsidRPr="000F4350">
        <w:rPr>
          <w:rFonts w:ascii="Times New Roman" w:hAnsi="Times New Roman" w:cs="Times New Roman"/>
          <w:sz w:val="24"/>
          <w:szCs w:val="24"/>
          <w:lang w:val="en-US"/>
        </w:rPr>
        <w:t>m</w:t>
      </w:r>
      <w:proofErr w:type="spellStart"/>
      <w:r w:rsidRPr="000F4350">
        <w:rPr>
          <w:rFonts w:ascii="Times New Roman" w:hAnsi="Times New Roman" w:cs="Times New Roman"/>
          <w:sz w:val="24"/>
          <w:szCs w:val="24"/>
        </w:rPr>
        <w:t>missione</w:t>
      </w:r>
      <w:proofErr w:type="spellEnd"/>
      <w:r w:rsidRPr="000F4350">
        <w:rPr>
          <w:rFonts w:ascii="Times New Roman" w:hAnsi="Times New Roman" w:cs="Times New Roman"/>
          <w:sz w:val="24"/>
          <w:szCs w:val="24"/>
        </w:rPr>
        <w:t xml:space="preserve"> </w:t>
      </w:r>
      <w:proofErr w:type="spellStart"/>
      <w:r w:rsidRPr="000F4350">
        <w:rPr>
          <w:rFonts w:ascii="Times New Roman" w:hAnsi="Times New Roman" w:cs="Times New Roman"/>
          <w:sz w:val="24"/>
          <w:szCs w:val="24"/>
        </w:rPr>
        <w:t>Generale</w:t>
      </w:r>
      <w:proofErr w:type="spellEnd"/>
      <w:r w:rsidRPr="000F4350">
        <w:rPr>
          <w:rFonts w:ascii="Times New Roman" w:hAnsi="Times New Roman" w:cs="Times New Roman"/>
          <w:sz w:val="24"/>
          <w:szCs w:val="24"/>
        </w:rPr>
        <w:t xml:space="preserve"> </w:t>
      </w:r>
      <w:proofErr w:type="spellStart"/>
      <w:r w:rsidRPr="000F4350">
        <w:rPr>
          <w:rFonts w:ascii="Times New Roman" w:hAnsi="Times New Roman" w:cs="Times New Roman"/>
          <w:sz w:val="24"/>
          <w:szCs w:val="24"/>
        </w:rPr>
        <w:t>all’Istruzione</w:t>
      </w:r>
      <w:proofErr w:type="spellEnd"/>
      <w:r w:rsidRPr="000F4350">
        <w:rPr>
          <w:rFonts w:ascii="Times New Roman" w:hAnsi="Times New Roman" w:cs="Times New Roman"/>
          <w:sz w:val="24"/>
          <w:szCs w:val="24"/>
        </w:rPr>
        <w:t xml:space="preserve"> </w:t>
      </w:r>
      <w:proofErr w:type="spellStart"/>
      <w:r w:rsidRPr="000F4350">
        <w:rPr>
          <w:rFonts w:ascii="Times New Roman" w:hAnsi="Times New Roman" w:cs="Times New Roman"/>
          <w:sz w:val="24"/>
          <w:szCs w:val="24"/>
        </w:rPr>
        <w:t>Pubblica</w:t>
      </w:r>
      <w:proofErr w:type="spellEnd"/>
      <w:r w:rsidRPr="000F4350">
        <w:rPr>
          <w:rFonts w:ascii="Times New Roman" w:hAnsi="Times New Roman" w:cs="Times New Roman"/>
          <w:sz w:val="24"/>
          <w:szCs w:val="24"/>
        </w:rPr>
        <w:t xml:space="preserve">» και του «Άρχοντος της Δημοσίου Εκπαιδεύσεως – </w:t>
      </w:r>
      <w:proofErr w:type="spellStart"/>
      <w:r w:rsidRPr="000F4350">
        <w:rPr>
          <w:rFonts w:ascii="Times New Roman" w:hAnsi="Times New Roman" w:cs="Times New Roman"/>
          <w:sz w:val="24"/>
          <w:szCs w:val="24"/>
        </w:rPr>
        <w:t>Arconte</w:t>
      </w:r>
      <w:proofErr w:type="spellEnd"/>
      <w:r w:rsidRPr="000F4350">
        <w:rPr>
          <w:rFonts w:ascii="Times New Roman" w:hAnsi="Times New Roman" w:cs="Times New Roman"/>
          <w:sz w:val="24"/>
          <w:szCs w:val="24"/>
        </w:rPr>
        <w:t xml:space="preserve"> </w:t>
      </w:r>
      <w:proofErr w:type="spellStart"/>
      <w:r w:rsidRPr="000F4350">
        <w:rPr>
          <w:rFonts w:ascii="Times New Roman" w:hAnsi="Times New Roman" w:cs="Times New Roman"/>
          <w:sz w:val="24"/>
          <w:szCs w:val="24"/>
        </w:rPr>
        <w:t>dell’Istruzione</w:t>
      </w:r>
      <w:proofErr w:type="spellEnd"/>
      <w:r w:rsidRPr="000F4350">
        <w:rPr>
          <w:rFonts w:ascii="Times New Roman" w:hAnsi="Times New Roman" w:cs="Times New Roman"/>
          <w:sz w:val="24"/>
          <w:szCs w:val="24"/>
        </w:rPr>
        <w:t xml:space="preserve"> </w:t>
      </w:r>
      <w:proofErr w:type="spellStart"/>
      <w:r w:rsidRPr="000F4350">
        <w:rPr>
          <w:rFonts w:ascii="Times New Roman" w:hAnsi="Times New Roman" w:cs="Times New Roman"/>
          <w:sz w:val="24"/>
          <w:szCs w:val="24"/>
        </w:rPr>
        <w:t>Pubblica</w:t>
      </w:r>
      <w:proofErr w:type="spellEnd"/>
      <w:r w:rsidRPr="000F4350">
        <w:rPr>
          <w:rFonts w:ascii="Times New Roman" w:hAnsi="Times New Roman" w:cs="Times New Roman"/>
          <w:sz w:val="24"/>
          <w:szCs w:val="24"/>
        </w:rPr>
        <w:t>» βλ. Ν</w:t>
      </w:r>
      <w:r w:rsidR="00BA2793" w:rsidRPr="000F4350">
        <w:rPr>
          <w:rFonts w:ascii="Times New Roman" w:hAnsi="Times New Roman" w:cs="Times New Roman"/>
          <w:sz w:val="24"/>
          <w:szCs w:val="24"/>
        </w:rPr>
        <w:t>[</w:t>
      </w:r>
      <w:proofErr w:type="spellStart"/>
      <w:r w:rsidR="00764D98" w:rsidRPr="000F4350">
        <w:rPr>
          <w:rFonts w:ascii="Times New Roman" w:hAnsi="Times New Roman" w:cs="Times New Roman"/>
          <w:sz w:val="24"/>
          <w:szCs w:val="24"/>
        </w:rPr>
        <w:t>ικόλαος</w:t>
      </w:r>
      <w:proofErr w:type="spellEnd"/>
      <w:r w:rsidR="00BA2793" w:rsidRPr="000F4350">
        <w:rPr>
          <w:rFonts w:ascii="Times New Roman" w:hAnsi="Times New Roman" w:cs="Times New Roman"/>
          <w:sz w:val="24"/>
          <w:szCs w:val="24"/>
        </w:rPr>
        <w:t>]</w:t>
      </w:r>
      <w:r w:rsidRPr="000F4350">
        <w:rPr>
          <w:rFonts w:ascii="Times New Roman" w:hAnsi="Times New Roman" w:cs="Times New Roman"/>
          <w:sz w:val="24"/>
          <w:szCs w:val="24"/>
        </w:rPr>
        <w:t xml:space="preserve"> Κ. </w:t>
      </w:r>
      <w:proofErr w:type="spellStart"/>
      <w:r w:rsidRPr="000F4350">
        <w:rPr>
          <w:rFonts w:ascii="Times New Roman" w:hAnsi="Times New Roman" w:cs="Times New Roman"/>
          <w:sz w:val="24"/>
          <w:szCs w:val="24"/>
        </w:rPr>
        <w:t>Κουρκουμέλης</w:t>
      </w:r>
      <w:proofErr w:type="spellEnd"/>
      <w:r w:rsidRPr="000F4350">
        <w:rPr>
          <w:rFonts w:ascii="Times New Roman" w:hAnsi="Times New Roman" w:cs="Times New Roman"/>
          <w:sz w:val="24"/>
          <w:szCs w:val="24"/>
        </w:rPr>
        <w:t xml:space="preserve">, </w:t>
      </w:r>
      <w:r w:rsidRPr="000F4350">
        <w:rPr>
          <w:rFonts w:ascii="Times New Roman" w:hAnsi="Times New Roman" w:cs="Times New Roman"/>
          <w:i/>
          <w:iCs/>
          <w:sz w:val="24"/>
          <w:szCs w:val="24"/>
        </w:rPr>
        <w:t>Η εκπαίδευση</w:t>
      </w:r>
      <w:r w:rsidRPr="000F4350">
        <w:rPr>
          <w:rFonts w:ascii="Times New Roman" w:hAnsi="Times New Roman" w:cs="Times New Roman"/>
          <w:sz w:val="24"/>
          <w:szCs w:val="24"/>
        </w:rPr>
        <w:t xml:space="preserve">, σ. 159, 263, 285. </w:t>
      </w:r>
    </w:p>
  </w:footnote>
  <w:footnote w:id="23">
    <w:p w:rsidR="003E7D9C" w:rsidRPr="000F4350" w:rsidRDefault="003E7D9C" w:rsidP="003E7D9C">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Στην εφημερίδα </w:t>
      </w:r>
      <w:r w:rsidR="00F106CE" w:rsidRPr="000F4350">
        <w:rPr>
          <w:rFonts w:ascii="Times New Roman" w:hAnsi="Times New Roman" w:cs="Times New Roman"/>
          <w:sz w:val="24"/>
          <w:szCs w:val="24"/>
        </w:rPr>
        <w:t>«</w:t>
      </w:r>
      <w:r w:rsidRPr="000F4350">
        <w:rPr>
          <w:rFonts w:ascii="Times New Roman" w:hAnsi="Times New Roman" w:cs="Times New Roman"/>
          <w:i/>
          <w:iCs/>
          <w:sz w:val="24"/>
          <w:szCs w:val="24"/>
        </w:rPr>
        <w:t>Το Μέλλον</w:t>
      </w:r>
      <w:r w:rsidR="00F106CE" w:rsidRPr="000F4350">
        <w:rPr>
          <w:rFonts w:ascii="Times New Roman" w:hAnsi="Times New Roman" w:cs="Times New Roman"/>
          <w:i/>
          <w:iCs/>
          <w:sz w:val="24"/>
          <w:szCs w:val="24"/>
        </w:rPr>
        <w:t xml:space="preserve">, </w:t>
      </w:r>
      <w:proofErr w:type="spellStart"/>
      <w:r w:rsidRPr="000F4350">
        <w:rPr>
          <w:rFonts w:ascii="Times New Roman" w:hAnsi="Times New Roman" w:cs="Times New Roman"/>
          <w:i/>
          <w:iCs/>
          <w:sz w:val="24"/>
          <w:szCs w:val="24"/>
        </w:rPr>
        <w:t>Εφημερίς</w:t>
      </w:r>
      <w:proofErr w:type="spellEnd"/>
      <w:r w:rsidRPr="000F4350">
        <w:rPr>
          <w:rFonts w:ascii="Times New Roman" w:hAnsi="Times New Roman" w:cs="Times New Roman"/>
          <w:i/>
          <w:iCs/>
          <w:sz w:val="24"/>
          <w:szCs w:val="24"/>
        </w:rPr>
        <w:t xml:space="preserve"> Πολιτική, Φιλολογική και Εμπορική</w:t>
      </w:r>
      <w:r w:rsidR="00F106CE" w:rsidRPr="000F4350">
        <w:rPr>
          <w:rFonts w:ascii="Times New Roman" w:hAnsi="Times New Roman" w:cs="Times New Roman"/>
          <w:sz w:val="24"/>
          <w:szCs w:val="24"/>
        </w:rPr>
        <w:t>»</w:t>
      </w:r>
      <w:r w:rsidRPr="000F4350">
        <w:rPr>
          <w:rFonts w:ascii="Times New Roman" w:hAnsi="Times New Roman" w:cs="Times New Roman"/>
          <w:sz w:val="24"/>
          <w:szCs w:val="24"/>
        </w:rPr>
        <w:t xml:space="preserve">, έτος Α΄, φ. 43, 22 Οκτωβρίου 1849 οι μεταρρυθμιστές κατήγγειλαν άρθρο των </w:t>
      </w:r>
      <w:proofErr w:type="spellStart"/>
      <w:r w:rsidRPr="000F4350">
        <w:rPr>
          <w:rFonts w:ascii="Times New Roman" w:hAnsi="Times New Roman" w:cs="Times New Roman"/>
          <w:sz w:val="24"/>
          <w:szCs w:val="24"/>
        </w:rPr>
        <w:t>Times</w:t>
      </w:r>
      <w:proofErr w:type="spellEnd"/>
      <w:r w:rsidRPr="000F4350">
        <w:rPr>
          <w:rFonts w:ascii="Times New Roman" w:hAnsi="Times New Roman" w:cs="Times New Roman"/>
          <w:sz w:val="24"/>
          <w:szCs w:val="24"/>
        </w:rPr>
        <w:t xml:space="preserve">, το οποίο </w:t>
      </w:r>
      <w:proofErr w:type="spellStart"/>
      <w:r w:rsidRPr="000F4350">
        <w:rPr>
          <w:rFonts w:ascii="Times New Roman" w:hAnsi="Times New Roman" w:cs="Times New Roman"/>
          <w:sz w:val="24"/>
          <w:szCs w:val="24"/>
        </w:rPr>
        <w:t>πρόεβη</w:t>
      </w:r>
      <w:proofErr w:type="spellEnd"/>
      <w:r w:rsidRPr="000F4350">
        <w:rPr>
          <w:rFonts w:ascii="Times New Roman" w:hAnsi="Times New Roman" w:cs="Times New Roman"/>
          <w:sz w:val="24"/>
          <w:szCs w:val="24"/>
        </w:rPr>
        <w:t xml:space="preserve"> στους εξής χαρακτηρισμούς για τον κάτοικο του Ιονίου: «εξευτελισμένος, νωθρός, άτιμος, αμαθής». Βλ. Κωνσταντίνα Ιωαννίδου, </w:t>
      </w:r>
      <w:r w:rsidRPr="000F4350">
        <w:rPr>
          <w:rFonts w:ascii="Times New Roman" w:hAnsi="Times New Roman" w:cs="Times New Roman"/>
          <w:i/>
          <w:iCs/>
          <w:sz w:val="24"/>
          <w:szCs w:val="24"/>
        </w:rPr>
        <w:t>Ο Επτανησιακός τύπος του 19ου αι. Η περίπτωση της εφημερίδας «Το Μέλλον» (Ζάκυνθος 1849-1851),</w:t>
      </w:r>
      <w:r w:rsidRPr="000F4350">
        <w:rPr>
          <w:rFonts w:ascii="Times New Roman" w:hAnsi="Times New Roman" w:cs="Times New Roman"/>
          <w:sz w:val="24"/>
          <w:szCs w:val="24"/>
        </w:rPr>
        <w:t xml:space="preserve"> Αριστοτέλειο Πανεπιστήμιο Θεσσαλονίκης, Φιλοσοφική Σχολή, Τμήμα Φιλολογίας, </w:t>
      </w:r>
      <w:proofErr w:type="spellStart"/>
      <w:r w:rsidRPr="000F4350">
        <w:rPr>
          <w:rFonts w:ascii="Times New Roman" w:hAnsi="Times New Roman" w:cs="Times New Roman"/>
          <w:sz w:val="24"/>
          <w:szCs w:val="24"/>
        </w:rPr>
        <w:t>αδημ</w:t>
      </w:r>
      <w:proofErr w:type="spellEnd"/>
      <w:r w:rsidRPr="000F4350">
        <w:rPr>
          <w:rFonts w:ascii="Times New Roman" w:hAnsi="Times New Roman" w:cs="Times New Roman"/>
          <w:sz w:val="24"/>
          <w:szCs w:val="24"/>
        </w:rPr>
        <w:t xml:space="preserve">. μεταπτυχιακή εργασία, Θεσσαλονίκη 2014. Στην ίδια εργασία, σ. 37, βλ. </w:t>
      </w:r>
      <w:r w:rsidR="00764D98" w:rsidRPr="000F4350">
        <w:rPr>
          <w:rFonts w:ascii="Times New Roman" w:hAnsi="Times New Roman" w:cs="Times New Roman"/>
          <w:sz w:val="24"/>
          <w:szCs w:val="24"/>
        </w:rPr>
        <w:t xml:space="preserve">επίσης </w:t>
      </w:r>
      <w:r w:rsidRPr="000F4350">
        <w:rPr>
          <w:rFonts w:ascii="Times New Roman" w:hAnsi="Times New Roman" w:cs="Times New Roman"/>
          <w:sz w:val="24"/>
          <w:szCs w:val="24"/>
        </w:rPr>
        <w:t xml:space="preserve">την αναδημοσίευση από το </w:t>
      </w:r>
      <w:proofErr w:type="spellStart"/>
      <w:r w:rsidRPr="000F4350">
        <w:rPr>
          <w:rFonts w:ascii="Times New Roman" w:hAnsi="Times New Roman" w:cs="Times New Roman"/>
          <w:sz w:val="24"/>
          <w:szCs w:val="24"/>
        </w:rPr>
        <w:t>Weekly</w:t>
      </w:r>
      <w:proofErr w:type="spellEnd"/>
      <w:r w:rsidRPr="000F4350">
        <w:rPr>
          <w:rFonts w:ascii="Times New Roman" w:hAnsi="Times New Roman" w:cs="Times New Roman"/>
          <w:sz w:val="24"/>
          <w:szCs w:val="24"/>
        </w:rPr>
        <w:t xml:space="preserve"> </w:t>
      </w:r>
      <w:proofErr w:type="spellStart"/>
      <w:r w:rsidRPr="000F4350">
        <w:rPr>
          <w:rFonts w:ascii="Times New Roman" w:hAnsi="Times New Roman" w:cs="Times New Roman"/>
          <w:sz w:val="24"/>
          <w:szCs w:val="24"/>
        </w:rPr>
        <w:t>Magazine</w:t>
      </w:r>
      <w:proofErr w:type="spellEnd"/>
      <w:r w:rsidR="00764D98" w:rsidRPr="000F4350">
        <w:rPr>
          <w:rFonts w:ascii="Times New Roman" w:hAnsi="Times New Roman" w:cs="Times New Roman"/>
          <w:sz w:val="24"/>
          <w:szCs w:val="24"/>
        </w:rPr>
        <w:t>:</w:t>
      </w:r>
      <w:r w:rsidRPr="000F4350">
        <w:rPr>
          <w:rFonts w:ascii="Times New Roman" w:hAnsi="Times New Roman" w:cs="Times New Roman"/>
          <w:sz w:val="24"/>
          <w:szCs w:val="24"/>
        </w:rPr>
        <w:t xml:space="preserve"> «Αι </w:t>
      </w:r>
      <w:proofErr w:type="spellStart"/>
      <w:r w:rsidRPr="000F4350">
        <w:rPr>
          <w:rFonts w:ascii="Times New Roman" w:hAnsi="Times New Roman" w:cs="Times New Roman"/>
          <w:sz w:val="24"/>
          <w:szCs w:val="24"/>
        </w:rPr>
        <w:t>Ιονικαί</w:t>
      </w:r>
      <w:proofErr w:type="spellEnd"/>
      <w:r w:rsidRPr="000F4350">
        <w:rPr>
          <w:rFonts w:ascii="Times New Roman" w:hAnsi="Times New Roman" w:cs="Times New Roman"/>
          <w:sz w:val="24"/>
          <w:szCs w:val="24"/>
        </w:rPr>
        <w:t xml:space="preserve"> νήσοι κατά το 1849: </w:t>
      </w:r>
      <w:proofErr w:type="spellStart"/>
      <w:r w:rsidRPr="000F4350">
        <w:rPr>
          <w:rFonts w:ascii="Times New Roman" w:hAnsi="Times New Roman" w:cs="Times New Roman"/>
          <w:sz w:val="24"/>
          <w:szCs w:val="24"/>
        </w:rPr>
        <w:t>Κύτταξε</w:t>
      </w:r>
      <w:proofErr w:type="spellEnd"/>
      <w:r w:rsidRPr="000F4350">
        <w:rPr>
          <w:rFonts w:ascii="Times New Roman" w:hAnsi="Times New Roman" w:cs="Times New Roman"/>
          <w:sz w:val="24"/>
          <w:szCs w:val="24"/>
        </w:rPr>
        <w:t xml:space="preserve">, Κύριέ μου, πόσον επικίνδυνος είναι ο λαός μετά του οποίου </w:t>
      </w:r>
      <w:proofErr w:type="spellStart"/>
      <w:r w:rsidRPr="000F4350">
        <w:rPr>
          <w:rFonts w:ascii="Times New Roman" w:hAnsi="Times New Roman" w:cs="Times New Roman"/>
          <w:sz w:val="24"/>
          <w:szCs w:val="24"/>
        </w:rPr>
        <w:t>έχομεν</w:t>
      </w:r>
      <w:proofErr w:type="spellEnd"/>
      <w:r w:rsidRPr="000F4350">
        <w:rPr>
          <w:rFonts w:ascii="Times New Roman" w:hAnsi="Times New Roman" w:cs="Times New Roman"/>
          <w:sz w:val="24"/>
          <w:szCs w:val="24"/>
        </w:rPr>
        <w:t xml:space="preserve"> να </w:t>
      </w:r>
      <w:proofErr w:type="spellStart"/>
      <w:r w:rsidRPr="000F4350">
        <w:rPr>
          <w:rFonts w:ascii="Times New Roman" w:hAnsi="Times New Roman" w:cs="Times New Roman"/>
          <w:sz w:val="24"/>
          <w:szCs w:val="24"/>
        </w:rPr>
        <w:t>κάμωμεν</w:t>
      </w:r>
      <w:proofErr w:type="spellEnd"/>
      <w:r w:rsidRPr="000F4350">
        <w:rPr>
          <w:rFonts w:ascii="Times New Roman" w:hAnsi="Times New Roman" w:cs="Times New Roman"/>
          <w:sz w:val="24"/>
          <w:szCs w:val="24"/>
        </w:rPr>
        <w:t xml:space="preserve">· </w:t>
      </w:r>
      <w:proofErr w:type="spellStart"/>
      <w:r w:rsidRPr="000F4350">
        <w:rPr>
          <w:rFonts w:ascii="Times New Roman" w:hAnsi="Times New Roman" w:cs="Times New Roman"/>
          <w:sz w:val="24"/>
          <w:szCs w:val="24"/>
        </w:rPr>
        <w:t>πρό</w:t>
      </w:r>
      <w:proofErr w:type="spellEnd"/>
      <w:r w:rsidRPr="000F4350">
        <w:rPr>
          <w:rFonts w:ascii="Times New Roman" w:hAnsi="Times New Roman" w:cs="Times New Roman"/>
          <w:sz w:val="24"/>
          <w:szCs w:val="24"/>
        </w:rPr>
        <w:t xml:space="preserve"> </w:t>
      </w:r>
      <w:proofErr w:type="spellStart"/>
      <w:r w:rsidRPr="000F4350">
        <w:rPr>
          <w:rFonts w:ascii="Times New Roman" w:hAnsi="Times New Roman" w:cs="Times New Roman"/>
          <w:sz w:val="24"/>
          <w:szCs w:val="24"/>
        </w:rPr>
        <w:t>τινων</w:t>
      </w:r>
      <w:proofErr w:type="spellEnd"/>
      <w:r w:rsidRPr="000F4350">
        <w:rPr>
          <w:rFonts w:ascii="Times New Roman" w:hAnsi="Times New Roman" w:cs="Times New Roman"/>
          <w:sz w:val="24"/>
          <w:szCs w:val="24"/>
        </w:rPr>
        <w:t xml:space="preserve"> μηνών οι Κεφαλλήνες κατέβησαν εις την </w:t>
      </w:r>
      <w:proofErr w:type="spellStart"/>
      <w:r w:rsidRPr="000F4350">
        <w:rPr>
          <w:rFonts w:ascii="Times New Roman" w:hAnsi="Times New Roman" w:cs="Times New Roman"/>
          <w:sz w:val="24"/>
          <w:szCs w:val="24"/>
        </w:rPr>
        <w:t>πρωτεύουσάν</w:t>
      </w:r>
      <w:proofErr w:type="spellEnd"/>
      <w:r w:rsidRPr="000F4350">
        <w:rPr>
          <w:rFonts w:ascii="Times New Roman" w:hAnsi="Times New Roman" w:cs="Times New Roman"/>
          <w:sz w:val="24"/>
          <w:szCs w:val="24"/>
        </w:rPr>
        <w:t xml:space="preserve"> των, </w:t>
      </w:r>
      <w:proofErr w:type="spellStart"/>
      <w:r w:rsidRPr="000F4350">
        <w:rPr>
          <w:rFonts w:ascii="Times New Roman" w:hAnsi="Times New Roman" w:cs="Times New Roman"/>
          <w:sz w:val="24"/>
          <w:szCs w:val="24"/>
        </w:rPr>
        <w:t>εφόνευσαν</w:t>
      </w:r>
      <w:proofErr w:type="spellEnd"/>
      <w:r w:rsidRPr="000F4350">
        <w:rPr>
          <w:rFonts w:ascii="Times New Roman" w:hAnsi="Times New Roman" w:cs="Times New Roman"/>
          <w:sz w:val="24"/>
          <w:szCs w:val="24"/>
        </w:rPr>
        <w:t xml:space="preserve"> δύω </w:t>
      </w:r>
      <w:proofErr w:type="spellStart"/>
      <w:r w:rsidRPr="000F4350">
        <w:rPr>
          <w:rFonts w:ascii="Times New Roman" w:hAnsi="Times New Roman" w:cs="Times New Roman"/>
          <w:sz w:val="24"/>
          <w:szCs w:val="24"/>
        </w:rPr>
        <w:t>στρατιώτας</w:t>
      </w:r>
      <w:proofErr w:type="spellEnd"/>
      <w:r w:rsidRPr="000F4350">
        <w:rPr>
          <w:rFonts w:ascii="Times New Roman" w:hAnsi="Times New Roman" w:cs="Times New Roman"/>
          <w:sz w:val="24"/>
          <w:szCs w:val="24"/>
        </w:rPr>
        <w:t xml:space="preserve"> Άγγλους και </w:t>
      </w:r>
      <w:proofErr w:type="spellStart"/>
      <w:r w:rsidRPr="000F4350">
        <w:rPr>
          <w:rFonts w:ascii="Times New Roman" w:hAnsi="Times New Roman" w:cs="Times New Roman"/>
          <w:sz w:val="24"/>
          <w:szCs w:val="24"/>
        </w:rPr>
        <w:t>έξ</w:t>
      </w:r>
      <w:proofErr w:type="spellEnd"/>
      <w:r w:rsidRPr="000F4350">
        <w:rPr>
          <w:rFonts w:ascii="Times New Roman" w:hAnsi="Times New Roman" w:cs="Times New Roman"/>
          <w:sz w:val="24"/>
          <w:szCs w:val="24"/>
        </w:rPr>
        <w:t xml:space="preserve"> των ιθαγενών, παρά τους άλλους </w:t>
      </w:r>
      <w:proofErr w:type="spellStart"/>
      <w:r w:rsidRPr="000F4350">
        <w:rPr>
          <w:rFonts w:ascii="Times New Roman" w:hAnsi="Times New Roman" w:cs="Times New Roman"/>
          <w:sz w:val="24"/>
          <w:szCs w:val="24"/>
        </w:rPr>
        <w:t>πληγωθέντας</w:t>
      </w:r>
      <w:proofErr w:type="spellEnd"/>
      <w:r w:rsidRPr="000F4350">
        <w:rPr>
          <w:rFonts w:ascii="Times New Roman" w:hAnsi="Times New Roman" w:cs="Times New Roman"/>
          <w:sz w:val="24"/>
          <w:szCs w:val="24"/>
        </w:rPr>
        <w:t>» (</w:t>
      </w:r>
      <w:r w:rsidRPr="000F4350">
        <w:rPr>
          <w:rFonts w:ascii="Times New Roman" w:hAnsi="Times New Roman" w:cs="Times New Roman"/>
          <w:i/>
          <w:iCs/>
          <w:sz w:val="24"/>
          <w:szCs w:val="24"/>
        </w:rPr>
        <w:t>Το Μέλλον</w:t>
      </w:r>
      <w:r w:rsidRPr="000F4350">
        <w:rPr>
          <w:rFonts w:ascii="Times New Roman" w:hAnsi="Times New Roman" w:cs="Times New Roman"/>
          <w:sz w:val="24"/>
          <w:szCs w:val="24"/>
        </w:rPr>
        <w:t>, έτος Α΄, φ. 25, 18 Ιουνίου 1849</w:t>
      </w:r>
      <w:r w:rsidR="00764D98" w:rsidRPr="000F4350">
        <w:rPr>
          <w:rFonts w:ascii="Times New Roman" w:hAnsi="Times New Roman" w:cs="Times New Roman"/>
          <w:sz w:val="24"/>
          <w:szCs w:val="24"/>
        </w:rPr>
        <w:t>)</w:t>
      </w:r>
      <w:r w:rsidRPr="000F4350">
        <w:rPr>
          <w:rFonts w:ascii="Times New Roman" w:hAnsi="Times New Roman" w:cs="Times New Roman"/>
          <w:sz w:val="24"/>
          <w:szCs w:val="24"/>
        </w:rPr>
        <w:t>.</w:t>
      </w:r>
    </w:p>
  </w:footnote>
  <w:footnote w:id="24">
    <w:p w:rsidR="003E7D9C" w:rsidRPr="000F4350" w:rsidRDefault="003E7D9C" w:rsidP="003E7D9C">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lang w:val="en-US"/>
        </w:rPr>
        <w:t xml:space="preserve"> </w:t>
      </w:r>
      <w:r w:rsidRPr="000F4350">
        <w:rPr>
          <w:rFonts w:ascii="Times New Roman" w:hAnsi="Times New Roman" w:cs="Times New Roman"/>
          <w:sz w:val="24"/>
          <w:szCs w:val="24"/>
        </w:rPr>
        <w:t>Αρμοστής</w:t>
      </w:r>
      <w:r w:rsidRPr="000F4350">
        <w:rPr>
          <w:rFonts w:ascii="Times New Roman" w:hAnsi="Times New Roman" w:cs="Times New Roman"/>
          <w:sz w:val="24"/>
          <w:szCs w:val="24"/>
          <w:lang w:val="en-US"/>
        </w:rPr>
        <w:t xml:space="preserve"> </w:t>
      </w:r>
      <w:r w:rsidRPr="000F4350">
        <w:rPr>
          <w:rFonts w:ascii="Times New Roman" w:hAnsi="Times New Roman" w:cs="Times New Roman"/>
          <w:sz w:val="24"/>
          <w:szCs w:val="24"/>
        </w:rPr>
        <w:t>ο</w:t>
      </w:r>
      <w:r w:rsidRPr="000F4350">
        <w:rPr>
          <w:rFonts w:ascii="Times New Roman" w:hAnsi="Times New Roman" w:cs="Times New Roman"/>
          <w:sz w:val="24"/>
          <w:szCs w:val="24"/>
          <w:lang w:val="en-US"/>
        </w:rPr>
        <w:t xml:space="preserve"> John Colborne, 1st Baron Seaton. </w:t>
      </w:r>
      <w:r w:rsidRPr="000F4350">
        <w:rPr>
          <w:rFonts w:ascii="Times New Roman" w:hAnsi="Times New Roman" w:cs="Times New Roman"/>
          <w:sz w:val="24"/>
          <w:szCs w:val="24"/>
        </w:rPr>
        <w:t xml:space="preserve">Βλ. Μιράντα </w:t>
      </w:r>
      <w:proofErr w:type="spellStart"/>
      <w:r w:rsidRPr="000F4350">
        <w:rPr>
          <w:rFonts w:ascii="Times New Roman" w:hAnsi="Times New Roman" w:cs="Times New Roman"/>
          <w:sz w:val="24"/>
          <w:szCs w:val="24"/>
        </w:rPr>
        <w:t>Παξιμαδοπούλου</w:t>
      </w:r>
      <w:proofErr w:type="spellEnd"/>
      <w:r w:rsidRPr="000F4350">
        <w:rPr>
          <w:rFonts w:ascii="Times New Roman" w:hAnsi="Times New Roman" w:cs="Times New Roman"/>
          <w:sz w:val="24"/>
          <w:szCs w:val="24"/>
        </w:rPr>
        <w:t xml:space="preserve">-Σταυρινού, </w:t>
      </w:r>
      <w:r w:rsidRPr="000F4350">
        <w:rPr>
          <w:rFonts w:ascii="Times New Roman" w:hAnsi="Times New Roman" w:cs="Times New Roman"/>
          <w:i/>
          <w:iCs/>
          <w:sz w:val="24"/>
          <w:szCs w:val="24"/>
        </w:rPr>
        <w:t>Οι εξεγέρσεις της Κεφαλληνίας κατά τα έτη 1848 και 1849</w:t>
      </w:r>
      <w:r w:rsidRPr="000F4350">
        <w:rPr>
          <w:rFonts w:ascii="Times New Roman" w:hAnsi="Times New Roman" w:cs="Times New Roman"/>
          <w:sz w:val="24"/>
          <w:szCs w:val="24"/>
        </w:rPr>
        <w:t xml:space="preserve">, </w:t>
      </w:r>
      <w:proofErr w:type="spellStart"/>
      <w:r w:rsidRPr="000F4350">
        <w:rPr>
          <w:rFonts w:ascii="Times New Roman" w:hAnsi="Times New Roman" w:cs="Times New Roman"/>
          <w:sz w:val="24"/>
          <w:szCs w:val="24"/>
        </w:rPr>
        <w:t>διδ</w:t>
      </w:r>
      <w:proofErr w:type="spellEnd"/>
      <w:r w:rsidRPr="000F4350">
        <w:rPr>
          <w:rFonts w:ascii="Times New Roman" w:hAnsi="Times New Roman" w:cs="Times New Roman"/>
          <w:sz w:val="24"/>
          <w:szCs w:val="24"/>
        </w:rPr>
        <w:t>. διατριβή, Εταιρεία Κεφαλληνιακών Ιστορικών Ερευνών, Αθήνα 1980</w:t>
      </w:r>
    </w:p>
  </w:footnote>
  <w:footnote w:id="25">
    <w:p w:rsidR="003E7D9C" w:rsidRPr="000F4350" w:rsidRDefault="003E7D9C" w:rsidP="003E7D9C">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w:t>
      </w:r>
      <w:proofErr w:type="spellStart"/>
      <w:r w:rsidRPr="000F4350">
        <w:rPr>
          <w:rFonts w:ascii="Times New Roman" w:hAnsi="Times New Roman" w:cs="Times New Roman"/>
          <w:i/>
          <w:iCs/>
          <w:sz w:val="24"/>
          <w:szCs w:val="24"/>
        </w:rPr>
        <w:t>Εφημερίς</w:t>
      </w:r>
      <w:proofErr w:type="spellEnd"/>
      <w:r w:rsidRPr="000F4350">
        <w:rPr>
          <w:rFonts w:ascii="Times New Roman" w:hAnsi="Times New Roman" w:cs="Times New Roman"/>
          <w:i/>
          <w:iCs/>
          <w:sz w:val="24"/>
          <w:szCs w:val="24"/>
        </w:rPr>
        <w:t xml:space="preserve"> έκτακτος των Ηνωμένων Κρατών των Ιονίων Νήσων</w:t>
      </w:r>
      <w:r w:rsidRPr="000F4350">
        <w:rPr>
          <w:rFonts w:ascii="Times New Roman" w:hAnsi="Times New Roman" w:cs="Times New Roman"/>
          <w:sz w:val="24"/>
          <w:szCs w:val="24"/>
        </w:rPr>
        <w:t xml:space="preserve"> 14/26 και 15/27 Φεβρουαρίου 1852, 21 Φεβρουαρίου / 3 Μαρτίου 1852.</w:t>
      </w:r>
    </w:p>
  </w:footnote>
  <w:footnote w:id="26">
    <w:p w:rsidR="003E7D9C" w:rsidRPr="000F4350" w:rsidRDefault="003E7D9C" w:rsidP="003E7D9C">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w:t>
      </w:r>
      <w:r w:rsidRPr="000F4350">
        <w:rPr>
          <w:rFonts w:ascii="Times New Roman" w:hAnsi="Times New Roman" w:cs="Times New Roman"/>
          <w:i/>
          <w:iCs/>
          <w:sz w:val="24"/>
          <w:szCs w:val="24"/>
        </w:rPr>
        <w:t>Πατρίς</w:t>
      </w:r>
      <w:r w:rsidRPr="000F4350">
        <w:rPr>
          <w:rFonts w:ascii="Times New Roman" w:hAnsi="Times New Roman" w:cs="Times New Roman"/>
          <w:sz w:val="24"/>
          <w:szCs w:val="24"/>
        </w:rPr>
        <w:t xml:space="preserve"> [Κέρκυρα], φ. 19 (21 Μαΐου 1849).</w:t>
      </w:r>
    </w:p>
  </w:footnote>
  <w:footnote w:id="27">
    <w:p w:rsidR="003E7D9C" w:rsidRPr="000F4350" w:rsidRDefault="003E7D9C" w:rsidP="003E7D9C">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w:t>
      </w:r>
      <w:r w:rsidRPr="000F4350">
        <w:rPr>
          <w:rFonts w:ascii="Times New Roman" w:hAnsi="Times New Roman" w:cs="Times New Roman"/>
          <w:i/>
          <w:iCs/>
          <w:sz w:val="24"/>
          <w:szCs w:val="24"/>
        </w:rPr>
        <w:t xml:space="preserve">Πατρίς </w:t>
      </w:r>
      <w:r w:rsidRPr="000F4350">
        <w:rPr>
          <w:rFonts w:ascii="Times New Roman" w:hAnsi="Times New Roman" w:cs="Times New Roman"/>
          <w:sz w:val="24"/>
          <w:szCs w:val="24"/>
        </w:rPr>
        <w:t xml:space="preserve">[Κέρκυρα], φ. 6 (19 Φεβρουαρίου 1849) και φ. 46 (26 Νοεμβρίου 1849). </w:t>
      </w:r>
      <w:proofErr w:type="spellStart"/>
      <w:r w:rsidRPr="000F4350">
        <w:rPr>
          <w:rFonts w:ascii="Times New Roman" w:hAnsi="Times New Roman" w:cs="Times New Roman"/>
          <w:sz w:val="24"/>
          <w:szCs w:val="24"/>
        </w:rPr>
        <w:t>Πρβλ</w:t>
      </w:r>
      <w:proofErr w:type="spellEnd"/>
      <w:r w:rsidRPr="000F4350">
        <w:rPr>
          <w:rFonts w:ascii="Times New Roman" w:hAnsi="Times New Roman" w:cs="Times New Roman"/>
          <w:sz w:val="24"/>
          <w:szCs w:val="24"/>
        </w:rPr>
        <w:t xml:space="preserve">. Γεράσιμος Η. </w:t>
      </w:r>
      <w:proofErr w:type="spellStart"/>
      <w:r w:rsidRPr="000F4350">
        <w:rPr>
          <w:rFonts w:ascii="Times New Roman" w:hAnsi="Times New Roman" w:cs="Times New Roman"/>
          <w:sz w:val="24"/>
          <w:szCs w:val="24"/>
        </w:rPr>
        <w:t>Πεντόγαλος</w:t>
      </w:r>
      <w:proofErr w:type="spellEnd"/>
      <w:r w:rsidRPr="000F4350">
        <w:rPr>
          <w:rFonts w:ascii="Times New Roman" w:hAnsi="Times New Roman" w:cs="Times New Roman"/>
          <w:sz w:val="24"/>
          <w:szCs w:val="24"/>
        </w:rPr>
        <w:t xml:space="preserve">, </w:t>
      </w:r>
      <w:r w:rsidRPr="000F4350">
        <w:rPr>
          <w:rFonts w:ascii="Times New Roman" w:hAnsi="Times New Roman" w:cs="Times New Roman"/>
          <w:i/>
          <w:iCs/>
          <w:sz w:val="24"/>
          <w:szCs w:val="24"/>
        </w:rPr>
        <w:t>Η Ιατρική Σχολή της Ιονίου Ακαδημίας (1824-1828, 1844- 1865),</w:t>
      </w:r>
      <w:r w:rsidRPr="000F4350">
        <w:rPr>
          <w:rFonts w:ascii="Times New Roman" w:hAnsi="Times New Roman" w:cs="Times New Roman"/>
          <w:sz w:val="24"/>
          <w:szCs w:val="24"/>
        </w:rPr>
        <w:t xml:space="preserve"> διατριβή επί υφηγεσία, Θεσσαλονίκη 1980, σ. 144-145</w:t>
      </w:r>
    </w:p>
  </w:footnote>
  <w:footnote w:id="28">
    <w:p w:rsidR="003E7D9C" w:rsidRPr="000F4350" w:rsidRDefault="003E7D9C" w:rsidP="003E7D9C">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w:t>
      </w:r>
      <w:r w:rsidRPr="000F4350">
        <w:rPr>
          <w:rFonts w:ascii="Times New Roman" w:hAnsi="Times New Roman" w:cs="Times New Roman"/>
          <w:i/>
          <w:iCs/>
          <w:sz w:val="24"/>
          <w:szCs w:val="24"/>
        </w:rPr>
        <w:t>Το Μέλλον</w:t>
      </w:r>
      <w:r w:rsidRPr="000F4350">
        <w:rPr>
          <w:rFonts w:ascii="Times New Roman" w:hAnsi="Times New Roman" w:cs="Times New Roman"/>
          <w:sz w:val="24"/>
          <w:szCs w:val="24"/>
        </w:rPr>
        <w:t xml:space="preserve">, έτος Α΄, φ. 25, 18 Ιουνίου 1849. Αν και ως υπεύθυνος έκδοσης αναφέρεται ο Αντώνιος </w:t>
      </w:r>
      <w:proofErr w:type="spellStart"/>
      <w:r w:rsidRPr="000F4350">
        <w:rPr>
          <w:rFonts w:ascii="Times New Roman" w:hAnsi="Times New Roman" w:cs="Times New Roman"/>
          <w:sz w:val="24"/>
          <w:szCs w:val="24"/>
        </w:rPr>
        <w:t>Γαήτας</w:t>
      </w:r>
      <w:proofErr w:type="spellEnd"/>
      <w:r w:rsidRPr="000F4350">
        <w:rPr>
          <w:rFonts w:ascii="Times New Roman" w:hAnsi="Times New Roman" w:cs="Times New Roman"/>
          <w:sz w:val="24"/>
          <w:szCs w:val="24"/>
        </w:rPr>
        <w:t xml:space="preserve">, συντάκτης του άρθρου είναι πιθανότατα ο Νικόλαος κόμης </w:t>
      </w:r>
      <w:proofErr w:type="spellStart"/>
      <w:r w:rsidRPr="000F4350">
        <w:rPr>
          <w:rFonts w:ascii="Times New Roman" w:hAnsi="Times New Roman" w:cs="Times New Roman"/>
          <w:sz w:val="24"/>
          <w:szCs w:val="24"/>
        </w:rPr>
        <w:t>Μανδρικάρδης</w:t>
      </w:r>
      <w:proofErr w:type="spellEnd"/>
      <w:r w:rsidRPr="000F4350">
        <w:rPr>
          <w:rFonts w:ascii="Times New Roman" w:hAnsi="Times New Roman" w:cs="Times New Roman"/>
          <w:sz w:val="24"/>
          <w:szCs w:val="24"/>
        </w:rPr>
        <w:t xml:space="preserve">, από τους πρώτους που επελέγησαν να διδαχθούν την αλληλοδιδακτική μέθοδο επί </w:t>
      </w:r>
      <w:proofErr w:type="spellStart"/>
      <w:r w:rsidRPr="000F4350">
        <w:rPr>
          <w:rFonts w:ascii="Times New Roman" w:hAnsi="Times New Roman" w:cs="Times New Roman"/>
          <w:sz w:val="24"/>
          <w:szCs w:val="24"/>
        </w:rPr>
        <w:t>Γκίλφορντ</w:t>
      </w:r>
      <w:proofErr w:type="spellEnd"/>
    </w:p>
  </w:footnote>
  <w:footnote w:id="29">
    <w:p w:rsidR="003E7D9C" w:rsidRPr="000F4350" w:rsidRDefault="003E7D9C" w:rsidP="003E7D9C">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w:t>
      </w:r>
      <w:r w:rsidR="00BA2793" w:rsidRPr="000F4350">
        <w:rPr>
          <w:rFonts w:ascii="Times New Roman" w:hAnsi="Times New Roman" w:cs="Times New Roman"/>
          <w:i/>
          <w:iCs/>
          <w:sz w:val="24"/>
          <w:szCs w:val="24"/>
        </w:rPr>
        <w:t xml:space="preserve">Ο </w:t>
      </w:r>
      <w:r w:rsidRPr="000F4350">
        <w:rPr>
          <w:rFonts w:ascii="Times New Roman" w:hAnsi="Times New Roman" w:cs="Times New Roman"/>
          <w:i/>
          <w:iCs/>
          <w:sz w:val="24"/>
          <w:szCs w:val="24"/>
        </w:rPr>
        <w:t>Φιλελεύθερος</w:t>
      </w:r>
      <w:r w:rsidRPr="000F4350">
        <w:rPr>
          <w:rFonts w:ascii="Times New Roman" w:hAnsi="Times New Roman" w:cs="Times New Roman"/>
          <w:sz w:val="24"/>
          <w:szCs w:val="24"/>
        </w:rPr>
        <w:t xml:space="preserve">, 4 Ιουλίου 1850, σ. 6. </w:t>
      </w:r>
    </w:p>
  </w:footnote>
  <w:footnote w:id="30">
    <w:p w:rsidR="003E7D9C" w:rsidRPr="000F4350" w:rsidRDefault="003E7D9C" w:rsidP="00BA2793">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Με τον τελευταίο υπαινιγμό σχετικό είναι και το εξής απόσπασμα της σατιρικής-πολιτικής έκδοσης </w:t>
      </w:r>
      <w:r w:rsidR="00BA2793" w:rsidRPr="000F4350">
        <w:rPr>
          <w:rFonts w:ascii="Times New Roman" w:hAnsi="Times New Roman" w:cs="Times New Roman"/>
          <w:i/>
          <w:iCs/>
          <w:sz w:val="24"/>
          <w:szCs w:val="24"/>
        </w:rPr>
        <w:t>Διάλογοι, σειρά εμμέτρων διαλόγων</w:t>
      </w:r>
      <w:r w:rsidR="00BA2793" w:rsidRPr="000F4350">
        <w:rPr>
          <w:rFonts w:ascii="Times New Roman" w:hAnsi="Times New Roman" w:cs="Times New Roman"/>
          <w:sz w:val="24"/>
          <w:szCs w:val="24"/>
        </w:rPr>
        <w:t xml:space="preserve">. </w:t>
      </w:r>
      <w:r w:rsidRPr="000F4350">
        <w:rPr>
          <w:rFonts w:ascii="Times New Roman" w:hAnsi="Times New Roman" w:cs="Times New Roman"/>
          <w:i/>
          <w:iCs/>
          <w:sz w:val="24"/>
          <w:szCs w:val="24"/>
        </w:rPr>
        <w:t>Γεωργός και Μεταπράτης</w:t>
      </w:r>
      <w:r w:rsidRPr="000F4350">
        <w:rPr>
          <w:rFonts w:ascii="Times New Roman" w:hAnsi="Times New Roman" w:cs="Times New Roman"/>
          <w:sz w:val="24"/>
          <w:szCs w:val="24"/>
        </w:rPr>
        <w:t>,</w:t>
      </w:r>
      <w:r w:rsidR="00BA2793" w:rsidRPr="000F4350">
        <w:rPr>
          <w:rFonts w:ascii="Times New Roman" w:hAnsi="Times New Roman" w:cs="Times New Roman"/>
          <w:sz w:val="24"/>
          <w:szCs w:val="24"/>
        </w:rPr>
        <w:t xml:space="preserve"> </w:t>
      </w:r>
      <w:proofErr w:type="spellStart"/>
      <w:r w:rsidR="00BA2793" w:rsidRPr="000F4350">
        <w:rPr>
          <w:rFonts w:ascii="Times New Roman" w:hAnsi="Times New Roman" w:cs="Times New Roman"/>
          <w:sz w:val="24"/>
          <w:szCs w:val="24"/>
        </w:rPr>
        <w:t>τυπογραφείον</w:t>
      </w:r>
      <w:proofErr w:type="spellEnd"/>
      <w:r w:rsidR="00BA2793" w:rsidRPr="000F4350">
        <w:rPr>
          <w:rFonts w:ascii="Times New Roman" w:hAnsi="Times New Roman" w:cs="Times New Roman"/>
          <w:sz w:val="24"/>
          <w:szCs w:val="24"/>
        </w:rPr>
        <w:t xml:space="preserve"> Ερμής, Χ. Νικολαΐδου-</w:t>
      </w:r>
      <w:proofErr w:type="spellStart"/>
      <w:r w:rsidR="00BA2793" w:rsidRPr="000F4350">
        <w:rPr>
          <w:rFonts w:ascii="Times New Roman" w:hAnsi="Times New Roman" w:cs="Times New Roman"/>
          <w:sz w:val="24"/>
          <w:szCs w:val="24"/>
        </w:rPr>
        <w:t>Φιλαδελφέως</w:t>
      </w:r>
      <w:proofErr w:type="spellEnd"/>
      <w:r w:rsidR="00BA2793" w:rsidRPr="000F4350">
        <w:rPr>
          <w:rFonts w:ascii="Times New Roman" w:hAnsi="Times New Roman" w:cs="Times New Roman"/>
          <w:sz w:val="24"/>
          <w:szCs w:val="24"/>
        </w:rPr>
        <w:t xml:space="preserve">, </w:t>
      </w:r>
      <w:proofErr w:type="spellStart"/>
      <w:r w:rsidR="00BA2793" w:rsidRPr="000F4350">
        <w:rPr>
          <w:rFonts w:ascii="Times New Roman" w:hAnsi="Times New Roman" w:cs="Times New Roman"/>
          <w:sz w:val="24"/>
          <w:szCs w:val="24"/>
        </w:rPr>
        <w:t>Κερκύρα</w:t>
      </w:r>
      <w:proofErr w:type="spellEnd"/>
      <w:r w:rsidR="00BA2793" w:rsidRPr="000F4350">
        <w:rPr>
          <w:rFonts w:ascii="Times New Roman" w:hAnsi="Times New Roman" w:cs="Times New Roman"/>
          <w:sz w:val="24"/>
          <w:szCs w:val="24"/>
        </w:rPr>
        <w:t xml:space="preserve"> 1850, σ. 88, </w:t>
      </w:r>
      <w:r w:rsidRPr="000F4350">
        <w:rPr>
          <w:rFonts w:ascii="Times New Roman" w:hAnsi="Times New Roman" w:cs="Times New Roman"/>
          <w:sz w:val="24"/>
          <w:szCs w:val="24"/>
        </w:rPr>
        <w:t>στο οποίο γίνεται αναφορά στις υπέρογκες, έναντι των Ελλήνων συναδέλφων τους, αμοιβές των «</w:t>
      </w:r>
      <w:proofErr w:type="spellStart"/>
      <w:r w:rsidRPr="000F4350">
        <w:rPr>
          <w:rFonts w:ascii="Times New Roman" w:hAnsi="Times New Roman" w:cs="Times New Roman"/>
          <w:sz w:val="24"/>
          <w:szCs w:val="24"/>
        </w:rPr>
        <w:t>αγγλολογιώτατων</w:t>
      </w:r>
      <w:proofErr w:type="spellEnd"/>
      <w:r w:rsidRPr="000F4350">
        <w:rPr>
          <w:rFonts w:ascii="Times New Roman" w:hAnsi="Times New Roman" w:cs="Times New Roman"/>
          <w:sz w:val="24"/>
          <w:szCs w:val="24"/>
        </w:rPr>
        <w:t xml:space="preserve"> διδασκάλων»: «[…] Μη σου </w:t>
      </w:r>
      <w:proofErr w:type="spellStart"/>
      <w:r w:rsidRPr="000F4350">
        <w:rPr>
          <w:rFonts w:ascii="Times New Roman" w:hAnsi="Times New Roman" w:cs="Times New Roman"/>
          <w:sz w:val="24"/>
          <w:szCs w:val="24"/>
        </w:rPr>
        <w:t>παραξοφαίνεται</w:t>
      </w:r>
      <w:proofErr w:type="spellEnd"/>
      <w:r w:rsidRPr="000F4350">
        <w:rPr>
          <w:rFonts w:ascii="Times New Roman" w:hAnsi="Times New Roman" w:cs="Times New Roman"/>
          <w:sz w:val="24"/>
          <w:szCs w:val="24"/>
        </w:rPr>
        <w:t xml:space="preserve"> / των Άγγλων οι μισθοί πρέπει να είναι / τρίδιπλοι, αν όχι τετραπλοί […]».</w:t>
      </w:r>
    </w:p>
  </w:footnote>
  <w:footnote w:id="31">
    <w:p w:rsidR="003E7D9C" w:rsidRPr="000F4350" w:rsidRDefault="003E7D9C" w:rsidP="003E7D9C">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w:t>
      </w:r>
      <w:proofErr w:type="spellStart"/>
      <w:r w:rsidRPr="000F4350">
        <w:rPr>
          <w:rFonts w:ascii="Times New Roman" w:hAnsi="Times New Roman" w:cs="Times New Roman"/>
          <w:i/>
          <w:iCs/>
          <w:sz w:val="24"/>
          <w:szCs w:val="24"/>
        </w:rPr>
        <w:t>Εφημερίς</w:t>
      </w:r>
      <w:proofErr w:type="spellEnd"/>
      <w:r w:rsidRPr="000F4350">
        <w:rPr>
          <w:rFonts w:ascii="Times New Roman" w:hAnsi="Times New Roman" w:cs="Times New Roman"/>
          <w:i/>
          <w:iCs/>
          <w:sz w:val="24"/>
          <w:szCs w:val="24"/>
        </w:rPr>
        <w:t xml:space="preserve"> Έκτακτος</w:t>
      </w:r>
      <w:r w:rsidRPr="000F4350">
        <w:rPr>
          <w:rFonts w:ascii="Times New Roman" w:hAnsi="Times New Roman" w:cs="Times New Roman"/>
          <w:sz w:val="24"/>
          <w:szCs w:val="24"/>
        </w:rPr>
        <w:t xml:space="preserve">, 10/22 Ιουνίου 1852, και Πρακτικά των συνεδριάσεων της Νομοθετικής Συνελεύσεως […], </w:t>
      </w:r>
      <w:proofErr w:type="spellStart"/>
      <w:r w:rsidRPr="000F4350">
        <w:rPr>
          <w:rFonts w:ascii="Times New Roman" w:hAnsi="Times New Roman" w:cs="Times New Roman"/>
          <w:sz w:val="24"/>
          <w:szCs w:val="24"/>
        </w:rPr>
        <w:t>Κερκύρα</w:t>
      </w:r>
      <w:proofErr w:type="spellEnd"/>
      <w:r w:rsidRPr="000F4350">
        <w:rPr>
          <w:rFonts w:ascii="Times New Roman" w:hAnsi="Times New Roman" w:cs="Times New Roman"/>
          <w:sz w:val="24"/>
          <w:szCs w:val="24"/>
        </w:rPr>
        <w:t xml:space="preserve"> 1852, </w:t>
      </w:r>
      <w:proofErr w:type="spellStart"/>
      <w:r w:rsidRPr="000F4350">
        <w:rPr>
          <w:rFonts w:ascii="Times New Roman" w:hAnsi="Times New Roman" w:cs="Times New Roman"/>
          <w:sz w:val="24"/>
          <w:szCs w:val="24"/>
        </w:rPr>
        <w:t>Συνεδρίασις</w:t>
      </w:r>
      <w:proofErr w:type="spellEnd"/>
      <w:r w:rsidRPr="000F4350">
        <w:rPr>
          <w:rFonts w:ascii="Times New Roman" w:hAnsi="Times New Roman" w:cs="Times New Roman"/>
          <w:sz w:val="24"/>
          <w:szCs w:val="24"/>
        </w:rPr>
        <w:t xml:space="preserve"> Β΄.</w:t>
      </w:r>
    </w:p>
  </w:footnote>
  <w:footnote w:id="32">
    <w:p w:rsidR="003E7D9C" w:rsidRPr="000F4350" w:rsidRDefault="003E7D9C" w:rsidP="003E7D9C">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15. </w:t>
      </w:r>
      <w:r w:rsidRPr="000F4350">
        <w:rPr>
          <w:rFonts w:ascii="Times New Roman" w:hAnsi="Times New Roman" w:cs="Times New Roman"/>
          <w:i/>
          <w:iCs/>
          <w:sz w:val="24"/>
          <w:szCs w:val="24"/>
        </w:rPr>
        <w:t xml:space="preserve">Πρακτικά […] της </w:t>
      </w:r>
      <w:proofErr w:type="spellStart"/>
      <w:r w:rsidRPr="000F4350">
        <w:rPr>
          <w:rFonts w:ascii="Times New Roman" w:hAnsi="Times New Roman" w:cs="Times New Roman"/>
          <w:i/>
          <w:iCs/>
          <w:sz w:val="24"/>
          <w:szCs w:val="24"/>
        </w:rPr>
        <w:t>Δεκάτης</w:t>
      </w:r>
      <w:proofErr w:type="spellEnd"/>
      <w:r w:rsidRPr="000F4350">
        <w:rPr>
          <w:rFonts w:ascii="Times New Roman" w:hAnsi="Times New Roman" w:cs="Times New Roman"/>
          <w:i/>
          <w:iCs/>
          <w:sz w:val="24"/>
          <w:szCs w:val="24"/>
        </w:rPr>
        <w:t xml:space="preserve"> Βουλευτικής περιόδου</w:t>
      </w:r>
      <w:r w:rsidRPr="000F4350">
        <w:rPr>
          <w:rFonts w:ascii="Times New Roman" w:hAnsi="Times New Roman" w:cs="Times New Roman"/>
          <w:sz w:val="24"/>
          <w:szCs w:val="24"/>
        </w:rPr>
        <w:t xml:space="preserve">, </w:t>
      </w:r>
      <w:proofErr w:type="spellStart"/>
      <w:r w:rsidRPr="000F4350">
        <w:rPr>
          <w:rFonts w:ascii="Times New Roman" w:hAnsi="Times New Roman" w:cs="Times New Roman"/>
          <w:sz w:val="24"/>
          <w:szCs w:val="24"/>
        </w:rPr>
        <w:t>Συνεδρίασις</w:t>
      </w:r>
      <w:proofErr w:type="spellEnd"/>
      <w:r w:rsidRPr="000F4350">
        <w:rPr>
          <w:rFonts w:ascii="Times New Roman" w:hAnsi="Times New Roman" w:cs="Times New Roman"/>
          <w:sz w:val="24"/>
          <w:szCs w:val="24"/>
        </w:rPr>
        <w:t xml:space="preserve"> ΞΘ΄. </w:t>
      </w:r>
      <w:proofErr w:type="spellStart"/>
      <w:r w:rsidRPr="000F4350">
        <w:rPr>
          <w:rFonts w:ascii="Times New Roman" w:hAnsi="Times New Roman" w:cs="Times New Roman"/>
          <w:sz w:val="24"/>
          <w:szCs w:val="24"/>
        </w:rPr>
        <w:t>Γερ</w:t>
      </w:r>
      <w:proofErr w:type="spellEnd"/>
      <w:r w:rsidRPr="000F4350">
        <w:rPr>
          <w:rFonts w:ascii="Times New Roman" w:hAnsi="Times New Roman" w:cs="Times New Roman"/>
          <w:sz w:val="24"/>
          <w:szCs w:val="24"/>
        </w:rPr>
        <w:t xml:space="preserve">. Χυτήρης, «Παρακωλύσεις και αντιτάξεις. Οι δύσκολες ώρες του Πανεπιστημίου της Κέρκυρας», </w:t>
      </w:r>
      <w:proofErr w:type="spellStart"/>
      <w:r w:rsidRPr="000F4350">
        <w:rPr>
          <w:rFonts w:ascii="Times New Roman" w:hAnsi="Times New Roman" w:cs="Times New Roman"/>
          <w:i/>
          <w:iCs/>
          <w:sz w:val="24"/>
          <w:szCs w:val="24"/>
        </w:rPr>
        <w:t>Δελτίον</w:t>
      </w:r>
      <w:proofErr w:type="spellEnd"/>
      <w:r w:rsidRPr="000F4350">
        <w:rPr>
          <w:rFonts w:ascii="Times New Roman" w:hAnsi="Times New Roman" w:cs="Times New Roman"/>
          <w:i/>
          <w:iCs/>
          <w:sz w:val="24"/>
          <w:szCs w:val="24"/>
        </w:rPr>
        <w:t xml:space="preserve"> Αναγνωστικής Εταιρίας Κερκύρας 7(1970)</w:t>
      </w:r>
      <w:r w:rsidR="00BA2793" w:rsidRPr="000F4350">
        <w:rPr>
          <w:rFonts w:ascii="Times New Roman" w:hAnsi="Times New Roman" w:cs="Times New Roman"/>
          <w:sz w:val="24"/>
          <w:szCs w:val="24"/>
        </w:rPr>
        <w:t xml:space="preserve">, </w:t>
      </w:r>
      <w:r w:rsidRPr="000F4350">
        <w:rPr>
          <w:rFonts w:ascii="Times New Roman" w:hAnsi="Times New Roman" w:cs="Times New Roman"/>
          <w:sz w:val="24"/>
          <w:szCs w:val="24"/>
        </w:rPr>
        <w:t xml:space="preserve"> σ. 91-107</w:t>
      </w:r>
    </w:p>
  </w:footnote>
  <w:footnote w:id="33">
    <w:p w:rsidR="003E7D9C" w:rsidRPr="000F4350" w:rsidRDefault="003E7D9C" w:rsidP="003E7D9C">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w:t>
      </w:r>
      <w:proofErr w:type="spellStart"/>
      <w:r w:rsidRPr="000F4350">
        <w:rPr>
          <w:rFonts w:ascii="Times New Roman" w:hAnsi="Times New Roman" w:cs="Times New Roman"/>
          <w:sz w:val="24"/>
          <w:szCs w:val="24"/>
        </w:rPr>
        <w:t>Σ</w:t>
      </w:r>
      <w:r w:rsidR="001F46AA" w:rsidRPr="000F4350">
        <w:rPr>
          <w:rFonts w:ascii="Times New Roman" w:hAnsi="Times New Roman" w:cs="Times New Roman"/>
          <w:sz w:val="24"/>
          <w:szCs w:val="24"/>
        </w:rPr>
        <w:t>π</w:t>
      </w:r>
      <w:proofErr w:type="spellEnd"/>
      <w:r w:rsidRPr="000F4350">
        <w:rPr>
          <w:rFonts w:ascii="Times New Roman" w:hAnsi="Times New Roman" w:cs="Times New Roman"/>
          <w:sz w:val="24"/>
          <w:szCs w:val="24"/>
        </w:rPr>
        <w:t xml:space="preserve">. Β. </w:t>
      </w:r>
      <w:proofErr w:type="spellStart"/>
      <w:r w:rsidRPr="000F4350">
        <w:rPr>
          <w:rFonts w:ascii="Times New Roman" w:hAnsi="Times New Roman" w:cs="Times New Roman"/>
          <w:sz w:val="24"/>
          <w:szCs w:val="24"/>
        </w:rPr>
        <w:t>Μαρκεζίνης</w:t>
      </w:r>
      <w:proofErr w:type="spellEnd"/>
      <w:r w:rsidRPr="000F4350">
        <w:rPr>
          <w:rFonts w:ascii="Times New Roman" w:hAnsi="Times New Roman" w:cs="Times New Roman"/>
          <w:sz w:val="24"/>
          <w:szCs w:val="24"/>
        </w:rPr>
        <w:t xml:space="preserve">, </w:t>
      </w:r>
      <w:r w:rsidRPr="000F4350">
        <w:rPr>
          <w:rFonts w:ascii="Times New Roman" w:hAnsi="Times New Roman" w:cs="Times New Roman"/>
          <w:i/>
          <w:iCs/>
          <w:sz w:val="24"/>
          <w:szCs w:val="24"/>
        </w:rPr>
        <w:t xml:space="preserve">Πολιτική Ιστορία της </w:t>
      </w:r>
      <w:proofErr w:type="spellStart"/>
      <w:r w:rsidRPr="000F4350">
        <w:rPr>
          <w:rFonts w:ascii="Times New Roman" w:hAnsi="Times New Roman" w:cs="Times New Roman"/>
          <w:i/>
          <w:iCs/>
          <w:sz w:val="24"/>
          <w:szCs w:val="24"/>
        </w:rPr>
        <w:t>Νεωτέρας</w:t>
      </w:r>
      <w:proofErr w:type="spellEnd"/>
      <w:r w:rsidRPr="000F4350">
        <w:rPr>
          <w:rFonts w:ascii="Times New Roman" w:hAnsi="Times New Roman" w:cs="Times New Roman"/>
          <w:i/>
          <w:iCs/>
          <w:sz w:val="24"/>
          <w:szCs w:val="24"/>
        </w:rPr>
        <w:t xml:space="preserve"> Ελλάδος, Η </w:t>
      </w:r>
      <w:proofErr w:type="spellStart"/>
      <w:r w:rsidRPr="000F4350">
        <w:rPr>
          <w:rFonts w:ascii="Times New Roman" w:hAnsi="Times New Roman" w:cs="Times New Roman"/>
          <w:i/>
          <w:iCs/>
          <w:sz w:val="24"/>
          <w:szCs w:val="24"/>
        </w:rPr>
        <w:t>Αναγέννησις</w:t>
      </w:r>
      <w:proofErr w:type="spellEnd"/>
      <w:r w:rsidRPr="000F4350">
        <w:rPr>
          <w:rFonts w:ascii="Times New Roman" w:hAnsi="Times New Roman" w:cs="Times New Roman"/>
          <w:i/>
          <w:iCs/>
          <w:sz w:val="24"/>
          <w:szCs w:val="24"/>
        </w:rPr>
        <w:t xml:space="preserve"> της Ελλάδος, μέρος Β, </w:t>
      </w:r>
      <w:proofErr w:type="spellStart"/>
      <w:r w:rsidRPr="000F4350">
        <w:rPr>
          <w:rFonts w:ascii="Times New Roman" w:hAnsi="Times New Roman" w:cs="Times New Roman"/>
          <w:i/>
          <w:iCs/>
          <w:sz w:val="24"/>
          <w:szCs w:val="24"/>
        </w:rPr>
        <w:t>Όθων</w:t>
      </w:r>
      <w:proofErr w:type="spellEnd"/>
      <w:r w:rsidRPr="000F4350">
        <w:rPr>
          <w:rFonts w:ascii="Times New Roman" w:hAnsi="Times New Roman" w:cs="Times New Roman"/>
          <w:i/>
          <w:iCs/>
          <w:sz w:val="24"/>
          <w:szCs w:val="24"/>
        </w:rPr>
        <w:t>: Συνταγματική Μοναρχία 1844-1862</w:t>
      </w:r>
      <w:r w:rsidRPr="000F4350">
        <w:rPr>
          <w:rFonts w:ascii="Times New Roman" w:hAnsi="Times New Roman" w:cs="Times New Roman"/>
          <w:sz w:val="24"/>
          <w:szCs w:val="24"/>
        </w:rPr>
        <w:t xml:space="preserve">. </w:t>
      </w:r>
      <w:r w:rsidR="001F46AA" w:rsidRPr="000F4350">
        <w:rPr>
          <w:rFonts w:ascii="Times New Roman" w:hAnsi="Times New Roman" w:cs="Times New Roman"/>
          <w:i/>
          <w:iCs/>
          <w:sz w:val="24"/>
          <w:szCs w:val="24"/>
        </w:rPr>
        <w:t xml:space="preserve">Η </w:t>
      </w:r>
      <w:proofErr w:type="spellStart"/>
      <w:r w:rsidR="001F46AA" w:rsidRPr="000F4350">
        <w:rPr>
          <w:rFonts w:ascii="Times New Roman" w:hAnsi="Times New Roman" w:cs="Times New Roman"/>
          <w:i/>
          <w:iCs/>
          <w:sz w:val="24"/>
          <w:szCs w:val="24"/>
        </w:rPr>
        <w:t>υπόθεσις</w:t>
      </w:r>
      <w:proofErr w:type="spellEnd"/>
      <w:r w:rsidR="001F46AA" w:rsidRPr="000F4350">
        <w:rPr>
          <w:rFonts w:ascii="Times New Roman" w:hAnsi="Times New Roman" w:cs="Times New Roman"/>
          <w:i/>
          <w:iCs/>
          <w:sz w:val="24"/>
          <w:szCs w:val="24"/>
        </w:rPr>
        <w:t xml:space="preserve"> </w:t>
      </w:r>
      <w:proofErr w:type="spellStart"/>
      <w:r w:rsidR="001F46AA" w:rsidRPr="000F4350">
        <w:rPr>
          <w:rFonts w:ascii="Times New Roman" w:hAnsi="Times New Roman" w:cs="Times New Roman"/>
          <w:i/>
          <w:iCs/>
          <w:sz w:val="24"/>
          <w:szCs w:val="24"/>
        </w:rPr>
        <w:t>Πατσίφικου</w:t>
      </w:r>
      <w:proofErr w:type="spellEnd"/>
      <w:r w:rsidR="001F46AA" w:rsidRPr="000F4350">
        <w:rPr>
          <w:rFonts w:ascii="Times New Roman" w:hAnsi="Times New Roman" w:cs="Times New Roman"/>
          <w:i/>
          <w:iCs/>
          <w:sz w:val="24"/>
          <w:szCs w:val="24"/>
        </w:rPr>
        <w:t xml:space="preserve">, </w:t>
      </w:r>
      <w:r w:rsidR="001F46AA" w:rsidRPr="000F4350">
        <w:rPr>
          <w:rFonts w:ascii="Times New Roman" w:hAnsi="Times New Roman" w:cs="Times New Roman"/>
          <w:sz w:val="24"/>
          <w:szCs w:val="24"/>
        </w:rPr>
        <w:t>Πάπυρος Αθήνα, 1966</w:t>
      </w:r>
    </w:p>
  </w:footnote>
  <w:footnote w:id="34">
    <w:p w:rsidR="003E7D9C" w:rsidRPr="000F4350" w:rsidRDefault="003E7D9C" w:rsidP="003E7D9C">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w:t>
      </w:r>
      <w:r w:rsidR="001F46AA" w:rsidRPr="000F4350">
        <w:rPr>
          <w:rFonts w:ascii="Times New Roman" w:hAnsi="Times New Roman" w:cs="Times New Roman"/>
          <w:sz w:val="24"/>
          <w:szCs w:val="24"/>
        </w:rPr>
        <w:t xml:space="preserve">Γεράσιμος </w:t>
      </w:r>
      <w:r w:rsidRPr="000F4350">
        <w:rPr>
          <w:rFonts w:ascii="Times New Roman" w:hAnsi="Times New Roman" w:cs="Times New Roman"/>
          <w:sz w:val="24"/>
          <w:szCs w:val="24"/>
        </w:rPr>
        <w:t xml:space="preserve">Χυτήρης, «Παρακωλύσεις», </w:t>
      </w:r>
      <w:proofErr w:type="spellStart"/>
      <w:r w:rsidRPr="000F4350">
        <w:rPr>
          <w:rFonts w:ascii="Times New Roman" w:hAnsi="Times New Roman" w:cs="Times New Roman"/>
          <w:sz w:val="24"/>
          <w:szCs w:val="24"/>
        </w:rPr>
        <w:t>ό.π</w:t>
      </w:r>
      <w:proofErr w:type="spellEnd"/>
    </w:p>
  </w:footnote>
  <w:footnote w:id="35">
    <w:p w:rsidR="003E7D9C" w:rsidRPr="000F4350" w:rsidRDefault="003E7D9C" w:rsidP="003E7D9C">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w:t>
      </w:r>
      <w:proofErr w:type="spellStart"/>
      <w:r w:rsidRPr="000F4350">
        <w:rPr>
          <w:rFonts w:ascii="Times New Roman" w:hAnsi="Times New Roman" w:cs="Times New Roman"/>
          <w:sz w:val="24"/>
          <w:szCs w:val="24"/>
        </w:rPr>
        <w:t>Εφημερίς</w:t>
      </w:r>
      <w:proofErr w:type="spellEnd"/>
      <w:r w:rsidRPr="000F4350">
        <w:rPr>
          <w:rFonts w:ascii="Times New Roman" w:hAnsi="Times New Roman" w:cs="Times New Roman"/>
          <w:sz w:val="24"/>
          <w:szCs w:val="24"/>
        </w:rPr>
        <w:t xml:space="preserve"> Επίσημος του Ηνωμένου Κράτους των Ιονίων Νήσων [Κέρκυρα], </w:t>
      </w:r>
      <w:proofErr w:type="spellStart"/>
      <w:r w:rsidRPr="000F4350">
        <w:rPr>
          <w:rFonts w:ascii="Times New Roman" w:hAnsi="Times New Roman" w:cs="Times New Roman"/>
          <w:sz w:val="24"/>
          <w:szCs w:val="24"/>
        </w:rPr>
        <w:t>αρ</w:t>
      </w:r>
      <w:proofErr w:type="spellEnd"/>
      <w:r w:rsidRPr="000F4350">
        <w:rPr>
          <w:rFonts w:ascii="Times New Roman" w:hAnsi="Times New Roman" w:cs="Times New Roman"/>
          <w:sz w:val="24"/>
          <w:szCs w:val="24"/>
        </w:rPr>
        <w:t>. 126, 15/27 Μαΐου 1854, σ. 4-6</w:t>
      </w:r>
    </w:p>
  </w:footnote>
  <w:footnote w:id="36">
    <w:p w:rsidR="003E7D9C" w:rsidRPr="000F4350" w:rsidRDefault="003E7D9C" w:rsidP="003E7D9C">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w:t>
      </w:r>
      <w:proofErr w:type="spellStart"/>
      <w:r w:rsidRPr="000F4350">
        <w:rPr>
          <w:rFonts w:ascii="Times New Roman" w:hAnsi="Times New Roman" w:cs="Times New Roman"/>
          <w:sz w:val="24"/>
          <w:szCs w:val="24"/>
        </w:rPr>
        <w:t>Sir</w:t>
      </w:r>
      <w:proofErr w:type="spellEnd"/>
      <w:r w:rsidRPr="000F4350">
        <w:rPr>
          <w:rFonts w:ascii="Times New Roman" w:hAnsi="Times New Roman" w:cs="Times New Roman"/>
          <w:sz w:val="24"/>
          <w:szCs w:val="24"/>
        </w:rPr>
        <w:t xml:space="preserve"> </w:t>
      </w:r>
      <w:proofErr w:type="spellStart"/>
      <w:r w:rsidRPr="000F4350">
        <w:rPr>
          <w:rFonts w:ascii="Times New Roman" w:hAnsi="Times New Roman" w:cs="Times New Roman"/>
          <w:sz w:val="24"/>
          <w:szCs w:val="24"/>
        </w:rPr>
        <w:t>John</w:t>
      </w:r>
      <w:proofErr w:type="spellEnd"/>
      <w:r w:rsidRPr="000F4350">
        <w:rPr>
          <w:rFonts w:ascii="Times New Roman" w:hAnsi="Times New Roman" w:cs="Times New Roman"/>
          <w:sz w:val="24"/>
          <w:szCs w:val="24"/>
        </w:rPr>
        <w:t xml:space="preserve"> Young 2nd </w:t>
      </w:r>
      <w:proofErr w:type="spellStart"/>
      <w:r w:rsidRPr="000F4350">
        <w:rPr>
          <w:rFonts w:ascii="Times New Roman" w:hAnsi="Times New Roman" w:cs="Times New Roman"/>
          <w:sz w:val="24"/>
          <w:szCs w:val="24"/>
        </w:rPr>
        <w:t>baronet</w:t>
      </w:r>
      <w:proofErr w:type="spellEnd"/>
      <w:r w:rsidRPr="000F4350">
        <w:rPr>
          <w:rFonts w:ascii="Times New Roman" w:hAnsi="Times New Roman" w:cs="Times New Roman"/>
          <w:sz w:val="24"/>
          <w:szCs w:val="24"/>
        </w:rPr>
        <w:t xml:space="preserve">, από το 1870 γνωστός ως 1st </w:t>
      </w:r>
      <w:proofErr w:type="spellStart"/>
      <w:r w:rsidRPr="000F4350">
        <w:rPr>
          <w:rFonts w:ascii="Times New Roman" w:hAnsi="Times New Roman" w:cs="Times New Roman"/>
          <w:sz w:val="24"/>
          <w:szCs w:val="24"/>
        </w:rPr>
        <w:t>baron</w:t>
      </w:r>
      <w:proofErr w:type="spellEnd"/>
      <w:r w:rsidRPr="000F4350">
        <w:rPr>
          <w:rFonts w:ascii="Times New Roman" w:hAnsi="Times New Roman" w:cs="Times New Roman"/>
          <w:sz w:val="24"/>
          <w:szCs w:val="24"/>
        </w:rPr>
        <w:t xml:space="preserve"> </w:t>
      </w:r>
      <w:proofErr w:type="spellStart"/>
      <w:r w:rsidRPr="000F4350">
        <w:rPr>
          <w:rFonts w:ascii="Times New Roman" w:hAnsi="Times New Roman" w:cs="Times New Roman"/>
          <w:sz w:val="24"/>
          <w:szCs w:val="24"/>
        </w:rPr>
        <w:t>Lisgar</w:t>
      </w:r>
      <w:proofErr w:type="spellEnd"/>
      <w:r w:rsidRPr="000F4350">
        <w:rPr>
          <w:rFonts w:ascii="Times New Roman" w:hAnsi="Times New Roman" w:cs="Times New Roman"/>
          <w:sz w:val="24"/>
          <w:szCs w:val="24"/>
        </w:rPr>
        <w:t>, πείσμων και δύσκαμπτος εκπρόσωπος του Υπουργείου Αποικιών.</w:t>
      </w:r>
    </w:p>
  </w:footnote>
  <w:footnote w:id="37">
    <w:p w:rsidR="003E7D9C" w:rsidRPr="000F4350" w:rsidRDefault="003E7D9C" w:rsidP="003E7D9C">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001F46AA" w:rsidRPr="000F4350">
        <w:rPr>
          <w:rFonts w:ascii="Times New Roman" w:hAnsi="Times New Roman" w:cs="Times New Roman"/>
          <w:sz w:val="24"/>
          <w:szCs w:val="24"/>
        </w:rPr>
        <w:t xml:space="preserve"> Γεράσιμος </w:t>
      </w:r>
      <w:r w:rsidRPr="000F4350">
        <w:rPr>
          <w:rFonts w:ascii="Times New Roman" w:hAnsi="Times New Roman" w:cs="Times New Roman"/>
          <w:sz w:val="24"/>
          <w:szCs w:val="24"/>
        </w:rPr>
        <w:t xml:space="preserve">Χυτήρης, «Παρακωλύσεις», </w:t>
      </w:r>
      <w:proofErr w:type="spellStart"/>
      <w:r w:rsidRPr="000F4350">
        <w:rPr>
          <w:rFonts w:ascii="Times New Roman" w:hAnsi="Times New Roman" w:cs="Times New Roman"/>
          <w:sz w:val="24"/>
          <w:szCs w:val="24"/>
        </w:rPr>
        <w:t>ό.π</w:t>
      </w:r>
      <w:proofErr w:type="spellEnd"/>
      <w:r w:rsidRPr="000F4350">
        <w:rPr>
          <w:rFonts w:ascii="Times New Roman" w:hAnsi="Times New Roman" w:cs="Times New Roman"/>
          <w:sz w:val="24"/>
          <w:szCs w:val="24"/>
        </w:rPr>
        <w:t>.</w:t>
      </w:r>
    </w:p>
  </w:footnote>
  <w:footnote w:id="38">
    <w:p w:rsidR="003E7D9C" w:rsidRPr="000F4350" w:rsidRDefault="003E7D9C" w:rsidP="003E7D9C">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001F46AA" w:rsidRPr="000F4350">
        <w:rPr>
          <w:rFonts w:ascii="Times New Roman" w:hAnsi="Times New Roman" w:cs="Times New Roman"/>
          <w:sz w:val="24"/>
          <w:szCs w:val="24"/>
        </w:rPr>
        <w:t xml:space="preserve"> </w:t>
      </w:r>
      <w:r w:rsidRPr="000F4350">
        <w:rPr>
          <w:rFonts w:ascii="Times New Roman" w:hAnsi="Times New Roman" w:cs="Times New Roman"/>
          <w:sz w:val="24"/>
          <w:szCs w:val="24"/>
        </w:rPr>
        <w:t xml:space="preserve">ΜΔ΄ </w:t>
      </w:r>
      <w:proofErr w:type="spellStart"/>
      <w:r w:rsidRPr="000F4350">
        <w:rPr>
          <w:rFonts w:ascii="Times New Roman" w:hAnsi="Times New Roman" w:cs="Times New Roman"/>
          <w:sz w:val="24"/>
          <w:szCs w:val="24"/>
        </w:rPr>
        <w:t>Συνεδρίασις</w:t>
      </w:r>
      <w:proofErr w:type="spellEnd"/>
      <w:r w:rsidRPr="000F4350">
        <w:rPr>
          <w:rFonts w:ascii="Times New Roman" w:hAnsi="Times New Roman" w:cs="Times New Roman"/>
          <w:sz w:val="24"/>
          <w:szCs w:val="24"/>
        </w:rPr>
        <w:t xml:space="preserve"> της </w:t>
      </w:r>
      <w:proofErr w:type="spellStart"/>
      <w:r w:rsidRPr="000F4350">
        <w:rPr>
          <w:rFonts w:ascii="Times New Roman" w:hAnsi="Times New Roman" w:cs="Times New Roman"/>
          <w:sz w:val="24"/>
          <w:szCs w:val="24"/>
        </w:rPr>
        <w:t>Δεκάτης</w:t>
      </w:r>
      <w:proofErr w:type="spellEnd"/>
      <w:r w:rsidRPr="000F4350">
        <w:rPr>
          <w:rFonts w:ascii="Times New Roman" w:hAnsi="Times New Roman" w:cs="Times New Roman"/>
          <w:sz w:val="24"/>
          <w:szCs w:val="24"/>
        </w:rPr>
        <w:t xml:space="preserve"> Βουλής (2α περίοδος), Πρακτικά, </w:t>
      </w:r>
      <w:proofErr w:type="spellStart"/>
      <w:r w:rsidRPr="000F4350">
        <w:rPr>
          <w:rFonts w:ascii="Times New Roman" w:hAnsi="Times New Roman" w:cs="Times New Roman"/>
          <w:sz w:val="24"/>
          <w:szCs w:val="24"/>
        </w:rPr>
        <w:t>ό.π</w:t>
      </w:r>
      <w:proofErr w:type="spellEnd"/>
      <w:r w:rsidRPr="000F4350">
        <w:rPr>
          <w:rFonts w:ascii="Times New Roman" w:hAnsi="Times New Roman" w:cs="Times New Roman"/>
          <w:sz w:val="24"/>
          <w:szCs w:val="24"/>
        </w:rPr>
        <w:t xml:space="preserve">., σ. 718 (1855). </w:t>
      </w:r>
      <w:r w:rsidR="001F46AA" w:rsidRPr="000F4350">
        <w:rPr>
          <w:rFonts w:ascii="Times New Roman" w:hAnsi="Times New Roman" w:cs="Times New Roman"/>
          <w:sz w:val="24"/>
          <w:szCs w:val="24"/>
        </w:rPr>
        <w:t xml:space="preserve">Γεράσιμος </w:t>
      </w:r>
      <w:r w:rsidRPr="000F4350">
        <w:rPr>
          <w:rFonts w:ascii="Times New Roman" w:hAnsi="Times New Roman" w:cs="Times New Roman"/>
          <w:sz w:val="24"/>
          <w:szCs w:val="24"/>
        </w:rPr>
        <w:t xml:space="preserve">Χυτήρης, «Παρακωλύσεις», </w:t>
      </w:r>
      <w:proofErr w:type="spellStart"/>
      <w:r w:rsidRPr="000F4350">
        <w:rPr>
          <w:rFonts w:ascii="Times New Roman" w:hAnsi="Times New Roman" w:cs="Times New Roman"/>
          <w:sz w:val="24"/>
          <w:szCs w:val="24"/>
        </w:rPr>
        <w:t>ό.π</w:t>
      </w:r>
      <w:proofErr w:type="spellEnd"/>
      <w:r w:rsidRPr="000F4350">
        <w:rPr>
          <w:rFonts w:ascii="Times New Roman" w:hAnsi="Times New Roman" w:cs="Times New Roman"/>
          <w:sz w:val="24"/>
          <w:szCs w:val="24"/>
        </w:rPr>
        <w:t>.</w:t>
      </w:r>
    </w:p>
  </w:footnote>
  <w:footnote w:id="39">
    <w:p w:rsidR="003E7D9C" w:rsidRPr="000F4350" w:rsidRDefault="003E7D9C" w:rsidP="003E7D9C">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w:t>
      </w:r>
      <w:r w:rsidR="00840C64" w:rsidRPr="000F4350">
        <w:rPr>
          <w:rFonts w:ascii="Times New Roman" w:hAnsi="Times New Roman" w:cs="Times New Roman"/>
          <w:sz w:val="24"/>
          <w:szCs w:val="24"/>
        </w:rPr>
        <w:t>Ν[</w:t>
      </w:r>
      <w:proofErr w:type="spellStart"/>
      <w:r w:rsidR="00840C64" w:rsidRPr="000F4350">
        <w:rPr>
          <w:rFonts w:ascii="Times New Roman" w:hAnsi="Times New Roman" w:cs="Times New Roman"/>
          <w:sz w:val="24"/>
          <w:szCs w:val="24"/>
        </w:rPr>
        <w:t>ικόλαος</w:t>
      </w:r>
      <w:proofErr w:type="spellEnd"/>
      <w:r w:rsidR="00840C64" w:rsidRPr="000F4350">
        <w:rPr>
          <w:rFonts w:ascii="Times New Roman" w:hAnsi="Times New Roman" w:cs="Times New Roman"/>
          <w:sz w:val="24"/>
          <w:szCs w:val="24"/>
        </w:rPr>
        <w:t xml:space="preserve">] </w:t>
      </w:r>
      <w:r w:rsidR="001F46AA" w:rsidRPr="000F4350">
        <w:rPr>
          <w:rFonts w:ascii="Times New Roman" w:hAnsi="Times New Roman" w:cs="Times New Roman"/>
          <w:sz w:val="24"/>
          <w:szCs w:val="24"/>
        </w:rPr>
        <w:t xml:space="preserve">Κ. </w:t>
      </w:r>
      <w:proofErr w:type="spellStart"/>
      <w:r w:rsidRPr="000F4350">
        <w:rPr>
          <w:rFonts w:ascii="Times New Roman" w:hAnsi="Times New Roman" w:cs="Times New Roman"/>
          <w:sz w:val="24"/>
          <w:szCs w:val="24"/>
        </w:rPr>
        <w:t>Κουρκουμέλης</w:t>
      </w:r>
      <w:proofErr w:type="spellEnd"/>
      <w:r w:rsidRPr="000F4350">
        <w:rPr>
          <w:rFonts w:ascii="Times New Roman" w:hAnsi="Times New Roman" w:cs="Times New Roman"/>
          <w:sz w:val="24"/>
          <w:szCs w:val="24"/>
        </w:rPr>
        <w:t xml:space="preserve">, </w:t>
      </w:r>
      <w:r w:rsidRPr="000F4350">
        <w:rPr>
          <w:rFonts w:ascii="Times New Roman" w:hAnsi="Times New Roman" w:cs="Times New Roman"/>
          <w:i/>
          <w:iCs/>
          <w:sz w:val="24"/>
          <w:szCs w:val="24"/>
        </w:rPr>
        <w:t>Η εκπαίδευση</w:t>
      </w:r>
      <w:r w:rsidRPr="000F4350">
        <w:rPr>
          <w:rFonts w:ascii="Times New Roman" w:hAnsi="Times New Roman" w:cs="Times New Roman"/>
          <w:sz w:val="24"/>
          <w:szCs w:val="24"/>
        </w:rPr>
        <w:t>, σ. 384.</w:t>
      </w:r>
    </w:p>
  </w:footnote>
  <w:footnote w:id="40">
    <w:p w:rsidR="00A22F12" w:rsidRPr="000F4350" w:rsidRDefault="00A22F12" w:rsidP="00A22F12">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Ανέλαβε μετά την έκδοση στην Αθήνα (1857) του βιβλίου του </w:t>
      </w:r>
      <w:proofErr w:type="spellStart"/>
      <w:r w:rsidRPr="000F4350">
        <w:rPr>
          <w:rFonts w:ascii="Times New Roman" w:hAnsi="Times New Roman" w:cs="Times New Roman"/>
          <w:sz w:val="24"/>
          <w:szCs w:val="24"/>
        </w:rPr>
        <w:t>Ερμάννου</w:t>
      </w:r>
      <w:proofErr w:type="spellEnd"/>
      <w:r w:rsidRPr="000F4350">
        <w:rPr>
          <w:rFonts w:ascii="Times New Roman" w:hAnsi="Times New Roman" w:cs="Times New Roman"/>
          <w:sz w:val="24"/>
          <w:szCs w:val="24"/>
        </w:rPr>
        <w:t xml:space="preserve"> κόμη </w:t>
      </w:r>
      <w:proofErr w:type="spellStart"/>
      <w:r w:rsidRPr="000F4350">
        <w:rPr>
          <w:rFonts w:ascii="Times New Roman" w:hAnsi="Times New Roman" w:cs="Times New Roman"/>
          <w:sz w:val="24"/>
          <w:szCs w:val="24"/>
        </w:rPr>
        <w:t>Λούντζη</w:t>
      </w:r>
      <w:proofErr w:type="spellEnd"/>
      <w:r w:rsidRPr="000F4350">
        <w:rPr>
          <w:rFonts w:ascii="Times New Roman" w:hAnsi="Times New Roman" w:cs="Times New Roman"/>
          <w:sz w:val="24"/>
          <w:szCs w:val="24"/>
        </w:rPr>
        <w:t xml:space="preserve">, </w:t>
      </w:r>
      <w:r w:rsidRPr="000F4350">
        <w:rPr>
          <w:rFonts w:ascii="Times New Roman" w:hAnsi="Times New Roman" w:cs="Times New Roman"/>
          <w:i/>
          <w:iCs/>
          <w:sz w:val="24"/>
          <w:szCs w:val="24"/>
        </w:rPr>
        <w:t xml:space="preserve">Περί της εν </w:t>
      </w:r>
      <w:proofErr w:type="spellStart"/>
      <w:r w:rsidRPr="000F4350">
        <w:rPr>
          <w:rFonts w:ascii="Times New Roman" w:hAnsi="Times New Roman" w:cs="Times New Roman"/>
          <w:i/>
          <w:iCs/>
          <w:sz w:val="24"/>
          <w:szCs w:val="24"/>
        </w:rPr>
        <w:t>Επτανήσω</w:t>
      </w:r>
      <w:proofErr w:type="spellEnd"/>
      <w:r w:rsidRPr="000F4350">
        <w:rPr>
          <w:rFonts w:ascii="Times New Roman" w:hAnsi="Times New Roman" w:cs="Times New Roman"/>
          <w:i/>
          <w:iCs/>
          <w:sz w:val="24"/>
          <w:szCs w:val="24"/>
        </w:rPr>
        <w:t xml:space="preserve"> διοργανώσεως της Δημοσίας Εκπαιδεύσεως</w:t>
      </w:r>
      <w:r w:rsidRPr="000F4350">
        <w:rPr>
          <w:rFonts w:ascii="Times New Roman" w:hAnsi="Times New Roman" w:cs="Times New Roman"/>
          <w:sz w:val="24"/>
          <w:szCs w:val="24"/>
        </w:rPr>
        <w:t>, που προαναφέρθηκε.</w:t>
      </w:r>
    </w:p>
  </w:footnote>
  <w:footnote w:id="41">
    <w:p w:rsidR="003E7D9C" w:rsidRPr="000F4350" w:rsidRDefault="003E7D9C" w:rsidP="003E7D9C">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Βλ. </w:t>
      </w:r>
      <w:r w:rsidRPr="000F4350">
        <w:rPr>
          <w:rFonts w:ascii="Times New Roman" w:hAnsi="Times New Roman" w:cs="Times New Roman"/>
          <w:i/>
          <w:iCs/>
          <w:sz w:val="24"/>
          <w:szCs w:val="24"/>
        </w:rPr>
        <w:t xml:space="preserve">Τα </w:t>
      </w:r>
      <w:proofErr w:type="spellStart"/>
      <w:r w:rsidRPr="000F4350">
        <w:rPr>
          <w:rFonts w:ascii="Times New Roman" w:hAnsi="Times New Roman" w:cs="Times New Roman"/>
          <w:i/>
          <w:iCs/>
          <w:sz w:val="24"/>
          <w:szCs w:val="24"/>
        </w:rPr>
        <w:t>κυριώτερα</w:t>
      </w:r>
      <w:proofErr w:type="spellEnd"/>
      <w:r w:rsidRPr="000F4350">
        <w:rPr>
          <w:rFonts w:ascii="Times New Roman" w:hAnsi="Times New Roman" w:cs="Times New Roman"/>
          <w:i/>
          <w:iCs/>
          <w:sz w:val="24"/>
          <w:szCs w:val="24"/>
        </w:rPr>
        <w:t xml:space="preserve"> της περί παιδείας επισήμου του Άρχοντος αλληλογραφίας προς την </w:t>
      </w:r>
      <w:proofErr w:type="spellStart"/>
      <w:r w:rsidRPr="000F4350">
        <w:rPr>
          <w:rFonts w:ascii="Times New Roman" w:hAnsi="Times New Roman" w:cs="Times New Roman"/>
          <w:i/>
          <w:iCs/>
          <w:sz w:val="24"/>
          <w:szCs w:val="24"/>
        </w:rPr>
        <w:t>εκλαμπροτάτην</w:t>
      </w:r>
      <w:proofErr w:type="spellEnd"/>
      <w:r w:rsidRPr="000F4350">
        <w:rPr>
          <w:rFonts w:ascii="Times New Roman" w:hAnsi="Times New Roman" w:cs="Times New Roman"/>
          <w:i/>
          <w:iCs/>
          <w:sz w:val="24"/>
          <w:szCs w:val="24"/>
        </w:rPr>
        <w:t xml:space="preserve"> </w:t>
      </w:r>
      <w:proofErr w:type="spellStart"/>
      <w:r w:rsidRPr="000F4350">
        <w:rPr>
          <w:rFonts w:ascii="Times New Roman" w:hAnsi="Times New Roman" w:cs="Times New Roman"/>
          <w:i/>
          <w:iCs/>
          <w:sz w:val="24"/>
          <w:szCs w:val="24"/>
        </w:rPr>
        <w:t>Γερουσίαν</w:t>
      </w:r>
      <w:proofErr w:type="spellEnd"/>
      <w:r w:rsidRPr="000F4350">
        <w:rPr>
          <w:rFonts w:ascii="Times New Roman" w:hAnsi="Times New Roman" w:cs="Times New Roman"/>
          <w:i/>
          <w:iCs/>
          <w:sz w:val="24"/>
          <w:szCs w:val="24"/>
        </w:rPr>
        <w:t xml:space="preserve">, εν </w:t>
      </w:r>
      <w:proofErr w:type="spellStart"/>
      <w:r w:rsidRPr="000F4350">
        <w:rPr>
          <w:rFonts w:ascii="Times New Roman" w:hAnsi="Times New Roman" w:cs="Times New Roman"/>
          <w:i/>
          <w:iCs/>
          <w:sz w:val="24"/>
          <w:szCs w:val="24"/>
        </w:rPr>
        <w:t>Κερκύρα</w:t>
      </w:r>
      <w:proofErr w:type="spellEnd"/>
      <w:r w:rsidRPr="000F4350">
        <w:rPr>
          <w:rFonts w:ascii="Times New Roman" w:hAnsi="Times New Roman" w:cs="Times New Roman"/>
          <w:sz w:val="24"/>
          <w:szCs w:val="24"/>
        </w:rPr>
        <w:t xml:space="preserve">, εν τω </w:t>
      </w:r>
      <w:proofErr w:type="spellStart"/>
      <w:r w:rsidRPr="000F4350">
        <w:rPr>
          <w:rFonts w:ascii="Times New Roman" w:hAnsi="Times New Roman" w:cs="Times New Roman"/>
          <w:sz w:val="24"/>
          <w:szCs w:val="24"/>
        </w:rPr>
        <w:t>Τυπογραφείω</w:t>
      </w:r>
      <w:proofErr w:type="spellEnd"/>
      <w:r w:rsidRPr="000F4350">
        <w:rPr>
          <w:rFonts w:ascii="Times New Roman" w:hAnsi="Times New Roman" w:cs="Times New Roman"/>
          <w:sz w:val="24"/>
          <w:szCs w:val="24"/>
        </w:rPr>
        <w:t xml:space="preserve"> της Κυβερνήσεως, </w:t>
      </w:r>
      <w:r w:rsidR="001F46AA" w:rsidRPr="000F4350">
        <w:rPr>
          <w:rFonts w:ascii="Times New Roman" w:hAnsi="Times New Roman" w:cs="Times New Roman"/>
          <w:sz w:val="24"/>
          <w:szCs w:val="24"/>
        </w:rPr>
        <w:t xml:space="preserve">εν </w:t>
      </w:r>
      <w:proofErr w:type="spellStart"/>
      <w:r w:rsidR="001F46AA" w:rsidRPr="000F4350">
        <w:rPr>
          <w:rFonts w:ascii="Times New Roman" w:hAnsi="Times New Roman" w:cs="Times New Roman"/>
          <w:sz w:val="24"/>
          <w:szCs w:val="24"/>
        </w:rPr>
        <w:t>Κερκύρα</w:t>
      </w:r>
      <w:proofErr w:type="spellEnd"/>
      <w:r w:rsidR="001F46AA" w:rsidRPr="000F4350">
        <w:rPr>
          <w:rFonts w:ascii="Times New Roman" w:hAnsi="Times New Roman" w:cs="Times New Roman"/>
          <w:sz w:val="24"/>
          <w:szCs w:val="24"/>
        </w:rPr>
        <w:t xml:space="preserve">, </w:t>
      </w:r>
      <w:r w:rsidRPr="000F4350">
        <w:rPr>
          <w:rFonts w:ascii="Times New Roman" w:hAnsi="Times New Roman" w:cs="Times New Roman"/>
          <w:sz w:val="24"/>
          <w:szCs w:val="24"/>
        </w:rPr>
        <w:t xml:space="preserve">1859. </w:t>
      </w:r>
    </w:p>
  </w:footnote>
  <w:footnote w:id="42">
    <w:p w:rsidR="003E7D9C" w:rsidRPr="000F4350" w:rsidRDefault="003E7D9C" w:rsidP="003E7D9C">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Ν</w:t>
      </w:r>
      <w:r w:rsidR="001F46AA" w:rsidRPr="000F4350">
        <w:rPr>
          <w:rFonts w:ascii="Times New Roman" w:hAnsi="Times New Roman" w:cs="Times New Roman"/>
          <w:sz w:val="24"/>
          <w:szCs w:val="24"/>
        </w:rPr>
        <w:t>ίκος</w:t>
      </w:r>
      <w:r w:rsidRPr="000F4350">
        <w:rPr>
          <w:rFonts w:ascii="Times New Roman" w:hAnsi="Times New Roman" w:cs="Times New Roman"/>
          <w:sz w:val="24"/>
          <w:szCs w:val="24"/>
        </w:rPr>
        <w:t xml:space="preserve"> Κ. </w:t>
      </w:r>
      <w:proofErr w:type="spellStart"/>
      <w:r w:rsidRPr="000F4350">
        <w:rPr>
          <w:rFonts w:ascii="Times New Roman" w:hAnsi="Times New Roman" w:cs="Times New Roman"/>
          <w:sz w:val="24"/>
          <w:szCs w:val="24"/>
        </w:rPr>
        <w:t>Κουρκουμέλης</w:t>
      </w:r>
      <w:proofErr w:type="spellEnd"/>
      <w:r w:rsidRPr="000F4350">
        <w:rPr>
          <w:rFonts w:ascii="Times New Roman" w:hAnsi="Times New Roman" w:cs="Times New Roman"/>
          <w:sz w:val="24"/>
          <w:szCs w:val="24"/>
        </w:rPr>
        <w:t xml:space="preserve">, «Κύπριοι καθηγητές και σπουδαστές στην Ιόνιο Ακαδημία», </w:t>
      </w:r>
      <w:r w:rsidRPr="000F4350">
        <w:rPr>
          <w:rFonts w:ascii="Times New Roman" w:hAnsi="Times New Roman" w:cs="Times New Roman"/>
          <w:i/>
          <w:iCs/>
          <w:sz w:val="24"/>
          <w:szCs w:val="24"/>
        </w:rPr>
        <w:t xml:space="preserve">Πρακτικά Πρώτου </w:t>
      </w:r>
      <w:proofErr w:type="spellStart"/>
      <w:r w:rsidRPr="000F4350">
        <w:rPr>
          <w:rFonts w:ascii="Times New Roman" w:hAnsi="Times New Roman" w:cs="Times New Roman"/>
          <w:i/>
          <w:iCs/>
          <w:sz w:val="24"/>
          <w:szCs w:val="24"/>
        </w:rPr>
        <w:t>Κιτιακού</w:t>
      </w:r>
      <w:proofErr w:type="spellEnd"/>
      <w:r w:rsidRPr="000F4350">
        <w:rPr>
          <w:rFonts w:ascii="Times New Roman" w:hAnsi="Times New Roman" w:cs="Times New Roman"/>
          <w:i/>
          <w:iCs/>
          <w:sz w:val="24"/>
          <w:szCs w:val="24"/>
        </w:rPr>
        <w:t xml:space="preserve"> Συνεδρίου «Κύπρος-Επτάνησα»,</w:t>
      </w:r>
      <w:r w:rsidRPr="000F4350">
        <w:rPr>
          <w:rFonts w:ascii="Times New Roman" w:hAnsi="Times New Roman" w:cs="Times New Roman"/>
          <w:sz w:val="24"/>
          <w:szCs w:val="24"/>
        </w:rPr>
        <w:t xml:space="preserve"> Λάρνακα, 12-13 Νοεμβρίου 1994, Δήμος Λάρνακας, Λάρνακα 1997, σ. 65-72 και συμπληρωματικά έγγραφα</w:t>
      </w:r>
      <w:r w:rsidR="001F46AA" w:rsidRPr="000F4350">
        <w:rPr>
          <w:rFonts w:ascii="Times New Roman" w:hAnsi="Times New Roman" w:cs="Times New Roman"/>
          <w:sz w:val="24"/>
          <w:szCs w:val="24"/>
        </w:rPr>
        <w:t>.</w:t>
      </w:r>
      <w:r w:rsidRPr="000F4350">
        <w:rPr>
          <w:rFonts w:ascii="Times New Roman" w:hAnsi="Times New Roman" w:cs="Times New Roman"/>
          <w:sz w:val="24"/>
          <w:szCs w:val="24"/>
        </w:rPr>
        <w:t xml:space="preserve"> </w:t>
      </w:r>
      <w:r w:rsidR="001F46AA" w:rsidRPr="000F4350">
        <w:rPr>
          <w:rFonts w:ascii="Times New Roman" w:hAnsi="Times New Roman" w:cs="Times New Roman"/>
          <w:sz w:val="24"/>
          <w:szCs w:val="24"/>
        </w:rPr>
        <w:t>Τ</w:t>
      </w:r>
      <w:r w:rsidRPr="000F4350">
        <w:rPr>
          <w:rFonts w:ascii="Times New Roman" w:hAnsi="Times New Roman" w:cs="Times New Roman"/>
          <w:sz w:val="24"/>
          <w:szCs w:val="24"/>
        </w:rPr>
        <w:t xml:space="preserve">ου ίδιου, «Κύπριοι στην Κέρκυρα του 19ου αιώνα. Η οικογένεια Οικονομίδη», περ. </w:t>
      </w:r>
      <w:r w:rsidRPr="000F4350">
        <w:rPr>
          <w:rFonts w:ascii="Times New Roman" w:hAnsi="Times New Roman" w:cs="Times New Roman"/>
          <w:i/>
          <w:iCs/>
          <w:sz w:val="24"/>
          <w:szCs w:val="24"/>
        </w:rPr>
        <w:t>Το Καταφύγιο</w:t>
      </w:r>
      <w:r w:rsidRPr="000F4350">
        <w:rPr>
          <w:rFonts w:ascii="Times New Roman" w:hAnsi="Times New Roman" w:cs="Times New Roman"/>
          <w:sz w:val="24"/>
          <w:szCs w:val="24"/>
        </w:rPr>
        <w:t xml:space="preserve">, </w:t>
      </w:r>
      <w:proofErr w:type="spellStart"/>
      <w:r w:rsidRPr="000F4350">
        <w:rPr>
          <w:rFonts w:ascii="Times New Roman" w:hAnsi="Times New Roman" w:cs="Times New Roman"/>
          <w:sz w:val="24"/>
          <w:szCs w:val="24"/>
        </w:rPr>
        <w:t>αρ</w:t>
      </w:r>
      <w:proofErr w:type="spellEnd"/>
      <w:r w:rsidRPr="000F4350">
        <w:rPr>
          <w:rFonts w:ascii="Times New Roman" w:hAnsi="Times New Roman" w:cs="Times New Roman"/>
          <w:sz w:val="24"/>
          <w:szCs w:val="24"/>
        </w:rPr>
        <w:t>. 8-9 (2016), σ. 912-922</w:t>
      </w:r>
      <w:r w:rsidR="001F46AA" w:rsidRPr="000F4350">
        <w:rPr>
          <w:rFonts w:ascii="Times New Roman" w:hAnsi="Times New Roman" w:cs="Times New Roman"/>
          <w:sz w:val="24"/>
          <w:szCs w:val="24"/>
        </w:rPr>
        <w:t>.</w:t>
      </w:r>
    </w:p>
  </w:footnote>
  <w:footnote w:id="43">
    <w:p w:rsidR="003E7D9C" w:rsidRPr="000F4350" w:rsidRDefault="003E7D9C" w:rsidP="003E7D9C">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w:t>
      </w:r>
      <w:r w:rsidR="00840C64" w:rsidRPr="000F4350">
        <w:rPr>
          <w:rFonts w:ascii="Times New Roman" w:hAnsi="Times New Roman" w:cs="Times New Roman"/>
          <w:sz w:val="24"/>
          <w:szCs w:val="24"/>
        </w:rPr>
        <w:t>Ν[</w:t>
      </w:r>
      <w:proofErr w:type="spellStart"/>
      <w:r w:rsidR="00840C64" w:rsidRPr="000F4350">
        <w:rPr>
          <w:rFonts w:ascii="Times New Roman" w:hAnsi="Times New Roman" w:cs="Times New Roman"/>
          <w:sz w:val="24"/>
          <w:szCs w:val="24"/>
        </w:rPr>
        <w:t>ικόλαος</w:t>
      </w:r>
      <w:proofErr w:type="spellEnd"/>
      <w:r w:rsidR="00840C64" w:rsidRPr="000F4350">
        <w:rPr>
          <w:rFonts w:ascii="Times New Roman" w:hAnsi="Times New Roman" w:cs="Times New Roman"/>
          <w:sz w:val="24"/>
          <w:szCs w:val="24"/>
        </w:rPr>
        <w:t xml:space="preserve">] </w:t>
      </w:r>
      <w:r w:rsidR="001F46AA" w:rsidRPr="000F4350">
        <w:rPr>
          <w:rFonts w:ascii="Times New Roman" w:hAnsi="Times New Roman" w:cs="Times New Roman"/>
          <w:sz w:val="24"/>
          <w:szCs w:val="24"/>
        </w:rPr>
        <w:t xml:space="preserve">Κ. </w:t>
      </w:r>
      <w:proofErr w:type="spellStart"/>
      <w:r w:rsidRPr="000F4350">
        <w:rPr>
          <w:rFonts w:ascii="Times New Roman" w:hAnsi="Times New Roman" w:cs="Times New Roman"/>
          <w:sz w:val="24"/>
          <w:szCs w:val="24"/>
        </w:rPr>
        <w:t>Κουρκουμέλης</w:t>
      </w:r>
      <w:proofErr w:type="spellEnd"/>
      <w:r w:rsidRPr="000F4350">
        <w:rPr>
          <w:rFonts w:ascii="Times New Roman" w:hAnsi="Times New Roman" w:cs="Times New Roman"/>
          <w:i/>
          <w:iCs/>
          <w:sz w:val="24"/>
          <w:szCs w:val="24"/>
        </w:rPr>
        <w:t>, Η εκπαίδευση</w:t>
      </w:r>
      <w:r w:rsidRPr="000F4350">
        <w:rPr>
          <w:rFonts w:ascii="Times New Roman" w:hAnsi="Times New Roman" w:cs="Times New Roman"/>
          <w:sz w:val="24"/>
          <w:szCs w:val="24"/>
        </w:rPr>
        <w:t>, σ. 415-417.</w:t>
      </w:r>
    </w:p>
  </w:footnote>
  <w:footnote w:id="44">
    <w:p w:rsidR="003E7D9C" w:rsidRPr="000F4350" w:rsidRDefault="003E7D9C" w:rsidP="003E7D9C">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001F46AA" w:rsidRPr="000F4350">
        <w:rPr>
          <w:rFonts w:ascii="Times New Roman" w:hAnsi="Times New Roman" w:cs="Times New Roman"/>
          <w:sz w:val="24"/>
          <w:szCs w:val="24"/>
        </w:rPr>
        <w:t xml:space="preserve"> Φρ. </w:t>
      </w:r>
      <w:proofErr w:type="spellStart"/>
      <w:r w:rsidR="001F46AA" w:rsidRPr="000F4350">
        <w:rPr>
          <w:rFonts w:ascii="Times New Roman" w:hAnsi="Times New Roman" w:cs="Times New Roman"/>
          <w:sz w:val="24"/>
          <w:szCs w:val="24"/>
        </w:rPr>
        <w:t>Λενορμάντ,</w:t>
      </w:r>
      <w:r w:rsidRPr="000F4350">
        <w:rPr>
          <w:rFonts w:ascii="Times New Roman" w:hAnsi="Times New Roman" w:cs="Times New Roman"/>
          <w:i/>
          <w:iCs/>
          <w:sz w:val="24"/>
          <w:szCs w:val="24"/>
        </w:rPr>
        <w:t>Το</w:t>
      </w:r>
      <w:proofErr w:type="spellEnd"/>
      <w:r w:rsidRPr="000F4350">
        <w:rPr>
          <w:rFonts w:ascii="Times New Roman" w:hAnsi="Times New Roman" w:cs="Times New Roman"/>
          <w:i/>
          <w:iCs/>
          <w:sz w:val="24"/>
          <w:szCs w:val="24"/>
        </w:rPr>
        <w:t xml:space="preserve"> </w:t>
      </w:r>
      <w:proofErr w:type="spellStart"/>
      <w:r w:rsidRPr="000F4350">
        <w:rPr>
          <w:rFonts w:ascii="Times New Roman" w:hAnsi="Times New Roman" w:cs="Times New Roman"/>
          <w:i/>
          <w:iCs/>
          <w:sz w:val="24"/>
          <w:szCs w:val="24"/>
        </w:rPr>
        <w:t>Ιόνιον</w:t>
      </w:r>
      <w:proofErr w:type="spellEnd"/>
      <w:r w:rsidRPr="000F4350">
        <w:rPr>
          <w:rFonts w:ascii="Times New Roman" w:hAnsi="Times New Roman" w:cs="Times New Roman"/>
          <w:i/>
          <w:iCs/>
          <w:sz w:val="24"/>
          <w:szCs w:val="24"/>
        </w:rPr>
        <w:t xml:space="preserve"> ζήτημα ενώπιον της Ευρώπης</w:t>
      </w:r>
      <w:r w:rsidRPr="000F4350">
        <w:rPr>
          <w:rFonts w:ascii="Times New Roman" w:hAnsi="Times New Roman" w:cs="Times New Roman"/>
          <w:sz w:val="24"/>
          <w:szCs w:val="24"/>
        </w:rPr>
        <w:t xml:space="preserve"> </w:t>
      </w:r>
      <w:r w:rsidR="001F46AA" w:rsidRPr="000F4350">
        <w:rPr>
          <w:rFonts w:ascii="Times New Roman" w:hAnsi="Times New Roman" w:cs="Times New Roman"/>
          <w:sz w:val="24"/>
          <w:szCs w:val="24"/>
        </w:rPr>
        <w:t xml:space="preserve">. </w:t>
      </w:r>
      <w:proofErr w:type="spellStart"/>
      <w:r w:rsidRPr="000F4350">
        <w:rPr>
          <w:rFonts w:ascii="Times New Roman" w:hAnsi="Times New Roman" w:cs="Times New Roman"/>
          <w:sz w:val="24"/>
          <w:szCs w:val="24"/>
        </w:rPr>
        <w:t>Μετάφρασις</w:t>
      </w:r>
      <w:proofErr w:type="spellEnd"/>
      <w:r w:rsidRPr="000F4350">
        <w:rPr>
          <w:rFonts w:ascii="Times New Roman" w:hAnsi="Times New Roman" w:cs="Times New Roman"/>
          <w:sz w:val="24"/>
          <w:szCs w:val="24"/>
        </w:rPr>
        <w:t xml:space="preserve"> εκ του Γαλλικού υπό Αναστασίου Π. </w:t>
      </w:r>
      <w:proofErr w:type="spellStart"/>
      <w:r w:rsidRPr="000F4350">
        <w:rPr>
          <w:rFonts w:ascii="Times New Roman" w:hAnsi="Times New Roman" w:cs="Times New Roman"/>
          <w:sz w:val="24"/>
          <w:szCs w:val="24"/>
        </w:rPr>
        <w:t>Γαήτα</w:t>
      </w:r>
      <w:proofErr w:type="spellEnd"/>
      <w:r w:rsidRPr="000F4350">
        <w:rPr>
          <w:rFonts w:ascii="Times New Roman" w:hAnsi="Times New Roman" w:cs="Times New Roman"/>
          <w:sz w:val="24"/>
          <w:szCs w:val="24"/>
        </w:rPr>
        <w:t xml:space="preserve">, εν </w:t>
      </w:r>
      <w:proofErr w:type="spellStart"/>
      <w:r w:rsidRPr="000F4350">
        <w:rPr>
          <w:rFonts w:ascii="Times New Roman" w:hAnsi="Times New Roman" w:cs="Times New Roman"/>
          <w:sz w:val="24"/>
          <w:szCs w:val="24"/>
        </w:rPr>
        <w:t>Ζακύνθω</w:t>
      </w:r>
      <w:proofErr w:type="spellEnd"/>
      <w:r w:rsidRPr="000F4350">
        <w:rPr>
          <w:rFonts w:ascii="Times New Roman" w:hAnsi="Times New Roman" w:cs="Times New Roman"/>
          <w:sz w:val="24"/>
          <w:szCs w:val="24"/>
        </w:rPr>
        <w:t xml:space="preserve"> 1859. Π</w:t>
      </w:r>
      <w:r w:rsidR="001F46AA" w:rsidRPr="000F4350">
        <w:rPr>
          <w:rFonts w:ascii="Times New Roman" w:hAnsi="Times New Roman" w:cs="Times New Roman"/>
          <w:sz w:val="24"/>
          <w:szCs w:val="24"/>
        </w:rPr>
        <w:t>έτρος</w:t>
      </w:r>
      <w:r w:rsidRPr="000F4350">
        <w:rPr>
          <w:rFonts w:ascii="Times New Roman" w:hAnsi="Times New Roman" w:cs="Times New Roman"/>
          <w:sz w:val="24"/>
          <w:szCs w:val="24"/>
        </w:rPr>
        <w:t xml:space="preserve"> </w:t>
      </w:r>
      <w:proofErr w:type="spellStart"/>
      <w:r w:rsidRPr="000F4350">
        <w:rPr>
          <w:rFonts w:ascii="Times New Roman" w:hAnsi="Times New Roman" w:cs="Times New Roman"/>
          <w:sz w:val="24"/>
          <w:szCs w:val="24"/>
        </w:rPr>
        <w:t>Πετράτος</w:t>
      </w:r>
      <w:proofErr w:type="spellEnd"/>
      <w:r w:rsidRPr="000F4350">
        <w:rPr>
          <w:rFonts w:ascii="Times New Roman" w:hAnsi="Times New Roman" w:cs="Times New Roman"/>
          <w:sz w:val="24"/>
          <w:szCs w:val="24"/>
        </w:rPr>
        <w:t xml:space="preserve">, </w:t>
      </w:r>
      <w:r w:rsidRPr="000F4350">
        <w:rPr>
          <w:rFonts w:ascii="Times New Roman" w:hAnsi="Times New Roman" w:cs="Times New Roman"/>
          <w:i/>
          <w:iCs/>
          <w:sz w:val="24"/>
          <w:szCs w:val="24"/>
        </w:rPr>
        <w:t xml:space="preserve">Οι πολιτικές λέσχες στην Κεφαλονιά κατά την περίοδο της </w:t>
      </w:r>
      <w:proofErr w:type="spellStart"/>
      <w:r w:rsidRPr="000F4350">
        <w:rPr>
          <w:rFonts w:ascii="Times New Roman" w:hAnsi="Times New Roman" w:cs="Times New Roman"/>
          <w:i/>
          <w:iCs/>
          <w:sz w:val="24"/>
          <w:szCs w:val="24"/>
        </w:rPr>
        <w:t>Αγγλοκρατίας</w:t>
      </w:r>
      <w:proofErr w:type="spellEnd"/>
      <w:r w:rsidRPr="000F4350">
        <w:rPr>
          <w:rFonts w:ascii="Times New Roman" w:hAnsi="Times New Roman" w:cs="Times New Roman"/>
          <w:sz w:val="24"/>
          <w:szCs w:val="24"/>
        </w:rPr>
        <w:t xml:space="preserve">, </w:t>
      </w:r>
      <w:proofErr w:type="spellStart"/>
      <w:r w:rsidRPr="000F4350">
        <w:rPr>
          <w:rFonts w:ascii="Times New Roman" w:hAnsi="Times New Roman" w:cs="Times New Roman"/>
          <w:sz w:val="24"/>
          <w:szCs w:val="24"/>
        </w:rPr>
        <w:t>διδ</w:t>
      </w:r>
      <w:proofErr w:type="spellEnd"/>
      <w:r w:rsidRPr="000F4350">
        <w:rPr>
          <w:rFonts w:ascii="Times New Roman" w:hAnsi="Times New Roman" w:cs="Times New Roman"/>
          <w:sz w:val="24"/>
          <w:szCs w:val="24"/>
        </w:rPr>
        <w:t>. διατριβή, Αριστοτέλειο Πανεπιστήμιο Θεσσαλονίκης, 2006</w:t>
      </w:r>
    </w:p>
  </w:footnote>
  <w:footnote w:id="45">
    <w:p w:rsidR="003E7D9C" w:rsidRPr="000F4350" w:rsidRDefault="003E7D9C" w:rsidP="003E7D9C">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w:t>
      </w:r>
      <w:proofErr w:type="spellStart"/>
      <w:r w:rsidRPr="000F4350">
        <w:rPr>
          <w:rFonts w:ascii="Times New Roman" w:hAnsi="Times New Roman" w:cs="Times New Roman"/>
          <w:sz w:val="24"/>
          <w:szCs w:val="24"/>
        </w:rPr>
        <w:t>Fr</w:t>
      </w:r>
      <w:proofErr w:type="spellEnd"/>
      <w:r w:rsidRPr="000F4350">
        <w:rPr>
          <w:rFonts w:ascii="Times New Roman" w:hAnsi="Times New Roman" w:cs="Times New Roman"/>
          <w:sz w:val="24"/>
          <w:szCs w:val="24"/>
        </w:rPr>
        <w:t xml:space="preserve">. </w:t>
      </w:r>
      <w:proofErr w:type="spellStart"/>
      <w:r w:rsidRPr="000F4350">
        <w:rPr>
          <w:rFonts w:ascii="Times New Roman" w:hAnsi="Times New Roman" w:cs="Times New Roman"/>
          <w:sz w:val="24"/>
          <w:szCs w:val="24"/>
        </w:rPr>
        <w:t>Lenormant</w:t>
      </w:r>
      <w:proofErr w:type="spellEnd"/>
      <w:r w:rsidRPr="000F4350">
        <w:rPr>
          <w:rFonts w:ascii="Times New Roman" w:hAnsi="Times New Roman" w:cs="Times New Roman"/>
          <w:sz w:val="24"/>
          <w:szCs w:val="24"/>
        </w:rPr>
        <w:t xml:space="preserve">, Η διοίκηση των νησιών του Ιονίου. Επιστολή προς τον λόρδο </w:t>
      </w:r>
      <w:proofErr w:type="spellStart"/>
      <w:r w:rsidRPr="000F4350">
        <w:rPr>
          <w:rFonts w:ascii="Times New Roman" w:hAnsi="Times New Roman" w:cs="Times New Roman"/>
          <w:sz w:val="24"/>
          <w:szCs w:val="24"/>
        </w:rPr>
        <w:t>John</w:t>
      </w:r>
      <w:proofErr w:type="spellEnd"/>
      <w:r w:rsidRPr="000F4350">
        <w:rPr>
          <w:rFonts w:ascii="Times New Roman" w:hAnsi="Times New Roman" w:cs="Times New Roman"/>
          <w:sz w:val="24"/>
          <w:szCs w:val="24"/>
        </w:rPr>
        <w:t xml:space="preserve"> </w:t>
      </w:r>
      <w:proofErr w:type="spellStart"/>
      <w:r w:rsidRPr="000F4350">
        <w:rPr>
          <w:rFonts w:ascii="Times New Roman" w:hAnsi="Times New Roman" w:cs="Times New Roman"/>
          <w:sz w:val="24"/>
          <w:szCs w:val="24"/>
        </w:rPr>
        <w:t>Russel</w:t>
      </w:r>
      <w:proofErr w:type="spellEnd"/>
      <w:r w:rsidRPr="000F4350">
        <w:rPr>
          <w:rFonts w:ascii="Times New Roman" w:hAnsi="Times New Roman" w:cs="Times New Roman"/>
          <w:sz w:val="24"/>
          <w:szCs w:val="24"/>
        </w:rPr>
        <w:t xml:space="preserve">», μετάφραση Γ. Π. Στεριώτη, </w:t>
      </w:r>
      <w:r w:rsidRPr="000F4350">
        <w:rPr>
          <w:rFonts w:ascii="Times New Roman" w:hAnsi="Times New Roman" w:cs="Times New Roman"/>
          <w:i/>
          <w:iCs/>
          <w:sz w:val="24"/>
          <w:szCs w:val="24"/>
        </w:rPr>
        <w:t>Κερκυραϊκά Χρονικά</w:t>
      </w:r>
      <w:r w:rsidRPr="000F4350">
        <w:rPr>
          <w:rFonts w:ascii="Times New Roman" w:hAnsi="Times New Roman" w:cs="Times New Roman"/>
          <w:sz w:val="24"/>
          <w:szCs w:val="24"/>
        </w:rPr>
        <w:t xml:space="preserve"> 9 (1962) σ. 97-162, εδώ σ. 141. </w:t>
      </w:r>
      <w:proofErr w:type="spellStart"/>
      <w:r w:rsidRPr="000F4350">
        <w:rPr>
          <w:rFonts w:ascii="Times New Roman" w:hAnsi="Times New Roman" w:cs="Times New Roman"/>
          <w:sz w:val="24"/>
          <w:szCs w:val="24"/>
        </w:rPr>
        <w:t>Πρβλ</w:t>
      </w:r>
      <w:proofErr w:type="spellEnd"/>
      <w:r w:rsidRPr="000F4350">
        <w:rPr>
          <w:rFonts w:ascii="Times New Roman" w:hAnsi="Times New Roman" w:cs="Times New Roman"/>
          <w:sz w:val="24"/>
          <w:szCs w:val="24"/>
        </w:rPr>
        <w:t xml:space="preserve">. </w:t>
      </w:r>
      <w:r w:rsidR="001F46AA" w:rsidRPr="000F4350">
        <w:rPr>
          <w:rFonts w:ascii="Times New Roman" w:hAnsi="Times New Roman" w:cs="Times New Roman"/>
          <w:sz w:val="24"/>
          <w:szCs w:val="24"/>
        </w:rPr>
        <w:t xml:space="preserve">Νίκος Κ. </w:t>
      </w:r>
      <w:proofErr w:type="spellStart"/>
      <w:r w:rsidRPr="000F4350">
        <w:rPr>
          <w:rFonts w:ascii="Times New Roman" w:hAnsi="Times New Roman" w:cs="Times New Roman"/>
          <w:sz w:val="24"/>
          <w:szCs w:val="24"/>
        </w:rPr>
        <w:t>Κουρκουμέλης</w:t>
      </w:r>
      <w:proofErr w:type="spellEnd"/>
      <w:r w:rsidRPr="000F4350">
        <w:rPr>
          <w:rFonts w:ascii="Times New Roman" w:hAnsi="Times New Roman" w:cs="Times New Roman"/>
          <w:sz w:val="24"/>
          <w:szCs w:val="24"/>
        </w:rPr>
        <w:t xml:space="preserve">, «Οι ριζοσπάστες και η δημόσια εκπαίδευση», </w:t>
      </w:r>
      <w:proofErr w:type="spellStart"/>
      <w:r w:rsidRPr="000F4350">
        <w:rPr>
          <w:rFonts w:ascii="Times New Roman" w:hAnsi="Times New Roman" w:cs="Times New Roman"/>
          <w:sz w:val="24"/>
          <w:szCs w:val="24"/>
        </w:rPr>
        <w:t>ό.π</w:t>
      </w:r>
      <w:proofErr w:type="spellEnd"/>
      <w:r w:rsidRPr="000F4350">
        <w:rPr>
          <w:rFonts w:ascii="Times New Roman" w:hAnsi="Times New Roman" w:cs="Times New Roman"/>
          <w:sz w:val="24"/>
          <w:szCs w:val="24"/>
        </w:rPr>
        <w:t>.</w:t>
      </w:r>
    </w:p>
  </w:footnote>
  <w:footnote w:id="46">
    <w:p w:rsidR="003E7D9C" w:rsidRPr="000F4350" w:rsidRDefault="003E7D9C" w:rsidP="003E7D9C">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w:t>
      </w:r>
      <w:proofErr w:type="spellStart"/>
      <w:r w:rsidRPr="000F4350">
        <w:rPr>
          <w:rFonts w:ascii="Times New Roman" w:hAnsi="Times New Roman" w:cs="Times New Roman"/>
          <w:sz w:val="24"/>
          <w:szCs w:val="24"/>
        </w:rPr>
        <w:t>Συνεδρίασις</w:t>
      </w:r>
      <w:proofErr w:type="spellEnd"/>
      <w:r w:rsidRPr="000F4350">
        <w:rPr>
          <w:rFonts w:ascii="Times New Roman" w:hAnsi="Times New Roman" w:cs="Times New Roman"/>
          <w:sz w:val="24"/>
          <w:szCs w:val="24"/>
        </w:rPr>
        <w:t xml:space="preserve"> ΜΑ΄ (2ο μέρος), 6/18 Μαΐου 1862. Πρακτικά. </w:t>
      </w:r>
      <w:r w:rsidR="001F46AA" w:rsidRPr="000F4350">
        <w:rPr>
          <w:rFonts w:ascii="Times New Roman" w:hAnsi="Times New Roman" w:cs="Times New Roman"/>
          <w:sz w:val="24"/>
          <w:szCs w:val="24"/>
        </w:rPr>
        <w:t xml:space="preserve">Γεράσιμος </w:t>
      </w:r>
      <w:r w:rsidRPr="000F4350">
        <w:rPr>
          <w:rFonts w:ascii="Times New Roman" w:hAnsi="Times New Roman" w:cs="Times New Roman"/>
          <w:sz w:val="24"/>
          <w:szCs w:val="24"/>
        </w:rPr>
        <w:t xml:space="preserve">Χυτήρης, «Παρακωλύσεις», </w:t>
      </w:r>
      <w:proofErr w:type="spellStart"/>
      <w:r w:rsidRPr="000F4350">
        <w:rPr>
          <w:rFonts w:ascii="Times New Roman" w:hAnsi="Times New Roman" w:cs="Times New Roman"/>
          <w:sz w:val="24"/>
          <w:szCs w:val="24"/>
        </w:rPr>
        <w:t>ό.π</w:t>
      </w:r>
      <w:proofErr w:type="spellEnd"/>
      <w:r w:rsidRPr="000F4350">
        <w:rPr>
          <w:rFonts w:ascii="Times New Roman" w:hAnsi="Times New Roman" w:cs="Times New Roman"/>
          <w:sz w:val="24"/>
          <w:szCs w:val="24"/>
        </w:rPr>
        <w:t>.</w:t>
      </w:r>
    </w:p>
  </w:footnote>
  <w:footnote w:id="47">
    <w:p w:rsidR="003E7D9C" w:rsidRPr="000F4350" w:rsidRDefault="003E7D9C" w:rsidP="003E7D9C">
      <w:pPr>
        <w:pStyle w:val="af2"/>
        <w:ind w:left="-1134" w:right="-680"/>
        <w:rPr>
          <w:rFonts w:ascii="Times New Roman" w:hAnsi="Times New Roman" w:cs="Times New Roman"/>
          <w:sz w:val="24"/>
          <w:szCs w:val="24"/>
        </w:rPr>
      </w:pPr>
      <w:r w:rsidRPr="000F4350">
        <w:rPr>
          <w:rStyle w:val="af3"/>
          <w:rFonts w:ascii="Times New Roman" w:hAnsi="Times New Roman" w:cs="Times New Roman"/>
          <w:sz w:val="24"/>
          <w:szCs w:val="24"/>
        </w:rPr>
        <w:footnoteRef/>
      </w:r>
      <w:r w:rsidRPr="000F4350">
        <w:rPr>
          <w:rFonts w:ascii="Times New Roman" w:hAnsi="Times New Roman" w:cs="Times New Roman"/>
          <w:sz w:val="24"/>
          <w:szCs w:val="24"/>
        </w:rPr>
        <w:t xml:space="preserve"> </w:t>
      </w:r>
      <w:proofErr w:type="spellStart"/>
      <w:r w:rsidRPr="000F4350">
        <w:rPr>
          <w:rFonts w:ascii="Times New Roman" w:hAnsi="Times New Roman" w:cs="Times New Roman"/>
          <w:sz w:val="24"/>
          <w:szCs w:val="24"/>
        </w:rPr>
        <w:t>Συνεδρίασις</w:t>
      </w:r>
      <w:proofErr w:type="spellEnd"/>
      <w:r w:rsidRPr="000F4350">
        <w:rPr>
          <w:rFonts w:ascii="Times New Roman" w:hAnsi="Times New Roman" w:cs="Times New Roman"/>
          <w:sz w:val="24"/>
          <w:szCs w:val="24"/>
        </w:rPr>
        <w:t xml:space="preserve"> ΜΓ΄. </w:t>
      </w:r>
      <w:r w:rsidR="001F46AA" w:rsidRPr="000F4350">
        <w:rPr>
          <w:rFonts w:ascii="Times New Roman" w:hAnsi="Times New Roman" w:cs="Times New Roman"/>
          <w:sz w:val="24"/>
          <w:szCs w:val="24"/>
        </w:rPr>
        <w:t xml:space="preserve">Γεράσιμος </w:t>
      </w:r>
      <w:r w:rsidRPr="000F4350">
        <w:rPr>
          <w:rFonts w:ascii="Times New Roman" w:hAnsi="Times New Roman" w:cs="Times New Roman"/>
          <w:sz w:val="24"/>
          <w:szCs w:val="24"/>
        </w:rPr>
        <w:t xml:space="preserve">Χυτήρης, «Παρακωλύσεις», </w:t>
      </w:r>
      <w:proofErr w:type="spellStart"/>
      <w:r w:rsidRPr="000F4350">
        <w:rPr>
          <w:rFonts w:ascii="Times New Roman" w:hAnsi="Times New Roman" w:cs="Times New Roman"/>
          <w:sz w:val="24"/>
          <w:szCs w:val="24"/>
        </w:rPr>
        <w:t>ό.π</w:t>
      </w:r>
      <w:proofErr w:type="spellEnd"/>
      <w:r w:rsidRPr="000F4350">
        <w:rPr>
          <w:rFonts w:ascii="Times New Roman" w:hAnsi="Times New Roman" w:cs="Times New Roman"/>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D9C"/>
    <w:rsid w:val="0000414C"/>
    <w:rsid w:val="00056547"/>
    <w:rsid w:val="00061E29"/>
    <w:rsid w:val="00074BB1"/>
    <w:rsid w:val="0007581E"/>
    <w:rsid w:val="00084275"/>
    <w:rsid w:val="000927E1"/>
    <w:rsid w:val="000A51AD"/>
    <w:rsid w:val="000D5E0B"/>
    <w:rsid w:val="000F4350"/>
    <w:rsid w:val="000F7C13"/>
    <w:rsid w:val="00122F26"/>
    <w:rsid w:val="00134062"/>
    <w:rsid w:val="001A6ABA"/>
    <w:rsid w:val="001B33AD"/>
    <w:rsid w:val="001C5B6A"/>
    <w:rsid w:val="001D2CCB"/>
    <w:rsid w:val="001F46AA"/>
    <w:rsid w:val="001F7EE4"/>
    <w:rsid w:val="002422CF"/>
    <w:rsid w:val="00293FC5"/>
    <w:rsid w:val="002B4161"/>
    <w:rsid w:val="002B5CBC"/>
    <w:rsid w:val="002C0BC6"/>
    <w:rsid w:val="002C3EF6"/>
    <w:rsid w:val="002C4332"/>
    <w:rsid w:val="002E10A2"/>
    <w:rsid w:val="002F130E"/>
    <w:rsid w:val="00302ADB"/>
    <w:rsid w:val="00304AB2"/>
    <w:rsid w:val="00326430"/>
    <w:rsid w:val="003E7D9C"/>
    <w:rsid w:val="00410994"/>
    <w:rsid w:val="00414079"/>
    <w:rsid w:val="00457CA9"/>
    <w:rsid w:val="004B176D"/>
    <w:rsid w:val="004B1F41"/>
    <w:rsid w:val="004B5BB3"/>
    <w:rsid w:val="005153A2"/>
    <w:rsid w:val="00527873"/>
    <w:rsid w:val="005304D5"/>
    <w:rsid w:val="00545709"/>
    <w:rsid w:val="00545F39"/>
    <w:rsid w:val="00552945"/>
    <w:rsid w:val="00554BDB"/>
    <w:rsid w:val="0055595F"/>
    <w:rsid w:val="00586D2F"/>
    <w:rsid w:val="00597038"/>
    <w:rsid w:val="005C6940"/>
    <w:rsid w:val="005F6B90"/>
    <w:rsid w:val="0060502F"/>
    <w:rsid w:val="00625AAF"/>
    <w:rsid w:val="00635E1D"/>
    <w:rsid w:val="006663F4"/>
    <w:rsid w:val="00677A41"/>
    <w:rsid w:val="0069501F"/>
    <w:rsid w:val="006972B5"/>
    <w:rsid w:val="006B58E7"/>
    <w:rsid w:val="006B7A37"/>
    <w:rsid w:val="006D2BC9"/>
    <w:rsid w:val="00705472"/>
    <w:rsid w:val="00716347"/>
    <w:rsid w:val="007410CF"/>
    <w:rsid w:val="007632F0"/>
    <w:rsid w:val="00764D98"/>
    <w:rsid w:val="007C7D36"/>
    <w:rsid w:val="007D6B84"/>
    <w:rsid w:val="00804A9E"/>
    <w:rsid w:val="0081581D"/>
    <w:rsid w:val="00840C64"/>
    <w:rsid w:val="008413D3"/>
    <w:rsid w:val="008618A0"/>
    <w:rsid w:val="00863A39"/>
    <w:rsid w:val="00864BC9"/>
    <w:rsid w:val="00866763"/>
    <w:rsid w:val="0087424B"/>
    <w:rsid w:val="00876DE3"/>
    <w:rsid w:val="008A0221"/>
    <w:rsid w:val="008A0C2F"/>
    <w:rsid w:val="008A7172"/>
    <w:rsid w:val="008B3371"/>
    <w:rsid w:val="009001FB"/>
    <w:rsid w:val="009140B7"/>
    <w:rsid w:val="009408ED"/>
    <w:rsid w:val="00941647"/>
    <w:rsid w:val="009423F9"/>
    <w:rsid w:val="00957135"/>
    <w:rsid w:val="00966ACE"/>
    <w:rsid w:val="00A03549"/>
    <w:rsid w:val="00A22F12"/>
    <w:rsid w:val="00A5243B"/>
    <w:rsid w:val="00A92B10"/>
    <w:rsid w:val="00A9497A"/>
    <w:rsid w:val="00AA0ADB"/>
    <w:rsid w:val="00AA38A1"/>
    <w:rsid w:val="00AB02BA"/>
    <w:rsid w:val="00AB237A"/>
    <w:rsid w:val="00AB4925"/>
    <w:rsid w:val="00AF5985"/>
    <w:rsid w:val="00B132C5"/>
    <w:rsid w:val="00B40DBE"/>
    <w:rsid w:val="00B51D28"/>
    <w:rsid w:val="00B729FF"/>
    <w:rsid w:val="00B87C6F"/>
    <w:rsid w:val="00BA2793"/>
    <w:rsid w:val="00BC232C"/>
    <w:rsid w:val="00BD041C"/>
    <w:rsid w:val="00BE2C2B"/>
    <w:rsid w:val="00BF233E"/>
    <w:rsid w:val="00C033A8"/>
    <w:rsid w:val="00C047DB"/>
    <w:rsid w:val="00C06646"/>
    <w:rsid w:val="00C14F01"/>
    <w:rsid w:val="00C24B01"/>
    <w:rsid w:val="00C27477"/>
    <w:rsid w:val="00C6316C"/>
    <w:rsid w:val="00C84B4E"/>
    <w:rsid w:val="00C92002"/>
    <w:rsid w:val="00CA4CCE"/>
    <w:rsid w:val="00CB543D"/>
    <w:rsid w:val="00CC1924"/>
    <w:rsid w:val="00CC57C6"/>
    <w:rsid w:val="00CC5FA3"/>
    <w:rsid w:val="00CF5B5F"/>
    <w:rsid w:val="00D34CBE"/>
    <w:rsid w:val="00D8169F"/>
    <w:rsid w:val="00D87D28"/>
    <w:rsid w:val="00DD2AFE"/>
    <w:rsid w:val="00DF3BD3"/>
    <w:rsid w:val="00DF4E56"/>
    <w:rsid w:val="00E30C4D"/>
    <w:rsid w:val="00E31B3A"/>
    <w:rsid w:val="00E3448F"/>
    <w:rsid w:val="00E3526C"/>
    <w:rsid w:val="00E833B2"/>
    <w:rsid w:val="00E94A23"/>
    <w:rsid w:val="00EA07EC"/>
    <w:rsid w:val="00EC5FB6"/>
    <w:rsid w:val="00F04E51"/>
    <w:rsid w:val="00F06A88"/>
    <w:rsid w:val="00F106CE"/>
    <w:rsid w:val="00F373AD"/>
    <w:rsid w:val="00F75750"/>
    <w:rsid w:val="00F802E7"/>
    <w:rsid w:val="00F87E87"/>
    <w:rsid w:val="00FC4B47"/>
    <w:rsid w:val="00FC5015"/>
    <w:rsid w:val="00FD0BFB"/>
    <w:rsid w:val="00FD5C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4EDE"/>
  <w15:chartTrackingRefBased/>
  <w15:docId w15:val="{B2D44064-E1A0-4179-9586-4DB076A1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lang w:val="el-GR"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D9C"/>
  </w:style>
  <w:style w:type="paragraph" w:styleId="1">
    <w:name w:val="heading 1"/>
    <w:basedOn w:val="a"/>
    <w:next w:val="a"/>
    <w:link w:val="1Char"/>
    <w:uiPriority w:val="9"/>
    <w:qFormat/>
    <w:rsid w:val="00122F26"/>
    <w:pPr>
      <w:spacing w:before="300" w:after="40"/>
      <w:jc w:val="left"/>
      <w:outlineLvl w:val="0"/>
    </w:pPr>
    <w:rPr>
      <w:smallCaps/>
      <w:spacing w:val="5"/>
      <w:sz w:val="32"/>
      <w:szCs w:val="32"/>
    </w:rPr>
  </w:style>
  <w:style w:type="paragraph" w:styleId="2">
    <w:name w:val="heading 2"/>
    <w:basedOn w:val="a"/>
    <w:next w:val="a"/>
    <w:link w:val="2Char"/>
    <w:uiPriority w:val="9"/>
    <w:semiHidden/>
    <w:unhideWhenUsed/>
    <w:qFormat/>
    <w:rsid w:val="00122F26"/>
    <w:pPr>
      <w:jc w:val="left"/>
      <w:outlineLvl w:val="1"/>
    </w:pPr>
    <w:rPr>
      <w:smallCaps/>
      <w:spacing w:val="5"/>
      <w:sz w:val="28"/>
      <w:szCs w:val="28"/>
    </w:rPr>
  </w:style>
  <w:style w:type="paragraph" w:styleId="3">
    <w:name w:val="heading 3"/>
    <w:basedOn w:val="a"/>
    <w:next w:val="a"/>
    <w:link w:val="3Char"/>
    <w:uiPriority w:val="9"/>
    <w:unhideWhenUsed/>
    <w:qFormat/>
    <w:rsid w:val="00122F26"/>
    <w:pPr>
      <w:jc w:val="left"/>
      <w:outlineLvl w:val="2"/>
    </w:pPr>
    <w:rPr>
      <w:smallCaps/>
      <w:spacing w:val="5"/>
      <w:sz w:val="24"/>
      <w:szCs w:val="24"/>
    </w:rPr>
  </w:style>
  <w:style w:type="paragraph" w:styleId="4">
    <w:name w:val="heading 4"/>
    <w:basedOn w:val="a"/>
    <w:next w:val="a"/>
    <w:link w:val="4Char"/>
    <w:uiPriority w:val="9"/>
    <w:unhideWhenUsed/>
    <w:qFormat/>
    <w:rsid w:val="00122F26"/>
    <w:pPr>
      <w:jc w:val="left"/>
      <w:outlineLvl w:val="3"/>
    </w:pPr>
    <w:rPr>
      <w:i/>
      <w:iCs/>
      <w:smallCaps/>
      <w:spacing w:val="10"/>
      <w:sz w:val="22"/>
      <w:szCs w:val="22"/>
    </w:rPr>
  </w:style>
  <w:style w:type="paragraph" w:styleId="5">
    <w:name w:val="heading 5"/>
    <w:basedOn w:val="a"/>
    <w:next w:val="a"/>
    <w:link w:val="5Char"/>
    <w:uiPriority w:val="9"/>
    <w:unhideWhenUsed/>
    <w:qFormat/>
    <w:rsid w:val="00122F26"/>
    <w:pPr>
      <w:jc w:val="left"/>
      <w:outlineLvl w:val="4"/>
    </w:pPr>
    <w:rPr>
      <w:smallCaps/>
      <w:color w:val="538135" w:themeColor="accent6" w:themeShade="BF"/>
      <w:spacing w:val="10"/>
      <w:sz w:val="22"/>
      <w:szCs w:val="22"/>
    </w:rPr>
  </w:style>
  <w:style w:type="paragraph" w:styleId="6">
    <w:name w:val="heading 6"/>
    <w:basedOn w:val="a"/>
    <w:next w:val="a"/>
    <w:link w:val="6Char"/>
    <w:uiPriority w:val="9"/>
    <w:semiHidden/>
    <w:unhideWhenUsed/>
    <w:qFormat/>
    <w:rsid w:val="00122F26"/>
    <w:pPr>
      <w:jc w:val="left"/>
      <w:outlineLvl w:val="5"/>
    </w:pPr>
    <w:rPr>
      <w:smallCaps/>
      <w:color w:val="70AD47" w:themeColor="accent6"/>
      <w:spacing w:val="5"/>
      <w:sz w:val="22"/>
      <w:szCs w:val="22"/>
    </w:rPr>
  </w:style>
  <w:style w:type="paragraph" w:styleId="7">
    <w:name w:val="heading 7"/>
    <w:basedOn w:val="a"/>
    <w:next w:val="a"/>
    <w:link w:val="7Char"/>
    <w:uiPriority w:val="9"/>
    <w:semiHidden/>
    <w:unhideWhenUsed/>
    <w:qFormat/>
    <w:rsid w:val="00122F26"/>
    <w:pPr>
      <w:jc w:val="left"/>
      <w:outlineLvl w:val="6"/>
    </w:pPr>
    <w:rPr>
      <w:b/>
      <w:bCs/>
      <w:smallCaps/>
      <w:color w:val="70AD47" w:themeColor="accent6"/>
      <w:spacing w:val="10"/>
    </w:rPr>
  </w:style>
  <w:style w:type="paragraph" w:styleId="8">
    <w:name w:val="heading 8"/>
    <w:basedOn w:val="a"/>
    <w:next w:val="a"/>
    <w:link w:val="8Char"/>
    <w:uiPriority w:val="9"/>
    <w:semiHidden/>
    <w:unhideWhenUsed/>
    <w:qFormat/>
    <w:rsid w:val="00122F26"/>
    <w:pPr>
      <w:jc w:val="left"/>
      <w:outlineLvl w:val="7"/>
    </w:pPr>
    <w:rPr>
      <w:b/>
      <w:bCs/>
      <w:i/>
      <w:iCs/>
      <w:smallCaps/>
      <w:color w:val="538135" w:themeColor="accent6" w:themeShade="BF"/>
    </w:rPr>
  </w:style>
  <w:style w:type="paragraph" w:styleId="9">
    <w:name w:val="heading 9"/>
    <w:basedOn w:val="a"/>
    <w:next w:val="a"/>
    <w:link w:val="9Char"/>
    <w:uiPriority w:val="9"/>
    <w:semiHidden/>
    <w:unhideWhenUsed/>
    <w:qFormat/>
    <w:rsid w:val="00122F26"/>
    <w:pPr>
      <w:jc w:val="left"/>
      <w:outlineLvl w:val="8"/>
    </w:pPr>
    <w:rPr>
      <w:b/>
      <w:bCs/>
      <w:i/>
      <w:iCs/>
      <w:smallCaps/>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22F26"/>
    <w:rPr>
      <w:smallCaps/>
      <w:spacing w:val="5"/>
      <w:sz w:val="32"/>
      <w:szCs w:val="32"/>
    </w:rPr>
  </w:style>
  <w:style w:type="character" w:customStyle="1" w:styleId="2Char">
    <w:name w:val="Επικεφαλίδα 2 Char"/>
    <w:basedOn w:val="a0"/>
    <w:link w:val="2"/>
    <w:uiPriority w:val="9"/>
    <w:semiHidden/>
    <w:rsid w:val="00122F26"/>
    <w:rPr>
      <w:smallCaps/>
      <w:spacing w:val="5"/>
      <w:sz w:val="28"/>
      <w:szCs w:val="28"/>
    </w:rPr>
  </w:style>
  <w:style w:type="character" w:customStyle="1" w:styleId="3Char">
    <w:name w:val="Επικεφαλίδα 3 Char"/>
    <w:basedOn w:val="a0"/>
    <w:link w:val="3"/>
    <w:uiPriority w:val="9"/>
    <w:rsid w:val="00122F26"/>
    <w:rPr>
      <w:smallCaps/>
      <w:spacing w:val="5"/>
      <w:sz w:val="24"/>
      <w:szCs w:val="24"/>
    </w:rPr>
  </w:style>
  <w:style w:type="character" w:customStyle="1" w:styleId="4Char">
    <w:name w:val="Επικεφαλίδα 4 Char"/>
    <w:basedOn w:val="a0"/>
    <w:link w:val="4"/>
    <w:uiPriority w:val="9"/>
    <w:rsid w:val="00122F26"/>
    <w:rPr>
      <w:i/>
      <w:iCs/>
      <w:smallCaps/>
      <w:spacing w:val="10"/>
      <w:sz w:val="22"/>
      <w:szCs w:val="22"/>
    </w:rPr>
  </w:style>
  <w:style w:type="character" w:customStyle="1" w:styleId="5Char">
    <w:name w:val="Επικεφαλίδα 5 Char"/>
    <w:basedOn w:val="a0"/>
    <w:link w:val="5"/>
    <w:uiPriority w:val="9"/>
    <w:rsid w:val="00122F26"/>
    <w:rPr>
      <w:smallCaps/>
      <w:color w:val="538135" w:themeColor="accent6" w:themeShade="BF"/>
      <w:spacing w:val="10"/>
      <w:sz w:val="22"/>
      <w:szCs w:val="22"/>
    </w:rPr>
  </w:style>
  <w:style w:type="character" w:customStyle="1" w:styleId="6Char">
    <w:name w:val="Επικεφαλίδα 6 Char"/>
    <w:basedOn w:val="a0"/>
    <w:link w:val="6"/>
    <w:uiPriority w:val="9"/>
    <w:semiHidden/>
    <w:rsid w:val="00122F26"/>
    <w:rPr>
      <w:smallCaps/>
      <w:color w:val="70AD47" w:themeColor="accent6"/>
      <w:spacing w:val="5"/>
      <w:sz w:val="22"/>
      <w:szCs w:val="22"/>
    </w:rPr>
  </w:style>
  <w:style w:type="character" w:customStyle="1" w:styleId="7Char">
    <w:name w:val="Επικεφαλίδα 7 Char"/>
    <w:basedOn w:val="a0"/>
    <w:link w:val="7"/>
    <w:uiPriority w:val="9"/>
    <w:semiHidden/>
    <w:rsid w:val="00122F26"/>
    <w:rPr>
      <w:b/>
      <w:bCs/>
      <w:smallCaps/>
      <w:color w:val="70AD47" w:themeColor="accent6"/>
      <w:spacing w:val="10"/>
    </w:rPr>
  </w:style>
  <w:style w:type="character" w:customStyle="1" w:styleId="8Char">
    <w:name w:val="Επικεφαλίδα 8 Char"/>
    <w:basedOn w:val="a0"/>
    <w:link w:val="8"/>
    <w:uiPriority w:val="9"/>
    <w:semiHidden/>
    <w:rsid w:val="00122F26"/>
    <w:rPr>
      <w:b/>
      <w:bCs/>
      <w:i/>
      <w:iCs/>
      <w:smallCaps/>
      <w:color w:val="538135" w:themeColor="accent6" w:themeShade="BF"/>
    </w:rPr>
  </w:style>
  <w:style w:type="character" w:customStyle="1" w:styleId="9Char">
    <w:name w:val="Επικεφαλίδα 9 Char"/>
    <w:basedOn w:val="a0"/>
    <w:link w:val="9"/>
    <w:uiPriority w:val="9"/>
    <w:semiHidden/>
    <w:rsid w:val="00122F26"/>
    <w:rPr>
      <w:b/>
      <w:bCs/>
      <w:i/>
      <w:iCs/>
      <w:smallCaps/>
      <w:color w:val="385623" w:themeColor="accent6" w:themeShade="80"/>
    </w:rPr>
  </w:style>
  <w:style w:type="paragraph" w:styleId="a3">
    <w:name w:val="caption"/>
    <w:basedOn w:val="a"/>
    <w:next w:val="a"/>
    <w:uiPriority w:val="35"/>
    <w:semiHidden/>
    <w:unhideWhenUsed/>
    <w:qFormat/>
    <w:rsid w:val="00122F26"/>
    <w:rPr>
      <w:b/>
      <w:bCs/>
      <w:caps/>
      <w:sz w:val="16"/>
      <w:szCs w:val="16"/>
    </w:rPr>
  </w:style>
  <w:style w:type="paragraph" w:styleId="a4">
    <w:name w:val="Title"/>
    <w:basedOn w:val="a"/>
    <w:next w:val="a"/>
    <w:link w:val="Char"/>
    <w:uiPriority w:val="10"/>
    <w:qFormat/>
    <w:rsid w:val="00122F26"/>
    <w:pPr>
      <w:pBdr>
        <w:top w:val="single" w:sz="8" w:space="1" w:color="70AD47" w:themeColor="accent6"/>
      </w:pBdr>
      <w:spacing w:after="120"/>
      <w:jc w:val="right"/>
    </w:pPr>
    <w:rPr>
      <w:smallCaps/>
      <w:color w:val="262626" w:themeColor="text1" w:themeTint="D9"/>
      <w:sz w:val="52"/>
      <w:szCs w:val="52"/>
    </w:rPr>
  </w:style>
  <w:style w:type="character" w:customStyle="1" w:styleId="Char">
    <w:name w:val="Τίτλος Char"/>
    <w:basedOn w:val="a0"/>
    <w:link w:val="a4"/>
    <w:uiPriority w:val="10"/>
    <w:rsid w:val="00122F26"/>
    <w:rPr>
      <w:smallCaps/>
      <w:color w:val="262626" w:themeColor="text1" w:themeTint="D9"/>
      <w:sz w:val="52"/>
      <w:szCs w:val="52"/>
    </w:rPr>
  </w:style>
  <w:style w:type="paragraph" w:styleId="a5">
    <w:name w:val="Subtitle"/>
    <w:basedOn w:val="a"/>
    <w:next w:val="a"/>
    <w:link w:val="Char0"/>
    <w:uiPriority w:val="11"/>
    <w:qFormat/>
    <w:rsid w:val="00122F26"/>
    <w:pPr>
      <w:spacing w:after="720"/>
      <w:jc w:val="right"/>
    </w:pPr>
    <w:rPr>
      <w:rFonts w:asciiTheme="majorHAnsi" w:eastAsiaTheme="majorEastAsia" w:hAnsiTheme="majorHAnsi" w:cstheme="majorBidi"/>
    </w:rPr>
  </w:style>
  <w:style w:type="character" w:customStyle="1" w:styleId="Char0">
    <w:name w:val="Υπότιτλος Char"/>
    <w:basedOn w:val="a0"/>
    <w:link w:val="a5"/>
    <w:uiPriority w:val="11"/>
    <w:rsid w:val="00122F26"/>
    <w:rPr>
      <w:rFonts w:asciiTheme="majorHAnsi" w:eastAsiaTheme="majorEastAsia" w:hAnsiTheme="majorHAnsi" w:cstheme="majorBidi"/>
    </w:rPr>
  </w:style>
  <w:style w:type="character" w:styleId="a6">
    <w:name w:val="Strong"/>
    <w:uiPriority w:val="22"/>
    <w:qFormat/>
    <w:rsid w:val="00122F26"/>
    <w:rPr>
      <w:b/>
      <w:bCs/>
      <w:color w:val="70AD47" w:themeColor="accent6"/>
    </w:rPr>
  </w:style>
  <w:style w:type="character" w:styleId="a7">
    <w:name w:val="Emphasis"/>
    <w:uiPriority w:val="20"/>
    <w:qFormat/>
    <w:rsid w:val="00122F26"/>
    <w:rPr>
      <w:b/>
      <w:bCs/>
      <w:i/>
      <w:iCs/>
      <w:spacing w:val="10"/>
    </w:rPr>
  </w:style>
  <w:style w:type="paragraph" w:styleId="a8">
    <w:name w:val="No Spacing"/>
    <w:uiPriority w:val="1"/>
    <w:qFormat/>
    <w:rsid w:val="00122F26"/>
  </w:style>
  <w:style w:type="paragraph" w:styleId="a9">
    <w:name w:val="List Paragraph"/>
    <w:basedOn w:val="a"/>
    <w:uiPriority w:val="34"/>
    <w:qFormat/>
    <w:rsid w:val="00122F26"/>
    <w:pPr>
      <w:ind w:left="720"/>
      <w:contextualSpacing/>
    </w:pPr>
  </w:style>
  <w:style w:type="paragraph" w:styleId="aa">
    <w:name w:val="Quote"/>
    <w:basedOn w:val="a"/>
    <w:next w:val="a"/>
    <w:link w:val="Char1"/>
    <w:uiPriority w:val="29"/>
    <w:qFormat/>
    <w:rsid w:val="00122F26"/>
    <w:rPr>
      <w:i/>
      <w:iCs/>
    </w:rPr>
  </w:style>
  <w:style w:type="character" w:customStyle="1" w:styleId="Char1">
    <w:name w:val="Απόσπασμα Char"/>
    <w:basedOn w:val="a0"/>
    <w:link w:val="aa"/>
    <w:uiPriority w:val="29"/>
    <w:rsid w:val="00122F26"/>
    <w:rPr>
      <w:i/>
      <w:iCs/>
    </w:rPr>
  </w:style>
  <w:style w:type="paragraph" w:styleId="ab">
    <w:name w:val="Intense Quote"/>
    <w:basedOn w:val="a"/>
    <w:next w:val="a"/>
    <w:link w:val="Char2"/>
    <w:uiPriority w:val="30"/>
    <w:qFormat/>
    <w:rsid w:val="00122F26"/>
    <w:pPr>
      <w:pBdr>
        <w:top w:val="single" w:sz="8" w:space="1" w:color="70AD47" w:themeColor="accent6"/>
      </w:pBdr>
      <w:spacing w:before="140" w:after="140"/>
      <w:ind w:left="1440" w:right="1440"/>
    </w:pPr>
    <w:rPr>
      <w:b/>
      <w:bCs/>
      <w:i/>
      <w:iCs/>
    </w:rPr>
  </w:style>
  <w:style w:type="character" w:customStyle="1" w:styleId="Char2">
    <w:name w:val="Έντονο απόσπ. Char"/>
    <w:basedOn w:val="a0"/>
    <w:link w:val="ab"/>
    <w:uiPriority w:val="30"/>
    <w:rsid w:val="00122F26"/>
    <w:rPr>
      <w:b/>
      <w:bCs/>
      <w:i/>
      <w:iCs/>
    </w:rPr>
  </w:style>
  <w:style w:type="character" w:styleId="ac">
    <w:name w:val="Subtle Emphasis"/>
    <w:uiPriority w:val="19"/>
    <w:qFormat/>
    <w:rsid w:val="00122F26"/>
    <w:rPr>
      <w:i/>
      <w:iCs/>
    </w:rPr>
  </w:style>
  <w:style w:type="character" w:styleId="ad">
    <w:name w:val="Intense Emphasis"/>
    <w:uiPriority w:val="21"/>
    <w:qFormat/>
    <w:rsid w:val="00122F26"/>
    <w:rPr>
      <w:b/>
      <w:bCs/>
      <w:i/>
      <w:iCs/>
      <w:color w:val="70AD47" w:themeColor="accent6"/>
      <w:spacing w:val="10"/>
    </w:rPr>
  </w:style>
  <w:style w:type="character" w:styleId="ae">
    <w:name w:val="Subtle Reference"/>
    <w:uiPriority w:val="31"/>
    <w:qFormat/>
    <w:rsid w:val="00122F26"/>
    <w:rPr>
      <w:b/>
      <w:bCs/>
    </w:rPr>
  </w:style>
  <w:style w:type="character" w:styleId="af">
    <w:name w:val="Intense Reference"/>
    <w:uiPriority w:val="32"/>
    <w:qFormat/>
    <w:rsid w:val="00122F26"/>
    <w:rPr>
      <w:b/>
      <w:bCs/>
      <w:smallCaps/>
      <w:spacing w:val="5"/>
      <w:sz w:val="22"/>
      <w:szCs w:val="22"/>
      <w:u w:val="single"/>
    </w:rPr>
  </w:style>
  <w:style w:type="character" w:styleId="af0">
    <w:name w:val="Book Title"/>
    <w:uiPriority w:val="33"/>
    <w:qFormat/>
    <w:rsid w:val="00122F26"/>
    <w:rPr>
      <w:rFonts w:asciiTheme="majorHAnsi" w:eastAsiaTheme="majorEastAsia" w:hAnsiTheme="majorHAnsi" w:cstheme="majorBidi"/>
      <w:i/>
      <w:iCs/>
      <w:sz w:val="20"/>
      <w:szCs w:val="20"/>
    </w:rPr>
  </w:style>
  <w:style w:type="paragraph" w:styleId="af1">
    <w:name w:val="TOC Heading"/>
    <w:basedOn w:val="1"/>
    <w:next w:val="a"/>
    <w:uiPriority w:val="39"/>
    <w:semiHidden/>
    <w:unhideWhenUsed/>
    <w:qFormat/>
    <w:rsid w:val="00122F26"/>
    <w:pPr>
      <w:outlineLvl w:val="9"/>
    </w:pPr>
  </w:style>
  <w:style w:type="paragraph" w:styleId="af2">
    <w:name w:val="footnote text"/>
    <w:basedOn w:val="a"/>
    <w:link w:val="Char3"/>
    <w:uiPriority w:val="99"/>
    <w:semiHidden/>
    <w:unhideWhenUsed/>
    <w:rsid w:val="003E7D9C"/>
  </w:style>
  <w:style w:type="character" w:customStyle="1" w:styleId="Char3">
    <w:name w:val="Κείμενο υποσημείωσης Char"/>
    <w:basedOn w:val="a0"/>
    <w:link w:val="af2"/>
    <w:uiPriority w:val="99"/>
    <w:semiHidden/>
    <w:rsid w:val="003E7D9C"/>
  </w:style>
  <w:style w:type="character" w:styleId="af3">
    <w:name w:val="footnote reference"/>
    <w:basedOn w:val="a0"/>
    <w:uiPriority w:val="99"/>
    <w:semiHidden/>
    <w:unhideWhenUsed/>
    <w:rsid w:val="003E7D9C"/>
    <w:rPr>
      <w:vertAlign w:val="superscript"/>
    </w:rPr>
  </w:style>
  <w:style w:type="character" w:styleId="-">
    <w:name w:val="Hyperlink"/>
    <w:basedOn w:val="a0"/>
    <w:uiPriority w:val="99"/>
    <w:semiHidden/>
    <w:unhideWhenUsed/>
    <w:rsid w:val="005304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944601">
      <w:bodyDiv w:val="1"/>
      <w:marLeft w:val="0"/>
      <w:marRight w:val="0"/>
      <w:marTop w:val="0"/>
      <w:marBottom w:val="0"/>
      <w:divBdr>
        <w:top w:val="none" w:sz="0" w:space="0" w:color="auto"/>
        <w:left w:val="none" w:sz="0" w:space="0" w:color="auto"/>
        <w:bottom w:val="none" w:sz="0" w:space="0" w:color="auto"/>
        <w:right w:val="none" w:sz="0" w:space="0" w:color="auto"/>
      </w:divBdr>
    </w:div>
    <w:div w:id="203457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127B4-D206-47DB-B121-791D56561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5459</Words>
  <Characters>29482</Characters>
  <Application>Microsoft Office Word</Application>
  <DocSecurity>0</DocSecurity>
  <Lines>245</Lines>
  <Paragraphs>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dc:creator>
  <cp:keywords/>
  <dc:description/>
  <cp:lastModifiedBy>NIKOS</cp:lastModifiedBy>
  <cp:revision>2</cp:revision>
  <dcterms:created xsi:type="dcterms:W3CDTF">2023-05-14T19:11:00Z</dcterms:created>
  <dcterms:modified xsi:type="dcterms:W3CDTF">2023-05-14T19:11:00Z</dcterms:modified>
</cp:coreProperties>
</file>